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352" w:rsidRDefault="00CF7352">
      <w:pPr>
        <w:spacing w:after="200" w:line="276" w:lineRule="auto"/>
        <w:rPr>
          <w:lang w:eastAsia="en-US"/>
        </w:rPr>
      </w:pPr>
      <w:r>
        <w:rPr>
          <w:noProof/>
        </w:rPr>
        <w:drawing>
          <wp:inline distT="0" distB="0" distL="0" distR="0">
            <wp:extent cx="5941060" cy="8173085"/>
            <wp:effectExtent l="19050" t="0" r="2540" b="0"/>
            <wp:docPr id="1" name="Рисунок 0"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8" cstate="print"/>
                    <a:stretch>
                      <a:fillRect/>
                    </a:stretch>
                  </pic:blipFill>
                  <pic:spPr>
                    <a:xfrm>
                      <a:off x="0" y="0"/>
                      <a:ext cx="5941060" cy="8173085"/>
                    </a:xfrm>
                    <a:prstGeom prst="rect">
                      <a:avLst/>
                    </a:prstGeom>
                  </pic:spPr>
                </pic:pic>
              </a:graphicData>
            </a:graphic>
          </wp:inline>
        </w:drawing>
      </w:r>
    </w:p>
    <w:p w:rsidR="00CF7352" w:rsidRDefault="00CF7352">
      <w:pPr>
        <w:spacing w:after="200" w:line="276" w:lineRule="auto"/>
        <w:rPr>
          <w:lang w:eastAsia="en-US"/>
        </w:rPr>
      </w:pPr>
      <w:r>
        <w:rPr>
          <w:lang w:eastAsia="en-US"/>
        </w:rPr>
        <w:br w:type="page"/>
      </w:r>
    </w:p>
    <w:p w:rsidR="00CE2A58" w:rsidRDefault="00CE2A58">
      <w:pPr>
        <w:spacing w:after="200" w:line="276" w:lineRule="auto"/>
        <w:rPr>
          <w:lang w:eastAsia="en-US"/>
        </w:rPr>
      </w:pPr>
    </w:p>
    <w:tbl>
      <w:tblPr>
        <w:tblStyle w:val="af7"/>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85"/>
        <w:gridCol w:w="3119"/>
        <w:gridCol w:w="3402"/>
      </w:tblGrid>
      <w:tr w:rsidR="00CF7352" w:rsidTr="00D3243B">
        <w:tc>
          <w:tcPr>
            <w:tcW w:w="3085" w:type="dxa"/>
          </w:tcPr>
          <w:p w:rsidR="00CF7352" w:rsidRDefault="00CF7352" w:rsidP="00D3243B">
            <w:pPr>
              <w:spacing w:after="200" w:line="276" w:lineRule="auto"/>
              <w:rPr>
                <w:lang w:eastAsia="en-US"/>
              </w:rPr>
            </w:pPr>
            <w:r>
              <w:rPr>
                <w:lang w:eastAsia="en-US"/>
              </w:rPr>
              <w:t>СОГЛАСОВАНО</w:t>
            </w:r>
            <w:r>
              <w:rPr>
                <w:lang w:eastAsia="en-US"/>
              </w:rPr>
              <w:br/>
              <w:t>Начальник Управления образования администрации Белгородского района</w:t>
            </w:r>
            <w:r>
              <w:rPr>
                <w:lang w:eastAsia="en-US"/>
              </w:rPr>
              <w:br/>
              <w:t>_________М.Д. Малышева</w:t>
            </w:r>
          </w:p>
        </w:tc>
        <w:tc>
          <w:tcPr>
            <w:tcW w:w="3119" w:type="dxa"/>
          </w:tcPr>
          <w:p w:rsidR="00CF7352" w:rsidRPr="00DB7239" w:rsidRDefault="00CF7352" w:rsidP="00D3243B">
            <w:pPr>
              <w:spacing w:after="200" w:line="276" w:lineRule="auto"/>
              <w:rPr>
                <w:lang w:eastAsia="en-US"/>
              </w:rPr>
            </w:pPr>
            <w:r>
              <w:rPr>
                <w:lang w:eastAsia="en-US"/>
              </w:rPr>
              <w:t>РАССМОТРЕН</w:t>
            </w:r>
            <w:r>
              <w:rPr>
                <w:lang w:eastAsia="en-US"/>
              </w:rPr>
              <w:br/>
              <w:t>Управляющим советом</w:t>
            </w:r>
            <w:r w:rsidRPr="00DB7239">
              <w:rPr>
                <w:lang w:eastAsia="en-US"/>
              </w:rPr>
              <w:t xml:space="preserve"> </w:t>
            </w:r>
            <w:r>
              <w:rPr>
                <w:lang w:eastAsia="en-US"/>
              </w:rPr>
              <w:br/>
              <w:t>МОУ "Ериковская ООШ"  протокол</w:t>
            </w:r>
            <w:r>
              <w:rPr>
                <w:lang w:eastAsia="en-US"/>
              </w:rPr>
              <w:br/>
              <w:t>от «__»________2015 г. №___</w:t>
            </w:r>
          </w:p>
        </w:tc>
        <w:tc>
          <w:tcPr>
            <w:tcW w:w="3402" w:type="dxa"/>
          </w:tcPr>
          <w:p w:rsidR="00CF7352" w:rsidRDefault="00CF7352" w:rsidP="00D3243B">
            <w:pPr>
              <w:spacing w:after="200" w:line="276" w:lineRule="auto"/>
              <w:rPr>
                <w:lang w:eastAsia="en-US"/>
              </w:rPr>
            </w:pPr>
            <w:r>
              <w:rPr>
                <w:lang w:eastAsia="en-US"/>
              </w:rPr>
              <w:t>УТВЕРЖДАЮ</w:t>
            </w:r>
            <w:r>
              <w:rPr>
                <w:lang w:eastAsia="en-US"/>
              </w:rPr>
              <w:br/>
              <w:t xml:space="preserve">Директор </w:t>
            </w:r>
            <w:r>
              <w:rPr>
                <w:lang w:eastAsia="en-US"/>
              </w:rPr>
              <w:br/>
              <w:t xml:space="preserve">МОУ "Ериковская ООШ" </w:t>
            </w:r>
            <w:r>
              <w:rPr>
                <w:lang w:eastAsia="en-US"/>
              </w:rPr>
              <w:br/>
              <w:t>__________Н.И. Базаров</w:t>
            </w:r>
            <w:r>
              <w:rPr>
                <w:lang w:eastAsia="en-US"/>
              </w:rPr>
              <w:br/>
              <w:t>приказ от «__»_______2015 г. №___</w:t>
            </w:r>
          </w:p>
        </w:tc>
      </w:tr>
    </w:tbl>
    <w:p w:rsidR="00CE2A58" w:rsidRDefault="00CE2A58">
      <w:pPr>
        <w:spacing w:after="200" w:line="276" w:lineRule="auto"/>
        <w:rPr>
          <w:lang w:eastAsia="en-US"/>
        </w:rPr>
      </w:pPr>
    </w:p>
    <w:p w:rsidR="00CE2A58" w:rsidRDefault="00CE2A58">
      <w:pPr>
        <w:spacing w:after="200" w:line="276" w:lineRule="auto"/>
        <w:rPr>
          <w:lang w:eastAsia="en-US"/>
        </w:rPr>
      </w:pPr>
    </w:p>
    <w:p w:rsidR="00CE2A58" w:rsidRDefault="00CE2A58">
      <w:pPr>
        <w:spacing w:after="200" w:line="276" w:lineRule="auto"/>
        <w:rPr>
          <w:lang w:eastAsia="en-US"/>
        </w:rPr>
      </w:pPr>
    </w:p>
    <w:p w:rsidR="00CE2A58" w:rsidRDefault="00CE2A58">
      <w:pPr>
        <w:spacing w:after="200" w:line="276" w:lineRule="auto"/>
        <w:rPr>
          <w:lang w:eastAsia="en-US"/>
        </w:rPr>
      </w:pPr>
    </w:p>
    <w:p w:rsidR="00CE2A58" w:rsidRDefault="00CE2A58">
      <w:pPr>
        <w:spacing w:after="200" w:line="276" w:lineRule="auto"/>
        <w:rPr>
          <w:lang w:eastAsia="en-US"/>
        </w:rPr>
      </w:pPr>
    </w:p>
    <w:p w:rsidR="00CE2A58" w:rsidRPr="00CE2A58" w:rsidRDefault="00CE2A58" w:rsidP="00CE2A58">
      <w:pPr>
        <w:spacing w:after="200" w:line="276" w:lineRule="auto"/>
        <w:jc w:val="center"/>
        <w:rPr>
          <w:b/>
          <w:sz w:val="36"/>
          <w:lang w:eastAsia="en-US"/>
        </w:rPr>
      </w:pPr>
      <w:r w:rsidRPr="00CE2A58">
        <w:rPr>
          <w:b/>
          <w:sz w:val="36"/>
          <w:lang w:eastAsia="en-US"/>
        </w:rPr>
        <w:t>ПРОГРАММА РАЗВИТИЯ</w:t>
      </w:r>
    </w:p>
    <w:p w:rsidR="00CE2A58" w:rsidRPr="00CE2A58" w:rsidRDefault="00CE2A58" w:rsidP="00CE2A58">
      <w:pPr>
        <w:spacing w:after="200" w:line="276" w:lineRule="auto"/>
        <w:jc w:val="center"/>
        <w:rPr>
          <w:b/>
          <w:sz w:val="36"/>
          <w:lang w:eastAsia="en-US"/>
        </w:rPr>
      </w:pPr>
      <w:r w:rsidRPr="00CE2A58">
        <w:rPr>
          <w:b/>
          <w:sz w:val="36"/>
          <w:lang w:eastAsia="en-US"/>
        </w:rPr>
        <w:t>муниципального общеобразовательного учреждения</w:t>
      </w:r>
    </w:p>
    <w:p w:rsidR="00CE2A58" w:rsidRPr="00CE2A58" w:rsidRDefault="00CE2A58" w:rsidP="00CE2A58">
      <w:pPr>
        <w:spacing w:after="200" w:line="276" w:lineRule="auto"/>
        <w:jc w:val="center"/>
        <w:rPr>
          <w:b/>
          <w:sz w:val="36"/>
          <w:lang w:eastAsia="en-US"/>
        </w:rPr>
      </w:pPr>
      <w:r w:rsidRPr="00CE2A58">
        <w:rPr>
          <w:b/>
          <w:sz w:val="36"/>
          <w:lang w:eastAsia="en-US"/>
        </w:rPr>
        <w:t>«Ериковская основная общеобразовательная школа</w:t>
      </w:r>
    </w:p>
    <w:p w:rsidR="00CE2A58" w:rsidRPr="00CE2A58" w:rsidRDefault="00CE2A58" w:rsidP="00CE2A58">
      <w:pPr>
        <w:spacing w:after="200" w:line="276" w:lineRule="auto"/>
        <w:jc w:val="center"/>
        <w:rPr>
          <w:b/>
          <w:sz w:val="36"/>
          <w:lang w:eastAsia="en-US"/>
        </w:rPr>
      </w:pPr>
      <w:r w:rsidRPr="00CE2A58">
        <w:rPr>
          <w:b/>
          <w:sz w:val="36"/>
          <w:lang w:eastAsia="en-US"/>
        </w:rPr>
        <w:t>Белгородского района Белгородской области»</w:t>
      </w:r>
    </w:p>
    <w:p w:rsidR="00CE2A58" w:rsidRDefault="00CE2A58" w:rsidP="00CE2A58">
      <w:pPr>
        <w:spacing w:after="200" w:line="276" w:lineRule="auto"/>
        <w:jc w:val="center"/>
        <w:rPr>
          <w:b/>
          <w:sz w:val="36"/>
          <w:lang w:eastAsia="en-US"/>
        </w:rPr>
      </w:pPr>
      <w:r w:rsidRPr="00CE2A58">
        <w:rPr>
          <w:b/>
          <w:sz w:val="36"/>
          <w:lang w:eastAsia="en-US"/>
        </w:rPr>
        <w:t>на 201</w:t>
      </w:r>
      <w:r w:rsidR="00385BBA">
        <w:rPr>
          <w:b/>
          <w:sz w:val="36"/>
          <w:lang w:eastAsia="en-US"/>
        </w:rPr>
        <w:t>6</w:t>
      </w:r>
      <w:r w:rsidRPr="00CE2A58">
        <w:rPr>
          <w:b/>
          <w:sz w:val="36"/>
          <w:lang w:eastAsia="en-US"/>
        </w:rPr>
        <w:t>-202</w:t>
      </w:r>
      <w:r w:rsidR="00385BBA">
        <w:rPr>
          <w:b/>
          <w:sz w:val="36"/>
          <w:lang w:eastAsia="en-US"/>
        </w:rPr>
        <w:t>1</w:t>
      </w:r>
      <w:r w:rsidRPr="00CE2A58">
        <w:rPr>
          <w:b/>
          <w:sz w:val="36"/>
          <w:lang w:eastAsia="en-US"/>
        </w:rPr>
        <w:t xml:space="preserve"> годы</w:t>
      </w:r>
    </w:p>
    <w:p w:rsidR="00CE2A58" w:rsidRDefault="00CE2A58" w:rsidP="00CE2A58">
      <w:pPr>
        <w:spacing w:before="240" w:after="200" w:line="276" w:lineRule="auto"/>
        <w:jc w:val="center"/>
        <w:rPr>
          <w:b/>
          <w:sz w:val="36"/>
          <w:lang w:eastAsia="en-US"/>
        </w:rPr>
      </w:pPr>
    </w:p>
    <w:p w:rsidR="00CE2A58" w:rsidRDefault="00CE2A58" w:rsidP="00CE2A58">
      <w:pPr>
        <w:spacing w:before="240" w:after="200" w:line="276" w:lineRule="auto"/>
        <w:jc w:val="center"/>
        <w:rPr>
          <w:b/>
          <w:sz w:val="36"/>
          <w:lang w:eastAsia="en-US"/>
        </w:rPr>
      </w:pPr>
    </w:p>
    <w:p w:rsidR="00CE2A58" w:rsidRDefault="00CE2A58" w:rsidP="00CE2A58">
      <w:pPr>
        <w:spacing w:before="240" w:after="200" w:line="276" w:lineRule="auto"/>
        <w:jc w:val="center"/>
        <w:rPr>
          <w:b/>
          <w:sz w:val="36"/>
          <w:lang w:eastAsia="en-US"/>
        </w:rPr>
      </w:pPr>
    </w:p>
    <w:p w:rsidR="00CE2A58" w:rsidRDefault="00CE2A58" w:rsidP="00CE2A58">
      <w:pPr>
        <w:spacing w:before="240" w:after="200" w:line="276" w:lineRule="auto"/>
        <w:jc w:val="center"/>
        <w:rPr>
          <w:b/>
          <w:sz w:val="36"/>
          <w:lang w:eastAsia="en-US"/>
        </w:rPr>
      </w:pPr>
    </w:p>
    <w:p w:rsidR="00CE2A58" w:rsidRDefault="00CE2A58" w:rsidP="00CE2A58">
      <w:pPr>
        <w:spacing w:before="240" w:after="200" w:line="276" w:lineRule="auto"/>
        <w:jc w:val="center"/>
        <w:rPr>
          <w:b/>
          <w:sz w:val="36"/>
          <w:lang w:eastAsia="en-US"/>
        </w:rPr>
      </w:pPr>
    </w:p>
    <w:p w:rsidR="00CE2A58" w:rsidRDefault="00CE2A58" w:rsidP="00CE2A58">
      <w:pPr>
        <w:spacing w:before="240" w:after="200" w:line="276" w:lineRule="auto"/>
        <w:jc w:val="center"/>
        <w:rPr>
          <w:b/>
          <w:sz w:val="36"/>
          <w:lang w:eastAsia="en-US"/>
        </w:rPr>
      </w:pPr>
    </w:p>
    <w:p w:rsidR="00CE2A58" w:rsidRDefault="00CE2A58" w:rsidP="00CE2A58">
      <w:pPr>
        <w:spacing w:before="240" w:after="200" w:line="276" w:lineRule="auto"/>
        <w:jc w:val="center"/>
        <w:rPr>
          <w:b/>
          <w:sz w:val="36"/>
          <w:lang w:eastAsia="en-US"/>
        </w:rPr>
      </w:pPr>
    </w:p>
    <w:p w:rsidR="00CE2A58" w:rsidRPr="00CE2A58" w:rsidRDefault="00CE2A58" w:rsidP="00CE2A58">
      <w:pPr>
        <w:spacing w:before="240" w:after="200" w:line="276" w:lineRule="auto"/>
        <w:jc w:val="center"/>
        <w:rPr>
          <w:sz w:val="28"/>
          <w:szCs w:val="28"/>
          <w:lang w:eastAsia="en-US"/>
        </w:rPr>
      </w:pPr>
      <w:r w:rsidRPr="00CE2A58">
        <w:rPr>
          <w:sz w:val="28"/>
          <w:szCs w:val="28"/>
          <w:lang w:eastAsia="en-US"/>
        </w:rPr>
        <w:t>Ерик, 2015</w:t>
      </w:r>
    </w:p>
    <w:p w:rsidR="002E3698" w:rsidRDefault="002E3698">
      <w:pPr>
        <w:pStyle w:val="a4"/>
      </w:pPr>
    </w:p>
    <w:sdt>
      <w:sdtPr>
        <w:rPr>
          <w:b/>
          <w:bCs/>
        </w:rPr>
        <w:id w:val="4379456"/>
        <w:docPartObj>
          <w:docPartGallery w:val="Table of Contents"/>
          <w:docPartUnique/>
        </w:docPartObj>
      </w:sdtPr>
      <w:sdtEndPr>
        <w:rPr>
          <w:b w:val="0"/>
          <w:bCs w:val="0"/>
        </w:rPr>
      </w:sdtEndPr>
      <w:sdtContent>
        <w:p w:rsidR="00094AF5" w:rsidRDefault="00094AF5" w:rsidP="002E3698">
          <w:pPr>
            <w:spacing w:after="200" w:line="276" w:lineRule="auto"/>
          </w:pPr>
          <w:r>
            <w:t>Оглавление</w:t>
          </w:r>
        </w:p>
        <w:p w:rsidR="005D14C4" w:rsidRDefault="00AE2EEF">
          <w:pPr>
            <w:pStyle w:val="11"/>
            <w:tabs>
              <w:tab w:val="right" w:leader="dot" w:pos="9346"/>
            </w:tabs>
            <w:rPr>
              <w:rFonts w:asciiTheme="minorHAnsi" w:eastAsiaTheme="minorEastAsia" w:hAnsiTheme="minorHAnsi" w:cstheme="minorBidi"/>
              <w:noProof/>
              <w:sz w:val="22"/>
              <w:szCs w:val="22"/>
            </w:rPr>
          </w:pPr>
          <w:r>
            <w:fldChar w:fldCharType="begin"/>
          </w:r>
          <w:r w:rsidR="00094AF5">
            <w:instrText xml:space="preserve"> TOC \o "1-3" \h \z \u </w:instrText>
          </w:r>
          <w:r>
            <w:fldChar w:fldCharType="separate"/>
          </w:r>
          <w:hyperlink w:anchor="_Toc436595753" w:history="1">
            <w:r w:rsidR="005D14C4" w:rsidRPr="00954AFC">
              <w:rPr>
                <w:rStyle w:val="a5"/>
                <w:noProof/>
                <w:lang w:eastAsia="en-US"/>
              </w:rPr>
              <w:t>Паспорт программы</w:t>
            </w:r>
            <w:r w:rsidR="005D14C4">
              <w:rPr>
                <w:noProof/>
                <w:webHidden/>
              </w:rPr>
              <w:tab/>
            </w:r>
            <w:r>
              <w:rPr>
                <w:noProof/>
                <w:webHidden/>
              </w:rPr>
              <w:fldChar w:fldCharType="begin"/>
            </w:r>
            <w:r w:rsidR="005D14C4">
              <w:rPr>
                <w:noProof/>
                <w:webHidden/>
              </w:rPr>
              <w:instrText xml:space="preserve"> PAGEREF _Toc436595753 \h </w:instrText>
            </w:r>
            <w:r>
              <w:rPr>
                <w:noProof/>
                <w:webHidden/>
              </w:rPr>
            </w:r>
            <w:r>
              <w:rPr>
                <w:noProof/>
                <w:webHidden/>
              </w:rPr>
              <w:fldChar w:fldCharType="separate"/>
            </w:r>
            <w:r w:rsidR="002A19C9">
              <w:rPr>
                <w:noProof/>
                <w:webHidden/>
              </w:rPr>
              <w:t>3</w:t>
            </w:r>
            <w:r>
              <w:rPr>
                <w:noProof/>
                <w:webHidden/>
              </w:rPr>
              <w:fldChar w:fldCharType="end"/>
            </w:r>
          </w:hyperlink>
        </w:p>
        <w:p w:rsidR="005D14C4" w:rsidRDefault="00AE2EEF">
          <w:pPr>
            <w:pStyle w:val="11"/>
            <w:tabs>
              <w:tab w:val="right" w:leader="dot" w:pos="9346"/>
            </w:tabs>
            <w:rPr>
              <w:rFonts w:asciiTheme="minorHAnsi" w:eastAsiaTheme="minorEastAsia" w:hAnsiTheme="minorHAnsi" w:cstheme="minorBidi"/>
              <w:noProof/>
              <w:sz w:val="22"/>
              <w:szCs w:val="22"/>
            </w:rPr>
          </w:pPr>
          <w:hyperlink w:anchor="_Toc436595754" w:history="1">
            <w:r w:rsidR="005D14C4" w:rsidRPr="00954AFC">
              <w:rPr>
                <w:rStyle w:val="a5"/>
                <w:noProof/>
                <w:lang w:eastAsia="en-US"/>
              </w:rPr>
              <w:t>1. Общие сведения об ОУ</w:t>
            </w:r>
            <w:r w:rsidR="005D14C4">
              <w:rPr>
                <w:noProof/>
                <w:webHidden/>
              </w:rPr>
              <w:tab/>
            </w:r>
            <w:r>
              <w:rPr>
                <w:noProof/>
                <w:webHidden/>
              </w:rPr>
              <w:fldChar w:fldCharType="begin"/>
            </w:r>
            <w:r w:rsidR="005D14C4">
              <w:rPr>
                <w:noProof/>
                <w:webHidden/>
              </w:rPr>
              <w:instrText xml:space="preserve"> PAGEREF _Toc436595754 \h </w:instrText>
            </w:r>
            <w:r>
              <w:rPr>
                <w:noProof/>
                <w:webHidden/>
              </w:rPr>
            </w:r>
            <w:r>
              <w:rPr>
                <w:noProof/>
                <w:webHidden/>
              </w:rPr>
              <w:fldChar w:fldCharType="separate"/>
            </w:r>
            <w:r w:rsidR="002A19C9">
              <w:rPr>
                <w:noProof/>
                <w:webHidden/>
              </w:rPr>
              <w:t>7</w:t>
            </w:r>
            <w:r>
              <w:rPr>
                <w:noProof/>
                <w:webHidden/>
              </w:rPr>
              <w:fldChar w:fldCharType="end"/>
            </w:r>
          </w:hyperlink>
        </w:p>
        <w:p w:rsidR="005D14C4" w:rsidRDefault="00AE2EEF">
          <w:pPr>
            <w:pStyle w:val="21"/>
            <w:tabs>
              <w:tab w:val="right" w:leader="dot" w:pos="9346"/>
            </w:tabs>
            <w:rPr>
              <w:rFonts w:asciiTheme="minorHAnsi" w:eastAsiaTheme="minorEastAsia" w:hAnsiTheme="minorHAnsi" w:cstheme="minorBidi"/>
              <w:noProof/>
              <w:sz w:val="22"/>
              <w:szCs w:val="22"/>
            </w:rPr>
          </w:pPr>
          <w:hyperlink w:anchor="_Toc436595755" w:history="1">
            <w:r w:rsidR="005D14C4" w:rsidRPr="00954AFC">
              <w:rPr>
                <w:rStyle w:val="a5"/>
                <w:noProof/>
                <w:lang w:eastAsia="en-US"/>
              </w:rPr>
              <w:t>1.1. Краткая характеристика администрации и педагогического коллектива</w:t>
            </w:r>
            <w:r w:rsidR="005D14C4">
              <w:rPr>
                <w:noProof/>
                <w:webHidden/>
              </w:rPr>
              <w:tab/>
            </w:r>
            <w:r>
              <w:rPr>
                <w:noProof/>
                <w:webHidden/>
              </w:rPr>
              <w:fldChar w:fldCharType="begin"/>
            </w:r>
            <w:r w:rsidR="005D14C4">
              <w:rPr>
                <w:noProof/>
                <w:webHidden/>
              </w:rPr>
              <w:instrText xml:space="preserve"> PAGEREF _Toc436595755 \h </w:instrText>
            </w:r>
            <w:r>
              <w:rPr>
                <w:noProof/>
                <w:webHidden/>
              </w:rPr>
            </w:r>
            <w:r>
              <w:rPr>
                <w:noProof/>
                <w:webHidden/>
              </w:rPr>
              <w:fldChar w:fldCharType="separate"/>
            </w:r>
            <w:r w:rsidR="002A19C9">
              <w:rPr>
                <w:noProof/>
                <w:webHidden/>
              </w:rPr>
              <w:t>8</w:t>
            </w:r>
            <w:r>
              <w:rPr>
                <w:noProof/>
                <w:webHidden/>
              </w:rPr>
              <w:fldChar w:fldCharType="end"/>
            </w:r>
          </w:hyperlink>
        </w:p>
        <w:p w:rsidR="005D14C4" w:rsidRDefault="00AE2EEF">
          <w:pPr>
            <w:pStyle w:val="21"/>
            <w:tabs>
              <w:tab w:val="left" w:pos="880"/>
              <w:tab w:val="right" w:leader="dot" w:pos="9346"/>
            </w:tabs>
            <w:rPr>
              <w:rFonts w:asciiTheme="minorHAnsi" w:eastAsiaTheme="minorEastAsia" w:hAnsiTheme="minorHAnsi" w:cstheme="minorBidi"/>
              <w:noProof/>
              <w:sz w:val="22"/>
              <w:szCs w:val="22"/>
            </w:rPr>
          </w:pPr>
          <w:hyperlink w:anchor="_Toc436595756" w:history="1">
            <w:r w:rsidR="005D14C4" w:rsidRPr="00954AFC">
              <w:rPr>
                <w:rStyle w:val="a5"/>
                <w:noProof/>
                <w:lang w:eastAsia="en-US"/>
              </w:rPr>
              <w:t>1.2.</w:t>
            </w:r>
            <w:r w:rsidR="005D14C4">
              <w:rPr>
                <w:rFonts w:asciiTheme="minorHAnsi" w:eastAsiaTheme="minorEastAsia" w:hAnsiTheme="minorHAnsi" w:cstheme="minorBidi"/>
                <w:noProof/>
                <w:sz w:val="22"/>
                <w:szCs w:val="22"/>
              </w:rPr>
              <w:tab/>
            </w:r>
            <w:r w:rsidR="005D14C4" w:rsidRPr="00954AFC">
              <w:rPr>
                <w:rStyle w:val="a5"/>
                <w:noProof/>
                <w:lang w:eastAsia="en-US"/>
              </w:rPr>
              <w:t>Управление учреждением и образовательным процессом</w:t>
            </w:r>
            <w:r w:rsidR="005D14C4">
              <w:rPr>
                <w:noProof/>
                <w:webHidden/>
              </w:rPr>
              <w:tab/>
            </w:r>
            <w:r>
              <w:rPr>
                <w:noProof/>
                <w:webHidden/>
              </w:rPr>
              <w:fldChar w:fldCharType="begin"/>
            </w:r>
            <w:r w:rsidR="005D14C4">
              <w:rPr>
                <w:noProof/>
                <w:webHidden/>
              </w:rPr>
              <w:instrText xml:space="preserve"> PAGEREF _Toc436595756 \h </w:instrText>
            </w:r>
            <w:r>
              <w:rPr>
                <w:noProof/>
                <w:webHidden/>
              </w:rPr>
            </w:r>
            <w:r>
              <w:rPr>
                <w:noProof/>
                <w:webHidden/>
              </w:rPr>
              <w:fldChar w:fldCharType="separate"/>
            </w:r>
            <w:r w:rsidR="002A19C9">
              <w:rPr>
                <w:noProof/>
                <w:webHidden/>
              </w:rPr>
              <w:t>9</w:t>
            </w:r>
            <w:r>
              <w:rPr>
                <w:noProof/>
                <w:webHidden/>
              </w:rPr>
              <w:fldChar w:fldCharType="end"/>
            </w:r>
          </w:hyperlink>
        </w:p>
        <w:p w:rsidR="005D14C4" w:rsidRDefault="00AE2EEF">
          <w:pPr>
            <w:pStyle w:val="21"/>
            <w:tabs>
              <w:tab w:val="left" w:pos="880"/>
              <w:tab w:val="right" w:leader="dot" w:pos="9346"/>
            </w:tabs>
            <w:rPr>
              <w:rFonts w:asciiTheme="minorHAnsi" w:eastAsiaTheme="minorEastAsia" w:hAnsiTheme="minorHAnsi" w:cstheme="minorBidi"/>
              <w:noProof/>
              <w:sz w:val="22"/>
              <w:szCs w:val="22"/>
            </w:rPr>
          </w:pPr>
          <w:hyperlink w:anchor="_Toc436595757" w:history="1">
            <w:r w:rsidR="005D14C4" w:rsidRPr="00954AFC">
              <w:rPr>
                <w:rStyle w:val="a5"/>
                <w:noProof/>
                <w:lang w:eastAsia="en-US"/>
              </w:rPr>
              <w:t>1.3.</w:t>
            </w:r>
            <w:r w:rsidR="005D14C4">
              <w:rPr>
                <w:rFonts w:asciiTheme="minorHAnsi" w:eastAsiaTheme="minorEastAsia" w:hAnsiTheme="minorHAnsi" w:cstheme="minorBidi"/>
                <w:noProof/>
                <w:sz w:val="22"/>
                <w:szCs w:val="22"/>
              </w:rPr>
              <w:tab/>
            </w:r>
            <w:r w:rsidR="005D14C4" w:rsidRPr="00954AFC">
              <w:rPr>
                <w:rStyle w:val="a5"/>
                <w:noProof/>
                <w:lang w:eastAsia="en-US"/>
              </w:rPr>
              <w:t>Краткая характеристика ученического коллектива</w:t>
            </w:r>
            <w:r w:rsidR="005D14C4">
              <w:rPr>
                <w:noProof/>
                <w:webHidden/>
              </w:rPr>
              <w:tab/>
            </w:r>
            <w:r>
              <w:rPr>
                <w:noProof/>
                <w:webHidden/>
              </w:rPr>
              <w:fldChar w:fldCharType="begin"/>
            </w:r>
            <w:r w:rsidR="005D14C4">
              <w:rPr>
                <w:noProof/>
                <w:webHidden/>
              </w:rPr>
              <w:instrText xml:space="preserve"> PAGEREF _Toc436595757 \h </w:instrText>
            </w:r>
            <w:r>
              <w:rPr>
                <w:noProof/>
                <w:webHidden/>
              </w:rPr>
            </w:r>
            <w:r>
              <w:rPr>
                <w:noProof/>
                <w:webHidden/>
              </w:rPr>
              <w:fldChar w:fldCharType="separate"/>
            </w:r>
            <w:r w:rsidR="002A19C9">
              <w:rPr>
                <w:noProof/>
                <w:webHidden/>
              </w:rPr>
              <w:t>12</w:t>
            </w:r>
            <w:r>
              <w:rPr>
                <w:noProof/>
                <w:webHidden/>
              </w:rPr>
              <w:fldChar w:fldCharType="end"/>
            </w:r>
          </w:hyperlink>
        </w:p>
        <w:p w:rsidR="005D14C4" w:rsidRDefault="00AE2EEF">
          <w:pPr>
            <w:pStyle w:val="21"/>
            <w:tabs>
              <w:tab w:val="left" w:pos="880"/>
              <w:tab w:val="right" w:leader="dot" w:pos="9346"/>
            </w:tabs>
            <w:rPr>
              <w:rFonts w:asciiTheme="minorHAnsi" w:eastAsiaTheme="minorEastAsia" w:hAnsiTheme="minorHAnsi" w:cstheme="minorBidi"/>
              <w:noProof/>
              <w:sz w:val="22"/>
              <w:szCs w:val="22"/>
            </w:rPr>
          </w:pPr>
          <w:hyperlink w:anchor="_Toc436595758" w:history="1">
            <w:r w:rsidR="005D14C4" w:rsidRPr="00954AFC">
              <w:rPr>
                <w:rStyle w:val="a5"/>
                <w:noProof/>
                <w:lang w:eastAsia="en-US"/>
              </w:rPr>
              <w:t>1.4.</w:t>
            </w:r>
            <w:r w:rsidR="005D14C4">
              <w:rPr>
                <w:rFonts w:asciiTheme="minorHAnsi" w:eastAsiaTheme="minorEastAsia" w:hAnsiTheme="minorHAnsi" w:cstheme="minorBidi"/>
                <w:noProof/>
                <w:sz w:val="22"/>
                <w:szCs w:val="22"/>
              </w:rPr>
              <w:tab/>
            </w:r>
            <w:r w:rsidR="005D14C4" w:rsidRPr="00954AFC">
              <w:rPr>
                <w:rStyle w:val="a5"/>
                <w:noProof/>
                <w:lang w:eastAsia="en-US"/>
              </w:rPr>
              <w:t>Сотрудничество с родителями</w:t>
            </w:r>
            <w:r w:rsidR="005D14C4">
              <w:rPr>
                <w:noProof/>
                <w:webHidden/>
              </w:rPr>
              <w:tab/>
            </w:r>
            <w:r>
              <w:rPr>
                <w:noProof/>
                <w:webHidden/>
              </w:rPr>
              <w:fldChar w:fldCharType="begin"/>
            </w:r>
            <w:r w:rsidR="005D14C4">
              <w:rPr>
                <w:noProof/>
                <w:webHidden/>
              </w:rPr>
              <w:instrText xml:space="preserve"> PAGEREF _Toc436595758 \h </w:instrText>
            </w:r>
            <w:r>
              <w:rPr>
                <w:noProof/>
                <w:webHidden/>
              </w:rPr>
            </w:r>
            <w:r>
              <w:rPr>
                <w:noProof/>
                <w:webHidden/>
              </w:rPr>
              <w:fldChar w:fldCharType="separate"/>
            </w:r>
            <w:r w:rsidR="002A19C9">
              <w:rPr>
                <w:noProof/>
                <w:webHidden/>
              </w:rPr>
              <w:t>12</w:t>
            </w:r>
            <w:r>
              <w:rPr>
                <w:noProof/>
                <w:webHidden/>
              </w:rPr>
              <w:fldChar w:fldCharType="end"/>
            </w:r>
          </w:hyperlink>
        </w:p>
        <w:p w:rsidR="005D14C4" w:rsidRDefault="00AE2EEF">
          <w:pPr>
            <w:pStyle w:val="21"/>
            <w:tabs>
              <w:tab w:val="left" w:pos="880"/>
              <w:tab w:val="right" w:leader="dot" w:pos="9346"/>
            </w:tabs>
            <w:rPr>
              <w:rFonts w:asciiTheme="minorHAnsi" w:eastAsiaTheme="minorEastAsia" w:hAnsiTheme="minorHAnsi" w:cstheme="minorBidi"/>
              <w:noProof/>
              <w:sz w:val="22"/>
              <w:szCs w:val="22"/>
            </w:rPr>
          </w:pPr>
          <w:hyperlink w:anchor="_Toc436595759" w:history="1">
            <w:r w:rsidR="005D14C4" w:rsidRPr="00954AFC">
              <w:rPr>
                <w:rStyle w:val="a5"/>
                <w:noProof/>
                <w:lang w:eastAsia="en-US"/>
              </w:rPr>
              <w:t>1.5.</w:t>
            </w:r>
            <w:r w:rsidR="005D14C4">
              <w:rPr>
                <w:rFonts w:asciiTheme="minorHAnsi" w:eastAsiaTheme="minorEastAsia" w:hAnsiTheme="minorHAnsi" w:cstheme="minorBidi"/>
                <w:noProof/>
                <w:sz w:val="22"/>
                <w:szCs w:val="22"/>
              </w:rPr>
              <w:tab/>
            </w:r>
            <w:r w:rsidR="005D14C4" w:rsidRPr="00954AFC">
              <w:rPr>
                <w:rStyle w:val="a5"/>
                <w:noProof/>
                <w:lang w:eastAsia="en-US"/>
              </w:rPr>
              <w:t>Характеристика социума, творческие контакты и внешние связи</w:t>
            </w:r>
            <w:r w:rsidR="005D14C4">
              <w:rPr>
                <w:noProof/>
                <w:webHidden/>
              </w:rPr>
              <w:tab/>
            </w:r>
            <w:r>
              <w:rPr>
                <w:noProof/>
                <w:webHidden/>
              </w:rPr>
              <w:fldChar w:fldCharType="begin"/>
            </w:r>
            <w:r w:rsidR="005D14C4">
              <w:rPr>
                <w:noProof/>
                <w:webHidden/>
              </w:rPr>
              <w:instrText xml:space="preserve"> PAGEREF _Toc436595759 \h </w:instrText>
            </w:r>
            <w:r>
              <w:rPr>
                <w:noProof/>
                <w:webHidden/>
              </w:rPr>
            </w:r>
            <w:r>
              <w:rPr>
                <w:noProof/>
                <w:webHidden/>
              </w:rPr>
              <w:fldChar w:fldCharType="separate"/>
            </w:r>
            <w:r w:rsidR="002A19C9">
              <w:rPr>
                <w:noProof/>
                <w:webHidden/>
              </w:rPr>
              <w:t>13</w:t>
            </w:r>
            <w:r>
              <w:rPr>
                <w:noProof/>
                <w:webHidden/>
              </w:rPr>
              <w:fldChar w:fldCharType="end"/>
            </w:r>
          </w:hyperlink>
        </w:p>
        <w:p w:rsidR="005D14C4" w:rsidRDefault="00AE2EEF">
          <w:pPr>
            <w:pStyle w:val="21"/>
            <w:tabs>
              <w:tab w:val="left" w:pos="880"/>
              <w:tab w:val="right" w:leader="dot" w:pos="9346"/>
            </w:tabs>
            <w:rPr>
              <w:rFonts w:asciiTheme="minorHAnsi" w:eastAsiaTheme="minorEastAsia" w:hAnsiTheme="minorHAnsi" w:cstheme="minorBidi"/>
              <w:noProof/>
              <w:sz w:val="22"/>
              <w:szCs w:val="22"/>
            </w:rPr>
          </w:pPr>
          <w:hyperlink w:anchor="_Toc436595760" w:history="1">
            <w:r w:rsidR="005D14C4" w:rsidRPr="00954AFC">
              <w:rPr>
                <w:rStyle w:val="a5"/>
                <w:noProof/>
                <w:lang w:eastAsia="en-US"/>
              </w:rPr>
              <w:t>1.6.</w:t>
            </w:r>
            <w:r w:rsidR="005D14C4">
              <w:rPr>
                <w:rFonts w:asciiTheme="minorHAnsi" w:eastAsiaTheme="minorEastAsia" w:hAnsiTheme="minorHAnsi" w:cstheme="minorBidi"/>
                <w:noProof/>
                <w:sz w:val="22"/>
                <w:szCs w:val="22"/>
              </w:rPr>
              <w:tab/>
            </w:r>
            <w:r w:rsidR="005D14C4" w:rsidRPr="00954AFC">
              <w:rPr>
                <w:rStyle w:val="a5"/>
                <w:noProof/>
                <w:lang w:eastAsia="en-US"/>
              </w:rPr>
              <w:t>Особенности учебного плана</w:t>
            </w:r>
            <w:r w:rsidR="005D14C4">
              <w:rPr>
                <w:noProof/>
                <w:webHidden/>
              </w:rPr>
              <w:tab/>
            </w:r>
            <w:r>
              <w:rPr>
                <w:noProof/>
                <w:webHidden/>
              </w:rPr>
              <w:fldChar w:fldCharType="begin"/>
            </w:r>
            <w:r w:rsidR="005D14C4">
              <w:rPr>
                <w:noProof/>
                <w:webHidden/>
              </w:rPr>
              <w:instrText xml:space="preserve"> PAGEREF _Toc436595760 \h </w:instrText>
            </w:r>
            <w:r>
              <w:rPr>
                <w:noProof/>
                <w:webHidden/>
              </w:rPr>
            </w:r>
            <w:r>
              <w:rPr>
                <w:noProof/>
                <w:webHidden/>
              </w:rPr>
              <w:fldChar w:fldCharType="separate"/>
            </w:r>
            <w:r w:rsidR="002A19C9">
              <w:rPr>
                <w:noProof/>
                <w:webHidden/>
              </w:rPr>
              <w:t>13</w:t>
            </w:r>
            <w:r>
              <w:rPr>
                <w:noProof/>
                <w:webHidden/>
              </w:rPr>
              <w:fldChar w:fldCharType="end"/>
            </w:r>
          </w:hyperlink>
        </w:p>
        <w:p w:rsidR="005D14C4" w:rsidRDefault="00AE2EEF">
          <w:pPr>
            <w:pStyle w:val="21"/>
            <w:tabs>
              <w:tab w:val="left" w:pos="880"/>
              <w:tab w:val="right" w:leader="dot" w:pos="9346"/>
            </w:tabs>
            <w:rPr>
              <w:rFonts w:asciiTheme="minorHAnsi" w:eastAsiaTheme="minorEastAsia" w:hAnsiTheme="minorHAnsi" w:cstheme="minorBidi"/>
              <w:noProof/>
              <w:sz w:val="22"/>
              <w:szCs w:val="22"/>
            </w:rPr>
          </w:pPr>
          <w:hyperlink w:anchor="_Toc436595761" w:history="1">
            <w:r w:rsidR="005D14C4" w:rsidRPr="00954AFC">
              <w:rPr>
                <w:rStyle w:val="a5"/>
                <w:noProof/>
                <w:lang w:eastAsia="en-US"/>
              </w:rPr>
              <w:t>1.7.</w:t>
            </w:r>
            <w:r w:rsidR="005D14C4">
              <w:rPr>
                <w:rFonts w:asciiTheme="minorHAnsi" w:eastAsiaTheme="minorEastAsia" w:hAnsiTheme="minorHAnsi" w:cstheme="minorBidi"/>
                <w:noProof/>
                <w:sz w:val="22"/>
                <w:szCs w:val="22"/>
              </w:rPr>
              <w:tab/>
            </w:r>
            <w:r w:rsidR="005D14C4" w:rsidRPr="00954AFC">
              <w:rPr>
                <w:rStyle w:val="a5"/>
                <w:noProof/>
                <w:lang w:eastAsia="en-US"/>
              </w:rPr>
              <w:t>Организация внеклассной и внеурочной деятельности</w:t>
            </w:r>
            <w:r w:rsidR="005D14C4">
              <w:rPr>
                <w:noProof/>
                <w:webHidden/>
              </w:rPr>
              <w:tab/>
            </w:r>
            <w:r>
              <w:rPr>
                <w:noProof/>
                <w:webHidden/>
              </w:rPr>
              <w:fldChar w:fldCharType="begin"/>
            </w:r>
            <w:r w:rsidR="005D14C4">
              <w:rPr>
                <w:noProof/>
                <w:webHidden/>
              </w:rPr>
              <w:instrText xml:space="preserve"> PAGEREF _Toc436595761 \h </w:instrText>
            </w:r>
            <w:r>
              <w:rPr>
                <w:noProof/>
                <w:webHidden/>
              </w:rPr>
            </w:r>
            <w:r>
              <w:rPr>
                <w:noProof/>
                <w:webHidden/>
              </w:rPr>
              <w:fldChar w:fldCharType="separate"/>
            </w:r>
            <w:r w:rsidR="002A19C9">
              <w:rPr>
                <w:noProof/>
                <w:webHidden/>
              </w:rPr>
              <w:t>18</w:t>
            </w:r>
            <w:r>
              <w:rPr>
                <w:noProof/>
                <w:webHidden/>
              </w:rPr>
              <w:fldChar w:fldCharType="end"/>
            </w:r>
          </w:hyperlink>
        </w:p>
        <w:p w:rsidR="005D14C4" w:rsidRDefault="00AE2EEF">
          <w:pPr>
            <w:pStyle w:val="21"/>
            <w:tabs>
              <w:tab w:val="left" w:pos="880"/>
              <w:tab w:val="right" w:leader="dot" w:pos="9346"/>
            </w:tabs>
            <w:rPr>
              <w:rFonts w:asciiTheme="minorHAnsi" w:eastAsiaTheme="minorEastAsia" w:hAnsiTheme="minorHAnsi" w:cstheme="minorBidi"/>
              <w:noProof/>
              <w:sz w:val="22"/>
              <w:szCs w:val="22"/>
            </w:rPr>
          </w:pPr>
          <w:hyperlink w:anchor="_Toc436595762" w:history="1">
            <w:r w:rsidR="005D14C4" w:rsidRPr="00954AFC">
              <w:rPr>
                <w:rStyle w:val="a5"/>
                <w:noProof/>
                <w:lang w:eastAsia="en-US"/>
              </w:rPr>
              <w:t>1.8.</w:t>
            </w:r>
            <w:r w:rsidR="005D14C4">
              <w:rPr>
                <w:rFonts w:asciiTheme="minorHAnsi" w:eastAsiaTheme="minorEastAsia" w:hAnsiTheme="minorHAnsi" w:cstheme="minorBidi"/>
                <w:noProof/>
                <w:sz w:val="22"/>
                <w:szCs w:val="22"/>
              </w:rPr>
              <w:tab/>
            </w:r>
            <w:r w:rsidR="005D14C4" w:rsidRPr="00954AFC">
              <w:rPr>
                <w:rStyle w:val="a5"/>
                <w:noProof/>
                <w:lang w:eastAsia="en-US"/>
              </w:rPr>
              <w:t>Методическая работа в ОУ.</w:t>
            </w:r>
            <w:r w:rsidR="005D14C4">
              <w:rPr>
                <w:noProof/>
                <w:webHidden/>
              </w:rPr>
              <w:tab/>
            </w:r>
            <w:r>
              <w:rPr>
                <w:noProof/>
                <w:webHidden/>
              </w:rPr>
              <w:fldChar w:fldCharType="begin"/>
            </w:r>
            <w:r w:rsidR="005D14C4">
              <w:rPr>
                <w:noProof/>
                <w:webHidden/>
              </w:rPr>
              <w:instrText xml:space="preserve"> PAGEREF _Toc436595762 \h </w:instrText>
            </w:r>
            <w:r>
              <w:rPr>
                <w:noProof/>
                <w:webHidden/>
              </w:rPr>
            </w:r>
            <w:r>
              <w:rPr>
                <w:noProof/>
                <w:webHidden/>
              </w:rPr>
              <w:fldChar w:fldCharType="separate"/>
            </w:r>
            <w:r w:rsidR="002A19C9">
              <w:rPr>
                <w:noProof/>
                <w:webHidden/>
              </w:rPr>
              <w:t>21</w:t>
            </w:r>
            <w:r>
              <w:rPr>
                <w:noProof/>
                <w:webHidden/>
              </w:rPr>
              <w:fldChar w:fldCharType="end"/>
            </w:r>
          </w:hyperlink>
        </w:p>
        <w:p w:rsidR="005D14C4" w:rsidRDefault="00AE2EEF">
          <w:pPr>
            <w:pStyle w:val="21"/>
            <w:tabs>
              <w:tab w:val="left" w:pos="880"/>
              <w:tab w:val="right" w:leader="dot" w:pos="9346"/>
            </w:tabs>
            <w:rPr>
              <w:rFonts w:asciiTheme="minorHAnsi" w:eastAsiaTheme="minorEastAsia" w:hAnsiTheme="minorHAnsi" w:cstheme="minorBidi"/>
              <w:noProof/>
              <w:sz w:val="22"/>
              <w:szCs w:val="22"/>
            </w:rPr>
          </w:pPr>
          <w:hyperlink w:anchor="_Toc436595763" w:history="1">
            <w:r w:rsidR="005D14C4" w:rsidRPr="00954AFC">
              <w:rPr>
                <w:rStyle w:val="a5"/>
                <w:noProof/>
                <w:lang w:eastAsia="en-US"/>
              </w:rPr>
              <w:t>1.9.</w:t>
            </w:r>
            <w:r w:rsidR="005D14C4">
              <w:rPr>
                <w:rFonts w:asciiTheme="minorHAnsi" w:eastAsiaTheme="minorEastAsia" w:hAnsiTheme="minorHAnsi" w:cstheme="minorBidi"/>
                <w:noProof/>
                <w:sz w:val="22"/>
                <w:szCs w:val="22"/>
              </w:rPr>
              <w:tab/>
            </w:r>
            <w:r w:rsidR="005D14C4" w:rsidRPr="00954AFC">
              <w:rPr>
                <w:rStyle w:val="a5"/>
                <w:noProof/>
                <w:lang w:eastAsia="en-US"/>
              </w:rPr>
              <w:t>Информационно-технологическое обеспечение образовательного процесса</w:t>
            </w:r>
            <w:r w:rsidR="005D14C4">
              <w:rPr>
                <w:noProof/>
                <w:webHidden/>
              </w:rPr>
              <w:tab/>
            </w:r>
            <w:r>
              <w:rPr>
                <w:noProof/>
                <w:webHidden/>
              </w:rPr>
              <w:fldChar w:fldCharType="begin"/>
            </w:r>
            <w:r w:rsidR="005D14C4">
              <w:rPr>
                <w:noProof/>
                <w:webHidden/>
              </w:rPr>
              <w:instrText xml:space="preserve"> PAGEREF _Toc436595763 \h </w:instrText>
            </w:r>
            <w:r>
              <w:rPr>
                <w:noProof/>
                <w:webHidden/>
              </w:rPr>
            </w:r>
            <w:r>
              <w:rPr>
                <w:noProof/>
                <w:webHidden/>
              </w:rPr>
              <w:fldChar w:fldCharType="separate"/>
            </w:r>
            <w:r w:rsidR="002A19C9">
              <w:rPr>
                <w:noProof/>
                <w:webHidden/>
              </w:rPr>
              <w:t>22</w:t>
            </w:r>
            <w:r>
              <w:rPr>
                <w:noProof/>
                <w:webHidden/>
              </w:rPr>
              <w:fldChar w:fldCharType="end"/>
            </w:r>
          </w:hyperlink>
        </w:p>
        <w:p w:rsidR="005D14C4" w:rsidRDefault="00AE2EEF">
          <w:pPr>
            <w:pStyle w:val="21"/>
            <w:tabs>
              <w:tab w:val="left" w:pos="1100"/>
              <w:tab w:val="right" w:leader="dot" w:pos="9346"/>
            </w:tabs>
            <w:rPr>
              <w:rFonts w:asciiTheme="minorHAnsi" w:eastAsiaTheme="minorEastAsia" w:hAnsiTheme="minorHAnsi" w:cstheme="minorBidi"/>
              <w:noProof/>
              <w:sz w:val="22"/>
              <w:szCs w:val="22"/>
            </w:rPr>
          </w:pPr>
          <w:hyperlink w:anchor="_Toc436595764" w:history="1">
            <w:r w:rsidR="005D14C4" w:rsidRPr="00954AFC">
              <w:rPr>
                <w:rStyle w:val="a5"/>
                <w:noProof/>
                <w:lang w:eastAsia="en-US"/>
              </w:rPr>
              <w:t>1.10.</w:t>
            </w:r>
            <w:r w:rsidR="005D14C4">
              <w:rPr>
                <w:rFonts w:asciiTheme="minorHAnsi" w:eastAsiaTheme="minorEastAsia" w:hAnsiTheme="minorHAnsi" w:cstheme="minorBidi"/>
                <w:noProof/>
                <w:sz w:val="22"/>
                <w:szCs w:val="22"/>
              </w:rPr>
              <w:tab/>
            </w:r>
            <w:r w:rsidR="005D14C4" w:rsidRPr="00954AFC">
              <w:rPr>
                <w:rStyle w:val="a5"/>
                <w:noProof/>
                <w:lang w:eastAsia="en-US"/>
              </w:rPr>
              <w:t>Здоровье обучающихся</w:t>
            </w:r>
            <w:r w:rsidR="005D14C4">
              <w:rPr>
                <w:noProof/>
                <w:webHidden/>
              </w:rPr>
              <w:tab/>
            </w:r>
            <w:r>
              <w:rPr>
                <w:noProof/>
                <w:webHidden/>
              </w:rPr>
              <w:fldChar w:fldCharType="begin"/>
            </w:r>
            <w:r w:rsidR="005D14C4">
              <w:rPr>
                <w:noProof/>
                <w:webHidden/>
              </w:rPr>
              <w:instrText xml:space="preserve"> PAGEREF _Toc436595764 \h </w:instrText>
            </w:r>
            <w:r>
              <w:rPr>
                <w:noProof/>
                <w:webHidden/>
              </w:rPr>
            </w:r>
            <w:r>
              <w:rPr>
                <w:noProof/>
                <w:webHidden/>
              </w:rPr>
              <w:fldChar w:fldCharType="separate"/>
            </w:r>
            <w:r w:rsidR="002A19C9">
              <w:rPr>
                <w:noProof/>
                <w:webHidden/>
              </w:rPr>
              <w:t>22</w:t>
            </w:r>
            <w:r>
              <w:rPr>
                <w:noProof/>
                <w:webHidden/>
              </w:rPr>
              <w:fldChar w:fldCharType="end"/>
            </w:r>
          </w:hyperlink>
        </w:p>
        <w:p w:rsidR="005D14C4" w:rsidRDefault="00AE2EEF">
          <w:pPr>
            <w:pStyle w:val="21"/>
            <w:tabs>
              <w:tab w:val="right" w:leader="dot" w:pos="9346"/>
            </w:tabs>
            <w:rPr>
              <w:rFonts w:asciiTheme="minorHAnsi" w:eastAsiaTheme="minorEastAsia" w:hAnsiTheme="minorHAnsi" w:cstheme="minorBidi"/>
              <w:noProof/>
              <w:sz w:val="22"/>
              <w:szCs w:val="22"/>
            </w:rPr>
          </w:pPr>
          <w:hyperlink w:anchor="_Toc436595765" w:history="1">
            <w:r w:rsidR="005D14C4" w:rsidRPr="002E3698">
              <w:rPr>
                <w:rStyle w:val="a5"/>
                <w:noProof/>
                <w:lang w:eastAsia="en-US"/>
              </w:rPr>
              <w:t>1.11. Материально-техническая база</w:t>
            </w:r>
            <w:r w:rsidR="005D14C4" w:rsidRPr="002E3698">
              <w:rPr>
                <w:noProof/>
                <w:webHidden/>
              </w:rPr>
              <w:tab/>
            </w:r>
            <w:r w:rsidRPr="002E3698">
              <w:rPr>
                <w:noProof/>
                <w:webHidden/>
              </w:rPr>
              <w:fldChar w:fldCharType="begin"/>
            </w:r>
            <w:r w:rsidR="005D14C4" w:rsidRPr="002E3698">
              <w:rPr>
                <w:noProof/>
                <w:webHidden/>
              </w:rPr>
              <w:instrText xml:space="preserve"> PAGEREF _Toc436595765 \h </w:instrText>
            </w:r>
            <w:r w:rsidRPr="002E3698">
              <w:rPr>
                <w:noProof/>
                <w:webHidden/>
              </w:rPr>
            </w:r>
            <w:r w:rsidRPr="002E3698">
              <w:rPr>
                <w:noProof/>
                <w:webHidden/>
              </w:rPr>
              <w:fldChar w:fldCharType="separate"/>
            </w:r>
            <w:r w:rsidR="002A19C9">
              <w:rPr>
                <w:noProof/>
                <w:webHidden/>
              </w:rPr>
              <w:t>25</w:t>
            </w:r>
            <w:r w:rsidRPr="002E3698">
              <w:rPr>
                <w:noProof/>
                <w:webHidden/>
              </w:rPr>
              <w:fldChar w:fldCharType="end"/>
            </w:r>
          </w:hyperlink>
        </w:p>
        <w:p w:rsidR="005D14C4" w:rsidRDefault="00AE2EEF">
          <w:pPr>
            <w:pStyle w:val="11"/>
            <w:tabs>
              <w:tab w:val="right" w:leader="dot" w:pos="9346"/>
            </w:tabs>
            <w:rPr>
              <w:rFonts w:asciiTheme="minorHAnsi" w:eastAsiaTheme="minorEastAsia" w:hAnsiTheme="minorHAnsi" w:cstheme="minorBidi"/>
              <w:noProof/>
              <w:sz w:val="22"/>
              <w:szCs w:val="22"/>
            </w:rPr>
          </w:pPr>
          <w:hyperlink w:anchor="_Toc436595766" w:history="1">
            <w:r w:rsidR="005D14C4" w:rsidRPr="00954AFC">
              <w:rPr>
                <w:rStyle w:val="a5"/>
                <w:noProof/>
                <w:lang w:eastAsia="en-US"/>
              </w:rPr>
              <w:t>2. Блок аналитического и прогностического обоснования программы</w:t>
            </w:r>
            <w:r w:rsidR="005D14C4">
              <w:rPr>
                <w:noProof/>
                <w:webHidden/>
              </w:rPr>
              <w:tab/>
            </w:r>
            <w:r>
              <w:rPr>
                <w:noProof/>
                <w:webHidden/>
              </w:rPr>
              <w:fldChar w:fldCharType="begin"/>
            </w:r>
            <w:r w:rsidR="005D14C4">
              <w:rPr>
                <w:noProof/>
                <w:webHidden/>
              </w:rPr>
              <w:instrText xml:space="preserve"> PAGEREF _Toc436595766 \h </w:instrText>
            </w:r>
            <w:r>
              <w:rPr>
                <w:noProof/>
                <w:webHidden/>
              </w:rPr>
            </w:r>
            <w:r>
              <w:rPr>
                <w:noProof/>
                <w:webHidden/>
              </w:rPr>
              <w:fldChar w:fldCharType="separate"/>
            </w:r>
            <w:r w:rsidR="002A19C9">
              <w:rPr>
                <w:noProof/>
                <w:webHidden/>
              </w:rPr>
              <w:t>26</w:t>
            </w:r>
            <w:r>
              <w:rPr>
                <w:noProof/>
                <w:webHidden/>
              </w:rPr>
              <w:fldChar w:fldCharType="end"/>
            </w:r>
          </w:hyperlink>
        </w:p>
        <w:p w:rsidR="005D14C4" w:rsidRDefault="00AE2EEF">
          <w:pPr>
            <w:pStyle w:val="21"/>
            <w:tabs>
              <w:tab w:val="right" w:leader="dot" w:pos="9346"/>
            </w:tabs>
            <w:rPr>
              <w:rFonts w:asciiTheme="minorHAnsi" w:eastAsiaTheme="minorEastAsia" w:hAnsiTheme="minorHAnsi" w:cstheme="minorBidi"/>
              <w:noProof/>
              <w:sz w:val="22"/>
              <w:szCs w:val="22"/>
            </w:rPr>
          </w:pPr>
          <w:hyperlink w:anchor="_Toc436595767" w:history="1">
            <w:r w:rsidR="005D14C4" w:rsidRPr="00954AFC">
              <w:rPr>
                <w:rStyle w:val="a5"/>
                <w:noProof/>
                <w:lang w:eastAsia="en-US"/>
              </w:rPr>
              <w:t>2.1. Анализ состояния и прогноз тенденций изменения образовательных потребностей, адресуемых ОУ  государством и различными социальными группами.</w:t>
            </w:r>
            <w:r w:rsidR="005D14C4">
              <w:rPr>
                <w:noProof/>
                <w:webHidden/>
              </w:rPr>
              <w:tab/>
            </w:r>
            <w:r>
              <w:rPr>
                <w:noProof/>
                <w:webHidden/>
              </w:rPr>
              <w:fldChar w:fldCharType="begin"/>
            </w:r>
            <w:r w:rsidR="005D14C4">
              <w:rPr>
                <w:noProof/>
                <w:webHidden/>
              </w:rPr>
              <w:instrText xml:space="preserve"> PAGEREF _Toc436595767 \h </w:instrText>
            </w:r>
            <w:r>
              <w:rPr>
                <w:noProof/>
                <w:webHidden/>
              </w:rPr>
            </w:r>
            <w:r>
              <w:rPr>
                <w:noProof/>
                <w:webHidden/>
              </w:rPr>
              <w:fldChar w:fldCharType="separate"/>
            </w:r>
            <w:r w:rsidR="002A19C9">
              <w:rPr>
                <w:noProof/>
                <w:webHidden/>
              </w:rPr>
              <w:t>26</w:t>
            </w:r>
            <w:r>
              <w:rPr>
                <w:noProof/>
                <w:webHidden/>
              </w:rPr>
              <w:fldChar w:fldCharType="end"/>
            </w:r>
          </w:hyperlink>
        </w:p>
        <w:p w:rsidR="005D14C4" w:rsidRDefault="00AE2EEF">
          <w:pPr>
            <w:pStyle w:val="21"/>
            <w:tabs>
              <w:tab w:val="right" w:leader="dot" w:pos="9346"/>
            </w:tabs>
            <w:rPr>
              <w:rFonts w:asciiTheme="minorHAnsi" w:eastAsiaTheme="minorEastAsia" w:hAnsiTheme="minorHAnsi" w:cstheme="minorBidi"/>
              <w:noProof/>
              <w:sz w:val="22"/>
              <w:szCs w:val="22"/>
            </w:rPr>
          </w:pPr>
          <w:hyperlink w:anchor="_Toc436595768" w:history="1">
            <w:r w:rsidR="005D14C4" w:rsidRPr="00954AFC">
              <w:rPr>
                <w:rStyle w:val="a5"/>
                <w:noProof/>
                <w:lang w:eastAsia="en-US"/>
              </w:rPr>
              <w:t>2.2. Анализ и оценка достижений, педагогического опыта, конкурентных преимуществ ОО за период, предшествовавший нынешнему инновационному циклу развития</w:t>
            </w:r>
            <w:r w:rsidR="005D14C4">
              <w:rPr>
                <w:noProof/>
                <w:webHidden/>
              </w:rPr>
              <w:tab/>
            </w:r>
            <w:r>
              <w:rPr>
                <w:noProof/>
                <w:webHidden/>
              </w:rPr>
              <w:fldChar w:fldCharType="begin"/>
            </w:r>
            <w:r w:rsidR="005D14C4">
              <w:rPr>
                <w:noProof/>
                <w:webHidden/>
              </w:rPr>
              <w:instrText xml:space="preserve"> PAGEREF _Toc436595768 \h </w:instrText>
            </w:r>
            <w:r>
              <w:rPr>
                <w:noProof/>
                <w:webHidden/>
              </w:rPr>
            </w:r>
            <w:r>
              <w:rPr>
                <w:noProof/>
                <w:webHidden/>
              </w:rPr>
              <w:fldChar w:fldCharType="separate"/>
            </w:r>
            <w:r w:rsidR="002A19C9">
              <w:rPr>
                <w:noProof/>
                <w:webHidden/>
              </w:rPr>
              <w:t>28</w:t>
            </w:r>
            <w:r>
              <w:rPr>
                <w:noProof/>
                <w:webHidden/>
              </w:rPr>
              <w:fldChar w:fldCharType="end"/>
            </w:r>
          </w:hyperlink>
        </w:p>
        <w:p w:rsidR="005D14C4" w:rsidRDefault="00AE2EEF">
          <w:pPr>
            <w:pStyle w:val="21"/>
            <w:tabs>
              <w:tab w:val="right" w:leader="dot" w:pos="9346"/>
            </w:tabs>
            <w:rPr>
              <w:rFonts w:asciiTheme="minorHAnsi" w:eastAsiaTheme="minorEastAsia" w:hAnsiTheme="minorHAnsi" w:cstheme="minorBidi"/>
              <w:noProof/>
              <w:sz w:val="22"/>
              <w:szCs w:val="22"/>
            </w:rPr>
          </w:pPr>
          <w:hyperlink w:anchor="_Toc436595769" w:history="1">
            <w:r w:rsidR="005D14C4" w:rsidRPr="00954AFC">
              <w:rPr>
                <w:rStyle w:val="a5"/>
                <w:noProof/>
                <w:lang w:eastAsia="en-US"/>
              </w:rPr>
              <w:t>2.3. Проблемно-ориентированный анализ состояния ОО, описание ключевых проблем и их причин.</w:t>
            </w:r>
            <w:r w:rsidR="005D14C4">
              <w:rPr>
                <w:noProof/>
                <w:webHidden/>
              </w:rPr>
              <w:tab/>
            </w:r>
            <w:r>
              <w:rPr>
                <w:noProof/>
                <w:webHidden/>
              </w:rPr>
              <w:fldChar w:fldCharType="begin"/>
            </w:r>
            <w:r w:rsidR="005D14C4">
              <w:rPr>
                <w:noProof/>
                <w:webHidden/>
              </w:rPr>
              <w:instrText xml:space="preserve"> PAGEREF _Toc436595769 \h </w:instrText>
            </w:r>
            <w:r>
              <w:rPr>
                <w:noProof/>
                <w:webHidden/>
              </w:rPr>
            </w:r>
            <w:r>
              <w:rPr>
                <w:noProof/>
                <w:webHidden/>
              </w:rPr>
              <w:fldChar w:fldCharType="separate"/>
            </w:r>
            <w:r w:rsidR="002A19C9">
              <w:rPr>
                <w:noProof/>
                <w:webHidden/>
              </w:rPr>
              <w:t>34</w:t>
            </w:r>
            <w:r>
              <w:rPr>
                <w:noProof/>
                <w:webHidden/>
              </w:rPr>
              <w:fldChar w:fldCharType="end"/>
            </w:r>
          </w:hyperlink>
        </w:p>
        <w:p w:rsidR="005D14C4" w:rsidRDefault="00AE2EEF">
          <w:pPr>
            <w:pStyle w:val="21"/>
            <w:tabs>
              <w:tab w:val="right" w:leader="dot" w:pos="9346"/>
            </w:tabs>
            <w:rPr>
              <w:rFonts w:asciiTheme="minorHAnsi" w:eastAsiaTheme="minorEastAsia" w:hAnsiTheme="minorHAnsi" w:cstheme="minorBidi"/>
              <w:noProof/>
              <w:sz w:val="22"/>
              <w:szCs w:val="22"/>
            </w:rPr>
          </w:pPr>
          <w:hyperlink w:anchor="_Toc436595770" w:history="1">
            <w:r w:rsidR="005D14C4" w:rsidRPr="00954AFC">
              <w:rPr>
                <w:rStyle w:val="a5"/>
                <w:noProof/>
                <w:lang w:eastAsia="en-US"/>
              </w:rPr>
              <w:t>2.4. Анализ и оценка инновационной обстановки в ОО, инновационных возможностей коллектива, потенциальных точек роста</w:t>
            </w:r>
            <w:r w:rsidR="005D14C4">
              <w:rPr>
                <w:noProof/>
                <w:webHidden/>
              </w:rPr>
              <w:tab/>
            </w:r>
            <w:r>
              <w:rPr>
                <w:noProof/>
                <w:webHidden/>
              </w:rPr>
              <w:fldChar w:fldCharType="begin"/>
            </w:r>
            <w:r w:rsidR="005D14C4">
              <w:rPr>
                <w:noProof/>
                <w:webHidden/>
              </w:rPr>
              <w:instrText xml:space="preserve"> PAGEREF _Toc436595770 \h </w:instrText>
            </w:r>
            <w:r>
              <w:rPr>
                <w:noProof/>
                <w:webHidden/>
              </w:rPr>
            </w:r>
            <w:r>
              <w:rPr>
                <w:noProof/>
                <w:webHidden/>
              </w:rPr>
              <w:fldChar w:fldCharType="separate"/>
            </w:r>
            <w:r w:rsidR="002A19C9">
              <w:rPr>
                <w:noProof/>
                <w:webHidden/>
              </w:rPr>
              <w:t>36</w:t>
            </w:r>
            <w:r>
              <w:rPr>
                <w:noProof/>
                <w:webHidden/>
              </w:rPr>
              <w:fldChar w:fldCharType="end"/>
            </w:r>
          </w:hyperlink>
        </w:p>
        <w:p w:rsidR="005D14C4" w:rsidRDefault="00AE2EEF">
          <w:pPr>
            <w:pStyle w:val="21"/>
            <w:tabs>
              <w:tab w:val="right" w:leader="dot" w:pos="9346"/>
            </w:tabs>
            <w:rPr>
              <w:rFonts w:asciiTheme="minorHAnsi" w:eastAsiaTheme="minorEastAsia" w:hAnsiTheme="minorHAnsi" w:cstheme="minorBidi"/>
              <w:noProof/>
              <w:sz w:val="22"/>
              <w:szCs w:val="22"/>
            </w:rPr>
          </w:pPr>
          <w:hyperlink w:anchor="_Toc436595771" w:history="1">
            <w:r w:rsidR="005D14C4" w:rsidRPr="00954AFC">
              <w:rPr>
                <w:rStyle w:val="a5"/>
                <w:noProof/>
                <w:lang w:eastAsia="en-US"/>
              </w:rPr>
              <w:t>2.5. Первичный прогноз восприятия планируемых новшеств сообществом ОО, возможного сопротивления изменениям</w:t>
            </w:r>
            <w:r w:rsidR="005D14C4">
              <w:rPr>
                <w:noProof/>
                <w:webHidden/>
              </w:rPr>
              <w:tab/>
            </w:r>
            <w:r>
              <w:rPr>
                <w:noProof/>
                <w:webHidden/>
              </w:rPr>
              <w:fldChar w:fldCharType="begin"/>
            </w:r>
            <w:r w:rsidR="005D14C4">
              <w:rPr>
                <w:noProof/>
                <w:webHidden/>
              </w:rPr>
              <w:instrText xml:space="preserve"> PAGEREF _Toc436595771 \h </w:instrText>
            </w:r>
            <w:r>
              <w:rPr>
                <w:noProof/>
                <w:webHidden/>
              </w:rPr>
            </w:r>
            <w:r>
              <w:rPr>
                <w:noProof/>
                <w:webHidden/>
              </w:rPr>
              <w:fldChar w:fldCharType="separate"/>
            </w:r>
            <w:r w:rsidR="002A19C9">
              <w:rPr>
                <w:noProof/>
                <w:webHidden/>
              </w:rPr>
              <w:t>37</w:t>
            </w:r>
            <w:r>
              <w:rPr>
                <w:noProof/>
                <w:webHidden/>
              </w:rPr>
              <w:fldChar w:fldCharType="end"/>
            </w:r>
          </w:hyperlink>
        </w:p>
        <w:p w:rsidR="005D14C4" w:rsidRDefault="00AE2EEF">
          <w:pPr>
            <w:pStyle w:val="11"/>
            <w:tabs>
              <w:tab w:val="right" w:leader="dot" w:pos="9346"/>
            </w:tabs>
            <w:rPr>
              <w:rFonts w:asciiTheme="minorHAnsi" w:eastAsiaTheme="minorEastAsia" w:hAnsiTheme="minorHAnsi" w:cstheme="minorBidi"/>
              <w:noProof/>
              <w:sz w:val="22"/>
              <w:szCs w:val="22"/>
            </w:rPr>
          </w:pPr>
          <w:hyperlink w:anchor="_Toc436595772" w:history="1">
            <w:r w:rsidR="005D14C4" w:rsidRPr="00954AFC">
              <w:rPr>
                <w:rStyle w:val="a5"/>
                <w:noProof/>
                <w:lang w:eastAsia="en-US"/>
              </w:rPr>
              <w:t>3. Концепция будущего состояния ОО</w:t>
            </w:r>
            <w:r w:rsidR="005D14C4">
              <w:rPr>
                <w:noProof/>
                <w:webHidden/>
              </w:rPr>
              <w:tab/>
            </w:r>
            <w:r>
              <w:rPr>
                <w:noProof/>
                <w:webHidden/>
              </w:rPr>
              <w:fldChar w:fldCharType="begin"/>
            </w:r>
            <w:r w:rsidR="005D14C4">
              <w:rPr>
                <w:noProof/>
                <w:webHidden/>
              </w:rPr>
              <w:instrText xml:space="preserve"> PAGEREF _Toc436595772 \h </w:instrText>
            </w:r>
            <w:r>
              <w:rPr>
                <w:noProof/>
                <w:webHidden/>
              </w:rPr>
            </w:r>
            <w:r>
              <w:rPr>
                <w:noProof/>
                <w:webHidden/>
              </w:rPr>
              <w:fldChar w:fldCharType="separate"/>
            </w:r>
            <w:r w:rsidR="002A19C9">
              <w:rPr>
                <w:noProof/>
                <w:webHidden/>
              </w:rPr>
              <w:t>38</w:t>
            </w:r>
            <w:r>
              <w:rPr>
                <w:noProof/>
                <w:webHidden/>
              </w:rPr>
              <w:fldChar w:fldCharType="end"/>
            </w:r>
          </w:hyperlink>
        </w:p>
        <w:p w:rsidR="005D14C4" w:rsidRDefault="00AE2EEF">
          <w:pPr>
            <w:pStyle w:val="21"/>
            <w:tabs>
              <w:tab w:val="right" w:leader="dot" w:pos="9346"/>
            </w:tabs>
            <w:rPr>
              <w:rFonts w:asciiTheme="minorHAnsi" w:eastAsiaTheme="minorEastAsia" w:hAnsiTheme="minorHAnsi" w:cstheme="minorBidi"/>
              <w:noProof/>
              <w:sz w:val="22"/>
              <w:szCs w:val="22"/>
            </w:rPr>
          </w:pPr>
          <w:hyperlink w:anchor="_Toc436595773" w:history="1">
            <w:r w:rsidR="005D14C4" w:rsidRPr="00954AFC">
              <w:rPr>
                <w:rStyle w:val="a5"/>
                <w:noProof/>
                <w:lang w:eastAsia="en-US"/>
              </w:rPr>
              <w:t>3.1. Стратегическое самоопределение (ценности, позиция, миссия, социальные обязательства, видение)</w:t>
            </w:r>
            <w:r w:rsidR="005D14C4">
              <w:rPr>
                <w:noProof/>
                <w:webHidden/>
              </w:rPr>
              <w:tab/>
            </w:r>
            <w:r>
              <w:rPr>
                <w:noProof/>
                <w:webHidden/>
              </w:rPr>
              <w:fldChar w:fldCharType="begin"/>
            </w:r>
            <w:r w:rsidR="005D14C4">
              <w:rPr>
                <w:noProof/>
                <w:webHidden/>
              </w:rPr>
              <w:instrText xml:space="preserve"> PAGEREF _Toc436595773 \h </w:instrText>
            </w:r>
            <w:r>
              <w:rPr>
                <w:noProof/>
                <w:webHidden/>
              </w:rPr>
            </w:r>
            <w:r>
              <w:rPr>
                <w:noProof/>
                <w:webHidden/>
              </w:rPr>
              <w:fldChar w:fldCharType="separate"/>
            </w:r>
            <w:r w:rsidR="002A19C9">
              <w:rPr>
                <w:noProof/>
                <w:webHidden/>
              </w:rPr>
              <w:t>38</w:t>
            </w:r>
            <w:r>
              <w:rPr>
                <w:noProof/>
                <w:webHidden/>
              </w:rPr>
              <w:fldChar w:fldCharType="end"/>
            </w:r>
          </w:hyperlink>
        </w:p>
        <w:p w:rsidR="005D14C4" w:rsidRDefault="00AE2EEF">
          <w:pPr>
            <w:pStyle w:val="21"/>
            <w:tabs>
              <w:tab w:val="right" w:leader="dot" w:pos="9346"/>
            </w:tabs>
            <w:rPr>
              <w:rFonts w:asciiTheme="minorHAnsi" w:eastAsiaTheme="minorEastAsia" w:hAnsiTheme="minorHAnsi" w:cstheme="minorBidi"/>
              <w:noProof/>
              <w:sz w:val="22"/>
              <w:szCs w:val="22"/>
            </w:rPr>
          </w:pPr>
          <w:hyperlink w:anchor="_Toc436595774" w:history="1">
            <w:r w:rsidR="005D14C4" w:rsidRPr="00954AFC">
              <w:rPr>
                <w:rStyle w:val="a5"/>
                <w:noProof/>
                <w:lang w:eastAsia="en-US"/>
              </w:rPr>
              <w:t>3.2. Стратегические цели ОО</w:t>
            </w:r>
            <w:r w:rsidR="005D14C4">
              <w:rPr>
                <w:noProof/>
                <w:webHidden/>
              </w:rPr>
              <w:tab/>
            </w:r>
            <w:r>
              <w:rPr>
                <w:noProof/>
                <w:webHidden/>
              </w:rPr>
              <w:fldChar w:fldCharType="begin"/>
            </w:r>
            <w:r w:rsidR="005D14C4">
              <w:rPr>
                <w:noProof/>
                <w:webHidden/>
              </w:rPr>
              <w:instrText xml:space="preserve"> PAGEREF _Toc436595774 \h </w:instrText>
            </w:r>
            <w:r>
              <w:rPr>
                <w:noProof/>
                <w:webHidden/>
              </w:rPr>
            </w:r>
            <w:r>
              <w:rPr>
                <w:noProof/>
                <w:webHidden/>
              </w:rPr>
              <w:fldChar w:fldCharType="separate"/>
            </w:r>
            <w:r w:rsidR="002A19C9">
              <w:rPr>
                <w:noProof/>
                <w:webHidden/>
              </w:rPr>
              <w:t>42</w:t>
            </w:r>
            <w:r>
              <w:rPr>
                <w:noProof/>
                <w:webHidden/>
              </w:rPr>
              <w:fldChar w:fldCharType="end"/>
            </w:r>
          </w:hyperlink>
        </w:p>
        <w:p w:rsidR="005D14C4" w:rsidRDefault="00AE2EEF">
          <w:pPr>
            <w:pStyle w:val="21"/>
            <w:tabs>
              <w:tab w:val="right" w:leader="dot" w:pos="9346"/>
            </w:tabs>
            <w:rPr>
              <w:rFonts w:asciiTheme="minorHAnsi" w:eastAsiaTheme="minorEastAsia" w:hAnsiTheme="minorHAnsi" w:cstheme="minorBidi"/>
              <w:noProof/>
              <w:sz w:val="22"/>
              <w:szCs w:val="22"/>
            </w:rPr>
          </w:pPr>
          <w:hyperlink w:anchor="_Toc436595775" w:history="1">
            <w:r w:rsidR="005D14C4" w:rsidRPr="00954AFC">
              <w:rPr>
                <w:rStyle w:val="a5"/>
                <w:noProof/>
                <w:lang w:eastAsia="en-US"/>
              </w:rPr>
              <w:t>3.3. Ресурсы</w:t>
            </w:r>
            <w:r w:rsidR="005D14C4">
              <w:rPr>
                <w:noProof/>
                <w:webHidden/>
              </w:rPr>
              <w:tab/>
            </w:r>
            <w:r>
              <w:rPr>
                <w:noProof/>
                <w:webHidden/>
              </w:rPr>
              <w:fldChar w:fldCharType="begin"/>
            </w:r>
            <w:r w:rsidR="005D14C4">
              <w:rPr>
                <w:noProof/>
                <w:webHidden/>
              </w:rPr>
              <w:instrText xml:space="preserve"> PAGEREF _Toc436595775 \h </w:instrText>
            </w:r>
            <w:r>
              <w:rPr>
                <w:noProof/>
                <w:webHidden/>
              </w:rPr>
            </w:r>
            <w:r>
              <w:rPr>
                <w:noProof/>
                <w:webHidden/>
              </w:rPr>
              <w:fldChar w:fldCharType="separate"/>
            </w:r>
            <w:r w:rsidR="002A19C9">
              <w:rPr>
                <w:noProof/>
                <w:webHidden/>
              </w:rPr>
              <w:t>43</w:t>
            </w:r>
            <w:r>
              <w:rPr>
                <w:noProof/>
                <w:webHidden/>
              </w:rPr>
              <w:fldChar w:fldCharType="end"/>
            </w:r>
          </w:hyperlink>
        </w:p>
        <w:p w:rsidR="005D14C4" w:rsidRDefault="00AE2EEF">
          <w:pPr>
            <w:pStyle w:val="21"/>
            <w:tabs>
              <w:tab w:val="right" w:leader="dot" w:pos="9346"/>
            </w:tabs>
            <w:rPr>
              <w:rFonts w:asciiTheme="minorHAnsi" w:eastAsiaTheme="minorEastAsia" w:hAnsiTheme="minorHAnsi" w:cstheme="minorBidi"/>
              <w:noProof/>
              <w:sz w:val="22"/>
              <w:szCs w:val="22"/>
            </w:rPr>
          </w:pPr>
          <w:hyperlink w:anchor="_Toc436595776" w:history="1">
            <w:r w:rsidR="005D14C4" w:rsidRPr="00954AFC">
              <w:rPr>
                <w:rStyle w:val="a5"/>
                <w:noProof/>
                <w:lang w:eastAsia="en-US"/>
              </w:rPr>
              <w:t>3.4. Внешние связи</w:t>
            </w:r>
            <w:r w:rsidR="005D14C4">
              <w:rPr>
                <w:noProof/>
                <w:webHidden/>
              </w:rPr>
              <w:tab/>
            </w:r>
            <w:r>
              <w:rPr>
                <w:noProof/>
                <w:webHidden/>
              </w:rPr>
              <w:fldChar w:fldCharType="begin"/>
            </w:r>
            <w:r w:rsidR="005D14C4">
              <w:rPr>
                <w:noProof/>
                <w:webHidden/>
              </w:rPr>
              <w:instrText xml:space="preserve"> PAGEREF _Toc436595776 \h </w:instrText>
            </w:r>
            <w:r>
              <w:rPr>
                <w:noProof/>
                <w:webHidden/>
              </w:rPr>
            </w:r>
            <w:r>
              <w:rPr>
                <w:noProof/>
                <w:webHidden/>
              </w:rPr>
              <w:fldChar w:fldCharType="separate"/>
            </w:r>
            <w:r w:rsidR="002A19C9">
              <w:rPr>
                <w:noProof/>
                <w:webHidden/>
              </w:rPr>
              <w:t>43</w:t>
            </w:r>
            <w:r>
              <w:rPr>
                <w:noProof/>
                <w:webHidden/>
              </w:rPr>
              <w:fldChar w:fldCharType="end"/>
            </w:r>
          </w:hyperlink>
        </w:p>
        <w:p w:rsidR="005D14C4" w:rsidRDefault="00AE2EEF">
          <w:pPr>
            <w:pStyle w:val="21"/>
            <w:tabs>
              <w:tab w:val="right" w:leader="dot" w:pos="9346"/>
            </w:tabs>
            <w:rPr>
              <w:rFonts w:asciiTheme="minorHAnsi" w:eastAsiaTheme="minorEastAsia" w:hAnsiTheme="minorHAnsi" w:cstheme="minorBidi"/>
              <w:noProof/>
              <w:sz w:val="22"/>
              <w:szCs w:val="22"/>
            </w:rPr>
          </w:pPr>
          <w:hyperlink w:anchor="_Toc436595777" w:history="1">
            <w:r w:rsidR="005D14C4" w:rsidRPr="00954AFC">
              <w:rPr>
                <w:rStyle w:val="a5"/>
                <w:noProof/>
                <w:lang w:eastAsia="en-US"/>
              </w:rPr>
              <w:t>3.5. Структура будущего сообщества ОО</w:t>
            </w:r>
            <w:r w:rsidR="005D14C4">
              <w:rPr>
                <w:noProof/>
                <w:webHidden/>
              </w:rPr>
              <w:tab/>
            </w:r>
            <w:r>
              <w:rPr>
                <w:noProof/>
                <w:webHidden/>
              </w:rPr>
              <w:fldChar w:fldCharType="begin"/>
            </w:r>
            <w:r w:rsidR="005D14C4">
              <w:rPr>
                <w:noProof/>
                <w:webHidden/>
              </w:rPr>
              <w:instrText xml:space="preserve"> PAGEREF _Toc436595777 \h </w:instrText>
            </w:r>
            <w:r>
              <w:rPr>
                <w:noProof/>
                <w:webHidden/>
              </w:rPr>
            </w:r>
            <w:r>
              <w:rPr>
                <w:noProof/>
                <w:webHidden/>
              </w:rPr>
              <w:fldChar w:fldCharType="separate"/>
            </w:r>
            <w:r w:rsidR="002A19C9">
              <w:rPr>
                <w:noProof/>
                <w:webHidden/>
              </w:rPr>
              <w:t>44</w:t>
            </w:r>
            <w:r>
              <w:rPr>
                <w:noProof/>
                <w:webHidden/>
              </w:rPr>
              <w:fldChar w:fldCharType="end"/>
            </w:r>
          </w:hyperlink>
        </w:p>
        <w:p w:rsidR="005D14C4" w:rsidRDefault="00AE2EEF">
          <w:pPr>
            <w:pStyle w:val="11"/>
            <w:tabs>
              <w:tab w:val="right" w:leader="dot" w:pos="9346"/>
            </w:tabs>
            <w:rPr>
              <w:rFonts w:asciiTheme="minorHAnsi" w:eastAsiaTheme="minorEastAsia" w:hAnsiTheme="minorHAnsi" w:cstheme="minorBidi"/>
              <w:noProof/>
              <w:sz w:val="22"/>
              <w:szCs w:val="22"/>
            </w:rPr>
          </w:pPr>
          <w:hyperlink w:anchor="_Toc436595778" w:history="1">
            <w:r w:rsidR="005D14C4" w:rsidRPr="00954AFC">
              <w:rPr>
                <w:rStyle w:val="a5"/>
                <w:noProof/>
                <w:lang w:eastAsia="en-US"/>
              </w:rPr>
              <w:t>4. Стратегия и тактика перехода (перевода) ОО в новое состояние</w:t>
            </w:r>
            <w:r w:rsidR="005D14C4">
              <w:rPr>
                <w:noProof/>
                <w:webHidden/>
              </w:rPr>
              <w:tab/>
            </w:r>
            <w:r>
              <w:rPr>
                <w:noProof/>
                <w:webHidden/>
              </w:rPr>
              <w:fldChar w:fldCharType="begin"/>
            </w:r>
            <w:r w:rsidR="005D14C4">
              <w:rPr>
                <w:noProof/>
                <w:webHidden/>
              </w:rPr>
              <w:instrText xml:space="preserve"> PAGEREF _Toc436595778 \h </w:instrText>
            </w:r>
            <w:r>
              <w:rPr>
                <w:noProof/>
                <w:webHidden/>
              </w:rPr>
            </w:r>
            <w:r>
              <w:rPr>
                <w:noProof/>
                <w:webHidden/>
              </w:rPr>
              <w:fldChar w:fldCharType="separate"/>
            </w:r>
            <w:r w:rsidR="002A19C9">
              <w:rPr>
                <w:noProof/>
                <w:webHidden/>
              </w:rPr>
              <w:t>45</w:t>
            </w:r>
            <w:r>
              <w:rPr>
                <w:noProof/>
                <w:webHidden/>
              </w:rPr>
              <w:fldChar w:fldCharType="end"/>
            </w:r>
          </w:hyperlink>
        </w:p>
        <w:p w:rsidR="005D14C4" w:rsidRDefault="00AE2EEF">
          <w:pPr>
            <w:pStyle w:val="21"/>
            <w:tabs>
              <w:tab w:val="right" w:leader="dot" w:pos="9346"/>
            </w:tabs>
            <w:rPr>
              <w:rFonts w:asciiTheme="minorHAnsi" w:eastAsiaTheme="minorEastAsia" w:hAnsiTheme="minorHAnsi" w:cstheme="minorBidi"/>
              <w:noProof/>
              <w:sz w:val="22"/>
              <w:szCs w:val="22"/>
            </w:rPr>
          </w:pPr>
          <w:hyperlink w:anchor="_Toc436595779" w:history="1">
            <w:r w:rsidR="005D14C4" w:rsidRPr="00954AFC">
              <w:rPr>
                <w:rStyle w:val="a5"/>
                <w:noProof/>
                <w:lang w:eastAsia="en-US"/>
              </w:rPr>
              <w:t>4.1. Стратегия перехода, основные направления, этапы, задачи осуществления инноваций и достигаемые рубежи</w:t>
            </w:r>
            <w:r w:rsidR="005D14C4">
              <w:rPr>
                <w:noProof/>
                <w:webHidden/>
              </w:rPr>
              <w:tab/>
            </w:r>
            <w:r>
              <w:rPr>
                <w:noProof/>
                <w:webHidden/>
              </w:rPr>
              <w:fldChar w:fldCharType="begin"/>
            </w:r>
            <w:r w:rsidR="005D14C4">
              <w:rPr>
                <w:noProof/>
                <w:webHidden/>
              </w:rPr>
              <w:instrText xml:space="preserve"> PAGEREF _Toc436595779 \h </w:instrText>
            </w:r>
            <w:r>
              <w:rPr>
                <w:noProof/>
                <w:webHidden/>
              </w:rPr>
            </w:r>
            <w:r>
              <w:rPr>
                <w:noProof/>
                <w:webHidden/>
              </w:rPr>
              <w:fldChar w:fldCharType="separate"/>
            </w:r>
            <w:r w:rsidR="002A19C9">
              <w:rPr>
                <w:noProof/>
                <w:webHidden/>
              </w:rPr>
              <w:t>45</w:t>
            </w:r>
            <w:r>
              <w:rPr>
                <w:noProof/>
                <w:webHidden/>
              </w:rPr>
              <w:fldChar w:fldCharType="end"/>
            </w:r>
          </w:hyperlink>
        </w:p>
        <w:p w:rsidR="005D14C4" w:rsidRDefault="00AE2EEF">
          <w:pPr>
            <w:pStyle w:val="21"/>
            <w:tabs>
              <w:tab w:val="right" w:leader="dot" w:pos="9346"/>
            </w:tabs>
            <w:rPr>
              <w:rFonts w:asciiTheme="minorHAnsi" w:eastAsiaTheme="minorEastAsia" w:hAnsiTheme="minorHAnsi" w:cstheme="minorBidi"/>
              <w:noProof/>
              <w:sz w:val="22"/>
              <w:szCs w:val="22"/>
            </w:rPr>
          </w:pPr>
          <w:hyperlink w:anchor="_Toc436595780" w:history="1">
            <w:r w:rsidR="005D14C4" w:rsidRPr="00954AFC">
              <w:rPr>
                <w:rStyle w:val="a5"/>
                <w:noProof/>
                <w:lang w:eastAsia="en-US"/>
              </w:rPr>
              <w:t>4.2. Описание конкретных целей ОО на первых этапах цикла развития</w:t>
            </w:r>
            <w:r w:rsidR="005D14C4">
              <w:rPr>
                <w:noProof/>
                <w:webHidden/>
              </w:rPr>
              <w:tab/>
            </w:r>
            <w:r>
              <w:rPr>
                <w:noProof/>
                <w:webHidden/>
              </w:rPr>
              <w:fldChar w:fldCharType="begin"/>
            </w:r>
            <w:r w:rsidR="005D14C4">
              <w:rPr>
                <w:noProof/>
                <w:webHidden/>
              </w:rPr>
              <w:instrText xml:space="preserve"> PAGEREF _Toc436595780 \h </w:instrText>
            </w:r>
            <w:r>
              <w:rPr>
                <w:noProof/>
                <w:webHidden/>
              </w:rPr>
            </w:r>
            <w:r>
              <w:rPr>
                <w:noProof/>
                <w:webHidden/>
              </w:rPr>
              <w:fldChar w:fldCharType="separate"/>
            </w:r>
            <w:r w:rsidR="002A19C9">
              <w:rPr>
                <w:noProof/>
                <w:webHidden/>
              </w:rPr>
              <w:t>45</w:t>
            </w:r>
            <w:r>
              <w:rPr>
                <w:noProof/>
                <w:webHidden/>
              </w:rPr>
              <w:fldChar w:fldCharType="end"/>
            </w:r>
          </w:hyperlink>
        </w:p>
        <w:p w:rsidR="005D14C4" w:rsidRDefault="00AE2EEF">
          <w:pPr>
            <w:pStyle w:val="21"/>
            <w:tabs>
              <w:tab w:val="right" w:leader="dot" w:pos="9346"/>
            </w:tabs>
            <w:rPr>
              <w:rFonts w:asciiTheme="minorHAnsi" w:eastAsiaTheme="minorEastAsia" w:hAnsiTheme="minorHAnsi" w:cstheme="minorBidi"/>
              <w:noProof/>
              <w:sz w:val="22"/>
              <w:szCs w:val="22"/>
            </w:rPr>
          </w:pPr>
          <w:hyperlink w:anchor="_Toc436595781" w:history="1">
            <w:r w:rsidR="005D14C4" w:rsidRPr="00954AFC">
              <w:rPr>
                <w:rStyle w:val="a5"/>
                <w:noProof/>
                <w:lang w:eastAsia="en-US"/>
              </w:rPr>
              <w:t>6.3. Конкретный (тактический и оперативный) план действий по реализации программы развития ОО</w:t>
            </w:r>
            <w:r w:rsidR="005D14C4">
              <w:rPr>
                <w:noProof/>
                <w:webHidden/>
              </w:rPr>
              <w:tab/>
            </w:r>
            <w:r>
              <w:rPr>
                <w:noProof/>
                <w:webHidden/>
              </w:rPr>
              <w:fldChar w:fldCharType="begin"/>
            </w:r>
            <w:r w:rsidR="005D14C4">
              <w:rPr>
                <w:noProof/>
                <w:webHidden/>
              </w:rPr>
              <w:instrText xml:space="preserve"> PAGEREF _Toc436595781 \h </w:instrText>
            </w:r>
            <w:r>
              <w:rPr>
                <w:noProof/>
                <w:webHidden/>
              </w:rPr>
            </w:r>
            <w:r>
              <w:rPr>
                <w:noProof/>
                <w:webHidden/>
              </w:rPr>
              <w:fldChar w:fldCharType="separate"/>
            </w:r>
            <w:r w:rsidR="002A19C9">
              <w:rPr>
                <w:noProof/>
                <w:webHidden/>
              </w:rPr>
              <w:t>47</w:t>
            </w:r>
            <w:r>
              <w:rPr>
                <w:noProof/>
                <w:webHidden/>
              </w:rPr>
              <w:fldChar w:fldCharType="end"/>
            </w:r>
          </w:hyperlink>
        </w:p>
        <w:p w:rsidR="00094AF5" w:rsidRDefault="00AE2EEF">
          <w:r>
            <w:fldChar w:fldCharType="end"/>
          </w:r>
        </w:p>
      </w:sdtContent>
    </w:sdt>
    <w:p w:rsidR="00094AF5" w:rsidRDefault="00094AF5">
      <w:pPr>
        <w:spacing w:after="200" w:line="276" w:lineRule="auto"/>
        <w:rPr>
          <w:lang w:eastAsia="en-US"/>
        </w:rPr>
      </w:pPr>
    </w:p>
    <w:p w:rsidR="00294233" w:rsidRPr="00294233" w:rsidRDefault="00294233" w:rsidP="00294233">
      <w:pPr>
        <w:pStyle w:val="1"/>
        <w:rPr>
          <w:color w:val="auto"/>
          <w:sz w:val="24"/>
          <w:szCs w:val="24"/>
          <w:lang w:eastAsia="en-US"/>
        </w:rPr>
      </w:pPr>
      <w:bookmarkStart w:id="0" w:name="_Toc436595753"/>
      <w:r w:rsidRPr="00294233">
        <w:rPr>
          <w:color w:val="auto"/>
          <w:sz w:val="24"/>
          <w:szCs w:val="24"/>
          <w:lang w:eastAsia="en-US"/>
        </w:rPr>
        <w:t>Паспорт программы</w:t>
      </w:r>
      <w:bookmarkEnd w:id="0"/>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551"/>
        <w:gridCol w:w="6521"/>
      </w:tblGrid>
      <w:tr w:rsidR="00AD2D4C" w:rsidTr="00294233">
        <w:trPr>
          <w:trHeight w:val="285"/>
        </w:trPr>
        <w:tc>
          <w:tcPr>
            <w:tcW w:w="534" w:type="dxa"/>
          </w:tcPr>
          <w:p w:rsidR="00AD2D4C" w:rsidRDefault="00AD2D4C">
            <w:pPr>
              <w:pStyle w:val="Default"/>
              <w:rPr>
                <w:sz w:val="23"/>
                <w:szCs w:val="23"/>
              </w:rPr>
            </w:pPr>
            <w:r>
              <w:rPr>
                <w:b/>
                <w:bCs/>
                <w:sz w:val="23"/>
                <w:szCs w:val="23"/>
              </w:rPr>
              <w:t xml:space="preserve">1 </w:t>
            </w:r>
          </w:p>
        </w:tc>
        <w:tc>
          <w:tcPr>
            <w:tcW w:w="2551" w:type="dxa"/>
          </w:tcPr>
          <w:p w:rsidR="00AD2D4C" w:rsidRDefault="00AD2D4C">
            <w:pPr>
              <w:pStyle w:val="Default"/>
              <w:rPr>
                <w:sz w:val="23"/>
                <w:szCs w:val="23"/>
              </w:rPr>
            </w:pPr>
            <w:r>
              <w:rPr>
                <w:b/>
                <w:bCs/>
                <w:sz w:val="23"/>
                <w:szCs w:val="23"/>
              </w:rPr>
              <w:t xml:space="preserve">Наименование программы </w:t>
            </w:r>
          </w:p>
        </w:tc>
        <w:tc>
          <w:tcPr>
            <w:tcW w:w="6521" w:type="dxa"/>
          </w:tcPr>
          <w:p w:rsidR="00AD2D4C" w:rsidRDefault="00AD2D4C" w:rsidP="000173A8">
            <w:pPr>
              <w:pStyle w:val="Default"/>
              <w:rPr>
                <w:sz w:val="23"/>
                <w:szCs w:val="23"/>
              </w:rPr>
            </w:pPr>
            <w:r>
              <w:rPr>
                <w:sz w:val="23"/>
                <w:szCs w:val="23"/>
              </w:rPr>
              <w:t>Программа развития МОУ «Ериковская ООШ» на 201</w:t>
            </w:r>
            <w:r w:rsidR="00385BBA">
              <w:rPr>
                <w:sz w:val="23"/>
                <w:szCs w:val="23"/>
              </w:rPr>
              <w:t>6</w:t>
            </w:r>
            <w:r>
              <w:rPr>
                <w:sz w:val="23"/>
                <w:szCs w:val="23"/>
              </w:rPr>
              <w:t>-202</w:t>
            </w:r>
            <w:r w:rsidR="00385BBA">
              <w:rPr>
                <w:sz w:val="23"/>
                <w:szCs w:val="23"/>
              </w:rPr>
              <w:t>1</w:t>
            </w:r>
            <w:r>
              <w:rPr>
                <w:sz w:val="23"/>
                <w:szCs w:val="23"/>
              </w:rPr>
              <w:t xml:space="preserve"> </w:t>
            </w:r>
            <w:r w:rsidR="000173A8">
              <w:rPr>
                <w:sz w:val="23"/>
                <w:szCs w:val="23"/>
              </w:rPr>
              <w:t>годы</w:t>
            </w:r>
            <w:r>
              <w:rPr>
                <w:sz w:val="23"/>
                <w:szCs w:val="23"/>
              </w:rPr>
              <w:t xml:space="preserve"> </w:t>
            </w:r>
          </w:p>
        </w:tc>
      </w:tr>
      <w:tr w:rsidR="00AD2D4C" w:rsidTr="00294233">
        <w:trPr>
          <w:trHeight w:val="3007"/>
        </w:trPr>
        <w:tc>
          <w:tcPr>
            <w:tcW w:w="534" w:type="dxa"/>
          </w:tcPr>
          <w:p w:rsidR="00AD2D4C" w:rsidRDefault="00AD2D4C">
            <w:pPr>
              <w:pStyle w:val="Default"/>
              <w:rPr>
                <w:sz w:val="23"/>
                <w:szCs w:val="23"/>
              </w:rPr>
            </w:pPr>
            <w:r>
              <w:rPr>
                <w:b/>
                <w:bCs/>
                <w:sz w:val="23"/>
                <w:szCs w:val="23"/>
              </w:rPr>
              <w:t xml:space="preserve">2. </w:t>
            </w:r>
          </w:p>
        </w:tc>
        <w:tc>
          <w:tcPr>
            <w:tcW w:w="2551" w:type="dxa"/>
          </w:tcPr>
          <w:p w:rsidR="00AD2D4C" w:rsidRDefault="00AD2D4C">
            <w:pPr>
              <w:pStyle w:val="Default"/>
              <w:rPr>
                <w:sz w:val="23"/>
                <w:szCs w:val="23"/>
              </w:rPr>
            </w:pPr>
            <w:r>
              <w:rPr>
                <w:b/>
                <w:bCs/>
                <w:sz w:val="23"/>
                <w:szCs w:val="23"/>
              </w:rPr>
              <w:t xml:space="preserve">Основания для разработки Программы </w:t>
            </w:r>
          </w:p>
        </w:tc>
        <w:tc>
          <w:tcPr>
            <w:tcW w:w="6521" w:type="dxa"/>
          </w:tcPr>
          <w:p w:rsidR="00AD2D4C" w:rsidRDefault="00AD2D4C">
            <w:pPr>
              <w:pStyle w:val="Default"/>
              <w:rPr>
                <w:sz w:val="23"/>
                <w:szCs w:val="23"/>
              </w:rPr>
            </w:pPr>
            <w:r>
              <w:rPr>
                <w:sz w:val="23"/>
                <w:szCs w:val="23"/>
              </w:rPr>
              <w:t xml:space="preserve">- Конвенция о правах ребенка; </w:t>
            </w:r>
          </w:p>
          <w:p w:rsidR="00AD2D4C" w:rsidRDefault="00AD2D4C">
            <w:pPr>
              <w:pStyle w:val="Default"/>
              <w:rPr>
                <w:sz w:val="23"/>
                <w:szCs w:val="23"/>
              </w:rPr>
            </w:pPr>
            <w:r>
              <w:rPr>
                <w:sz w:val="23"/>
                <w:szCs w:val="23"/>
              </w:rPr>
              <w:t xml:space="preserve">- Конституция Российской Федерации; </w:t>
            </w:r>
          </w:p>
          <w:p w:rsidR="00AD2D4C" w:rsidRDefault="00AD2D4C">
            <w:pPr>
              <w:pStyle w:val="Default"/>
              <w:rPr>
                <w:sz w:val="23"/>
                <w:szCs w:val="23"/>
              </w:rPr>
            </w:pPr>
            <w:r>
              <w:rPr>
                <w:sz w:val="23"/>
                <w:szCs w:val="23"/>
              </w:rPr>
              <w:t xml:space="preserve">- Федеральный закон «Об образовании в РФ»; </w:t>
            </w:r>
          </w:p>
          <w:p w:rsidR="00AD2D4C" w:rsidRDefault="00AD2D4C">
            <w:pPr>
              <w:pStyle w:val="Default"/>
              <w:rPr>
                <w:sz w:val="23"/>
                <w:szCs w:val="23"/>
              </w:rPr>
            </w:pPr>
            <w:r>
              <w:rPr>
                <w:sz w:val="23"/>
                <w:szCs w:val="23"/>
              </w:rPr>
              <w:t xml:space="preserve">- Стратегия социально-экономического развития России до 2020 г.; </w:t>
            </w:r>
          </w:p>
          <w:p w:rsidR="00AD2D4C" w:rsidRDefault="00AD2D4C">
            <w:pPr>
              <w:pStyle w:val="Default"/>
              <w:rPr>
                <w:sz w:val="23"/>
                <w:szCs w:val="23"/>
              </w:rPr>
            </w:pPr>
            <w:r>
              <w:rPr>
                <w:sz w:val="23"/>
                <w:szCs w:val="23"/>
              </w:rPr>
              <w:t xml:space="preserve">- Государственная программа Российской Федерации «Развитие образования» на 2013-2020 годы (утв. Распоряжением Правительства РФ № 2148-р от 22.11.2012); </w:t>
            </w:r>
          </w:p>
          <w:p w:rsidR="00AD2D4C" w:rsidRDefault="00AD2D4C">
            <w:pPr>
              <w:pStyle w:val="Default"/>
              <w:rPr>
                <w:sz w:val="23"/>
                <w:szCs w:val="23"/>
              </w:rPr>
            </w:pPr>
            <w:r>
              <w:rPr>
                <w:sz w:val="23"/>
                <w:szCs w:val="23"/>
              </w:rPr>
              <w:t xml:space="preserve">- Национальная образовательная инициатива «Наша новая школа»; </w:t>
            </w:r>
          </w:p>
          <w:p w:rsidR="00AD2D4C" w:rsidRDefault="00AD2D4C">
            <w:pPr>
              <w:pStyle w:val="Default"/>
              <w:rPr>
                <w:sz w:val="23"/>
                <w:szCs w:val="23"/>
              </w:rPr>
            </w:pPr>
            <w:r>
              <w:rPr>
                <w:sz w:val="23"/>
                <w:szCs w:val="23"/>
              </w:rPr>
              <w:t xml:space="preserve">- Федеральная целевая программа «Дети России», подпрограмма «Одаренные дети»; </w:t>
            </w:r>
          </w:p>
          <w:p w:rsidR="00AD2D4C" w:rsidRDefault="00AD2D4C">
            <w:pPr>
              <w:pStyle w:val="Default"/>
              <w:rPr>
                <w:sz w:val="23"/>
                <w:szCs w:val="23"/>
              </w:rPr>
            </w:pPr>
            <w:r>
              <w:rPr>
                <w:sz w:val="23"/>
                <w:szCs w:val="23"/>
              </w:rPr>
              <w:t xml:space="preserve">-Федеральные государственные образовательные стандарты нового поколения (ФГОС НОО, ФГОС ООО, ФГОС </w:t>
            </w:r>
            <w:proofErr w:type="gramStart"/>
            <w:r>
              <w:rPr>
                <w:sz w:val="23"/>
                <w:szCs w:val="23"/>
              </w:rPr>
              <w:t>ДО</w:t>
            </w:r>
            <w:proofErr w:type="gramEnd"/>
            <w:r>
              <w:rPr>
                <w:sz w:val="23"/>
                <w:szCs w:val="23"/>
              </w:rPr>
              <w:t xml:space="preserve">); </w:t>
            </w:r>
          </w:p>
          <w:p w:rsidR="00AD2D4C" w:rsidRDefault="00AD2D4C">
            <w:pPr>
              <w:pStyle w:val="Default"/>
              <w:rPr>
                <w:sz w:val="23"/>
                <w:szCs w:val="23"/>
              </w:rPr>
            </w:pPr>
            <w:r>
              <w:rPr>
                <w:sz w:val="23"/>
                <w:szCs w:val="23"/>
              </w:rPr>
              <w:t xml:space="preserve">- Концепция духовно-нравственного развития и воспитания личности гражданина России; </w:t>
            </w:r>
          </w:p>
          <w:p w:rsidR="00AD2D4C" w:rsidRDefault="00AD2D4C">
            <w:pPr>
              <w:pStyle w:val="Default"/>
              <w:rPr>
                <w:sz w:val="23"/>
                <w:szCs w:val="23"/>
              </w:rPr>
            </w:pPr>
            <w:r>
              <w:rPr>
                <w:sz w:val="23"/>
                <w:szCs w:val="23"/>
              </w:rPr>
              <w:t xml:space="preserve">- </w:t>
            </w:r>
            <w:proofErr w:type="spellStart"/>
            <w:r>
              <w:rPr>
                <w:sz w:val="23"/>
                <w:szCs w:val="23"/>
              </w:rPr>
              <w:t>СанПиН</w:t>
            </w:r>
            <w:proofErr w:type="spellEnd"/>
            <w:r>
              <w:rPr>
                <w:sz w:val="23"/>
                <w:szCs w:val="23"/>
              </w:rPr>
              <w:t xml:space="preserve"> 2.4.2.2821-10 «Санитарно-эпидемиологические требования к условиям и организации обучения в общеобразовательных учреждениях»; </w:t>
            </w:r>
          </w:p>
          <w:p w:rsidR="00AD2D4C" w:rsidRDefault="00AD2D4C" w:rsidP="00AD2D4C">
            <w:pPr>
              <w:pStyle w:val="Default"/>
              <w:rPr>
                <w:sz w:val="23"/>
                <w:szCs w:val="23"/>
              </w:rPr>
            </w:pPr>
            <w:r>
              <w:rPr>
                <w:sz w:val="23"/>
                <w:szCs w:val="23"/>
              </w:rPr>
              <w:t xml:space="preserve">- Устав МОУ «Ериковская ООШ» </w:t>
            </w:r>
          </w:p>
        </w:tc>
      </w:tr>
      <w:tr w:rsidR="00AD2D4C" w:rsidTr="00294233">
        <w:trPr>
          <w:trHeight w:val="385"/>
        </w:trPr>
        <w:tc>
          <w:tcPr>
            <w:tcW w:w="534" w:type="dxa"/>
          </w:tcPr>
          <w:p w:rsidR="00AD2D4C" w:rsidRDefault="00AD2D4C">
            <w:pPr>
              <w:pStyle w:val="Default"/>
              <w:rPr>
                <w:sz w:val="23"/>
                <w:szCs w:val="23"/>
              </w:rPr>
            </w:pPr>
            <w:r>
              <w:rPr>
                <w:b/>
                <w:bCs/>
                <w:sz w:val="23"/>
                <w:szCs w:val="23"/>
              </w:rPr>
              <w:t xml:space="preserve">3. </w:t>
            </w:r>
          </w:p>
        </w:tc>
        <w:tc>
          <w:tcPr>
            <w:tcW w:w="2551" w:type="dxa"/>
          </w:tcPr>
          <w:p w:rsidR="00AD2D4C" w:rsidRDefault="00AD2D4C">
            <w:pPr>
              <w:pStyle w:val="Default"/>
              <w:rPr>
                <w:sz w:val="23"/>
                <w:szCs w:val="23"/>
              </w:rPr>
            </w:pPr>
            <w:r>
              <w:rPr>
                <w:b/>
                <w:bCs/>
                <w:sz w:val="23"/>
                <w:szCs w:val="23"/>
              </w:rPr>
              <w:t xml:space="preserve">Назначение программы </w:t>
            </w:r>
          </w:p>
        </w:tc>
        <w:tc>
          <w:tcPr>
            <w:tcW w:w="6521" w:type="dxa"/>
          </w:tcPr>
          <w:p w:rsidR="00AD2D4C" w:rsidRDefault="00AD2D4C">
            <w:pPr>
              <w:pStyle w:val="Default"/>
              <w:rPr>
                <w:sz w:val="23"/>
                <w:szCs w:val="23"/>
              </w:rPr>
            </w:pPr>
            <w:r>
              <w:rPr>
                <w:sz w:val="23"/>
                <w:szCs w:val="23"/>
              </w:rPr>
              <w:t xml:space="preserve">Основной стратегический управленческий документ, </w:t>
            </w:r>
          </w:p>
          <w:p w:rsidR="00AD2D4C" w:rsidRDefault="00AD2D4C">
            <w:pPr>
              <w:pStyle w:val="Default"/>
              <w:rPr>
                <w:sz w:val="23"/>
                <w:szCs w:val="23"/>
              </w:rPr>
            </w:pPr>
            <w:r>
              <w:rPr>
                <w:sz w:val="23"/>
                <w:szCs w:val="23"/>
              </w:rPr>
              <w:t xml:space="preserve">регламентирующий и направляющий ход развития </w:t>
            </w:r>
          </w:p>
          <w:p w:rsidR="00AD2D4C" w:rsidRDefault="00AD2D4C">
            <w:pPr>
              <w:pStyle w:val="Default"/>
              <w:rPr>
                <w:sz w:val="23"/>
                <w:szCs w:val="23"/>
              </w:rPr>
            </w:pPr>
            <w:r>
              <w:rPr>
                <w:sz w:val="23"/>
                <w:szCs w:val="23"/>
              </w:rPr>
              <w:t xml:space="preserve">образовательного учреждения </w:t>
            </w:r>
          </w:p>
        </w:tc>
      </w:tr>
      <w:tr w:rsidR="00AD2D4C" w:rsidTr="00294233">
        <w:trPr>
          <w:trHeight w:val="385"/>
        </w:trPr>
        <w:tc>
          <w:tcPr>
            <w:tcW w:w="534" w:type="dxa"/>
          </w:tcPr>
          <w:p w:rsidR="00AD2D4C" w:rsidRDefault="00AD2D4C">
            <w:pPr>
              <w:pStyle w:val="Default"/>
              <w:rPr>
                <w:sz w:val="23"/>
                <w:szCs w:val="23"/>
              </w:rPr>
            </w:pPr>
            <w:r>
              <w:rPr>
                <w:b/>
                <w:bCs/>
                <w:sz w:val="23"/>
                <w:szCs w:val="23"/>
              </w:rPr>
              <w:t xml:space="preserve">4 </w:t>
            </w:r>
          </w:p>
        </w:tc>
        <w:tc>
          <w:tcPr>
            <w:tcW w:w="2551" w:type="dxa"/>
          </w:tcPr>
          <w:p w:rsidR="00AD2D4C" w:rsidRDefault="00AD2D4C">
            <w:pPr>
              <w:pStyle w:val="Default"/>
              <w:rPr>
                <w:sz w:val="23"/>
                <w:szCs w:val="23"/>
              </w:rPr>
            </w:pPr>
            <w:r>
              <w:rPr>
                <w:b/>
                <w:bCs/>
                <w:sz w:val="23"/>
                <w:szCs w:val="23"/>
              </w:rPr>
              <w:t xml:space="preserve">Основные разработчики программы </w:t>
            </w:r>
          </w:p>
        </w:tc>
        <w:tc>
          <w:tcPr>
            <w:tcW w:w="6521" w:type="dxa"/>
          </w:tcPr>
          <w:p w:rsidR="00AD2D4C" w:rsidRDefault="00AD2D4C">
            <w:pPr>
              <w:pStyle w:val="Default"/>
              <w:rPr>
                <w:sz w:val="23"/>
                <w:szCs w:val="23"/>
              </w:rPr>
            </w:pPr>
            <w:r>
              <w:rPr>
                <w:sz w:val="23"/>
                <w:szCs w:val="23"/>
              </w:rPr>
              <w:t xml:space="preserve">Администрация </w:t>
            </w:r>
            <w:r w:rsidR="002E3698">
              <w:rPr>
                <w:sz w:val="23"/>
                <w:szCs w:val="23"/>
              </w:rPr>
              <w:t>МОУ "Ериковская ООШ"</w:t>
            </w:r>
            <w:proofErr w:type="gramStart"/>
            <w:r w:rsidR="002E3698">
              <w:rPr>
                <w:sz w:val="23"/>
                <w:szCs w:val="23"/>
              </w:rPr>
              <w:t xml:space="preserve"> </w:t>
            </w:r>
            <w:r>
              <w:rPr>
                <w:sz w:val="23"/>
                <w:szCs w:val="23"/>
              </w:rPr>
              <w:t>;</w:t>
            </w:r>
            <w:proofErr w:type="gramEnd"/>
            <w:r>
              <w:rPr>
                <w:sz w:val="23"/>
                <w:szCs w:val="23"/>
              </w:rPr>
              <w:t xml:space="preserve"> </w:t>
            </w:r>
          </w:p>
          <w:p w:rsidR="00AD2D4C" w:rsidRDefault="00AD2D4C">
            <w:pPr>
              <w:pStyle w:val="Default"/>
              <w:rPr>
                <w:sz w:val="23"/>
                <w:szCs w:val="23"/>
              </w:rPr>
            </w:pPr>
            <w:r>
              <w:rPr>
                <w:sz w:val="23"/>
                <w:szCs w:val="23"/>
              </w:rPr>
              <w:t xml:space="preserve">Представители органов самоуправления </w:t>
            </w:r>
          </w:p>
        </w:tc>
      </w:tr>
      <w:tr w:rsidR="00AD2D4C" w:rsidTr="00294233">
        <w:trPr>
          <w:trHeight w:val="253"/>
        </w:trPr>
        <w:tc>
          <w:tcPr>
            <w:tcW w:w="534" w:type="dxa"/>
          </w:tcPr>
          <w:p w:rsidR="00AD2D4C" w:rsidRDefault="00AD2D4C">
            <w:pPr>
              <w:pStyle w:val="Default"/>
              <w:rPr>
                <w:sz w:val="23"/>
                <w:szCs w:val="23"/>
              </w:rPr>
            </w:pPr>
          </w:p>
        </w:tc>
        <w:tc>
          <w:tcPr>
            <w:tcW w:w="2551" w:type="dxa"/>
          </w:tcPr>
          <w:p w:rsidR="00AD2D4C" w:rsidRDefault="00AD2D4C">
            <w:pPr>
              <w:pStyle w:val="Default"/>
              <w:rPr>
                <w:sz w:val="23"/>
                <w:szCs w:val="23"/>
              </w:rPr>
            </w:pPr>
            <w:r>
              <w:rPr>
                <w:b/>
                <w:bCs/>
                <w:sz w:val="23"/>
                <w:szCs w:val="23"/>
              </w:rPr>
              <w:t>Дата принятия правового акта о разработке программы</w:t>
            </w:r>
          </w:p>
        </w:tc>
        <w:tc>
          <w:tcPr>
            <w:tcW w:w="6521" w:type="dxa"/>
          </w:tcPr>
          <w:p w:rsidR="00AD2D4C" w:rsidRDefault="00AD2D4C" w:rsidP="000173A8">
            <w:pPr>
              <w:pStyle w:val="Default"/>
              <w:rPr>
                <w:sz w:val="23"/>
                <w:szCs w:val="23"/>
              </w:rPr>
            </w:pPr>
            <w:r w:rsidRPr="000173A8">
              <w:rPr>
                <w:sz w:val="23"/>
                <w:szCs w:val="23"/>
              </w:rPr>
              <w:t xml:space="preserve">Приказ № </w:t>
            </w:r>
            <w:r w:rsidR="002E3698" w:rsidRPr="000173A8">
              <w:rPr>
                <w:sz w:val="23"/>
                <w:szCs w:val="23"/>
              </w:rPr>
              <w:t>104</w:t>
            </w:r>
            <w:r w:rsidRPr="000173A8">
              <w:rPr>
                <w:sz w:val="23"/>
                <w:szCs w:val="23"/>
              </w:rPr>
              <w:t xml:space="preserve"> от </w:t>
            </w:r>
            <w:r w:rsidR="002E3698" w:rsidRPr="000173A8">
              <w:rPr>
                <w:sz w:val="23"/>
                <w:szCs w:val="23"/>
              </w:rPr>
              <w:t>16</w:t>
            </w:r>
            <w:r w:rsidRPr="000173A8">
              <w:rPr>
                <w:sz w:val="23"/>
                <w:szCs w:val="23"/>
              </w:rPr>
              <w:t>.0</w:t>
            </w:r>
            <w:r w:rsidR="002E3698" w:rsidRPr="000173A8">
              <w:rPr>
                <w:sz w:val="23"/>
                <w:szCs w:val="23"/>
              </w:rPr>
              <w:t>9</w:t>
            </w:r>
            <w:r w:rsidRPr="000173A8">
              <w:rPr>
                <w:sz w:val="23"/>
                <w:szCs w:val="23"/>
              </w:rPr>
              <w:t xml:space="preserve">.2015г. </w:t>
            </w:r>
            <w:r w:rsidR="000173A8" w:rsidRPr="000173A8">
              <w:rPr>
                <w:sz w:val="23"/>
                <w:szCs w:val="23"/>
              </w:rPr>
              <w:t xml:space="preserve"> «О создании рабочей группы по разработке Программы развития на 2016-2021 годы</w:t>
            </w:r>
          </w:p>
        </w:tc>
      </w:tr>
      <w:tr w:rsidR="00AD2D4C" w:rsidTr="00294233">
        <w:trPr>
          <w:trHeight w:val="247"/>
        </w:trPr>
        <w:tc>
          <w:tcPr>
            <w:tcW w:w="534" w:type="dxa"/>
          </w:tcPr>
          <w:p w:rsidR="00AD2D4C" w:rsidRDefault="00AD2D4C">
            <w:pPr>
              <w:pStyle w:val="Default"/>
              <w:rPr>
                <w:sz w:val="23"/>
                <w:szCs w:val="23"/>
              </w:rPr>
            </w:pPr>
            <w:r>
              <w:rPr>
                <w:b/>
                <w:bCs/>
                <w:sz w:val="23"/>
                <w:szCs w:val="23"/>
              </w:rPr>
              <w:t xml:space="preserve">5 </w:t>
            </w:r>
          </w:p>
        </w:tc>
        <w:tc>
          <w:tcPr>
            <w:tcW w:w="2551" w:type="dxa"/>
          </w:tcPr>
          <w:p w:rsidR="00AD2D4C" w:rsidRDefault="00AD2D4C">
            <w:pPr>
              <w:pStyle w:val="Default"/>
              <w:rPr>
                <w:sz w:val="23"/>
                <w:szCs w:val="23"/>
              </w:rPr>
            </w:pPr>
            <w:r>
              <w:rPr>
                <w:b/>
                <w:bCs/>
                <w:sz w:val="23"/>
                <w:szCs w:val="23"/>
              </w:rPr>
              <w:t xml:space="preserve">Цель программы </w:t>
            </w:r>
          </w:p>
        </w:tc>
        <w:tc>
          <w:tcPr>
            <w:tcW w:w="6521" w:type="dxa"/>
          </w:tcPr>
          <w:p w:rsidR="00AD2D4C" w:rsidRDefault="00AD2D4C">
            <w:pPr>
              <w:pStyle w:val="Default"/>
              <w:rPr>
                <w:sz w:val="23"/>
                <w:szCs w:val="23"/>
              </w:rPr>
            </w:pPr>
            <w:r>
              <w:rPr>
                <w:sz w:val="23"/>
                <w:szCs w:val="23"/>
              </w:rPr>
              <w:t xml:space="preserve">Реализация приоритетных направлений развития образования в </w:t>
            </w:r>
            <w:r w:rsidR="000D3D37">
              <w:rPr>
                <w:sz w:val="23"/>
                <w:szCs w:val="23"/>
              </w:rPr>
              <w:t>муниципально</w:t>
            </w:r>
            <w:r w:rsidR="006C7169">
              <w:rPr>
                <w:sz w:val="23"/>
                <w:szCs w:val="23"/>
              </w:rPr>
              <w:t>м</w:t>
            </w:r>
            <w:r w:rsidR="000D3D37">
              <w:rPr>
                <w:sz w:val="23"/>
                <w:szCs w:val="23"/>
              </w:rPr>
              <w:t xml:space="preserve"> общеобразовательно</w:t>
            </w:r>
            <w:r w:rsidR="006C7169">
              <w:rPr>
                <w:sz w:val="23"/>
                <w:szCs w:val="23"/>
              </w:rPr>
              <w:t>м</w:t>
            </w:r>
            <w:r w:rsidR="000D3D37">
              <w:rPr>
                <w:sz w:val="23"/>
                <w:szCs w:val="23"/>
              </w:rPr>
              <w:t xml:space="preserve"> учреждени</w:t>
            </w:r>
            <w:r w:rsidR="006C7169">
              <w:rPr>
                <w:sz w:val="23"/>
                <w:szCs w:val="23"/>
              </w:rPr>
              <w:t>и</w:t>
            </w:r>
            <w:r w:rsidR="000D3D37">
              <w:rPr>
                <w:sz w:val="23"/>
                <w:szCs w:val="23"/>
              </w:rPr>
              <w:t xml:space="preserve"> «Ериковская основная общеобразовательная школа Белгородского района Белгородской области» </w:t>
            </w:r>
            <w:r w:rsidR="000173A8">
              <w:rPr>
                <w:sz w:val="23"/>
                <w:szCs w:val="23"/>
              </w:rPr>
              <w:t xml:space="preserve"> </w:t>
            </w:r>
          </w:p>
          <w:p w:rsidR="000D3D37" w:rsidRDefault="000D3D37">
            <w:pPr>
              <w:pStyle w:val="Default"/>
              <w:rPr>
                <w:sz w:val="23"/>
                <w:szCs w:val="23"/>
              </w:rPr>
            </w:pPr>
          </w:p>
        </w:tc>
      </w:tr>
      <w:tr w:rsidR="00AD2D4C" w:rsidTr="00294233">
        <w:trPr>
          <w:trHeight w:val="2179"/>
        </w:trPr>
        <w:tc>
          <w:tcPr>
            <w:tcW w:w="534" w:type="dxa"/>
          </w:tcPr>
          <w:p w:rsidR="00AD2D4C" w:rsidRDefault="00AD2D4C">
            <w:pPr>
              <w:pStyle w:val="Default"/>
              <w:rPr>
                <w:sz w:val="23"/>
                <w:szCs w:val="23"/>
              </w:rPr>
            </w:pPr>
            <w:r>
              <w:rPr>
                <w:b/>
                <w:bCs/>
                <w:sz w:val="23"/>
                <w:szCs w:val="23"/>
              </w:rPr>
              <w:t xml:space="preserve">6 </w:t>
            </w:r>
          </w:p>
        </w:tc>
        <w:tc>
          <w:tcPr>
            <w:tcW w:w="2551" w:type="dxa"/>
          </w:tcPr>
          <w:p w:rsidR="00AD2D4C" w:rsidRDefault="00AD2D4C">
            <w:pPr>
              <w:pStyle w:val="Default"/>
              <w:rPr>
                <w:sz w:val="23"/>
                <w:szCs w:val="23"/>
              </w:rPr>
            </w:pPr>
            <w:r>
              <w:rPr>
                <w:b/>
                <w:bCs/>
                <w:sz w:val="23"/>
                <w:szCs w:val="23"/>
              </w:rPr>
              <w:t xml:space="preserve">Задачи программы </w:t>
            </w:r>
          </w:p>
        </w:tc>
        <w:tc>
          <w:tcPr>
            <w:tcW w:w="6521" w:type="dxa"/>
          </w:tcPr>
          <w:p w:rsidR="00AD2D4C" w:rsidRDefault="00AD2D4C">
            <w:pPr>
              <w:pStyle w:val="Default"/>
              <w:rPr>
                <w:sz w:val="23"/>
                <w:szCs w:val="23"/>
              </w:rPr>
            </w:pPr>
            <w:r>
              <w:rPr>
                <w:sz w:val="23"/>
                <w:szCs w:val="23"/>
              </w:rPr>
              <w:t xml:space="preserve">1.Обеспечить в соответствии с федеральным государственным образовательным стандартом доступность и равные возможности обучающимся для получения качественного образования; </w:t>
            </w:r>
          </w:p>
          <w:p w:rsidR="00AD2D4C" w:rsidRDefault="00AD2D4C">
            <w:pPr>
              <w:pStyle w:val="Default"/>
              <w:rPr>
                <w:sz w:val="23"/>
                <w:szCs w:val="23"/>
              </w:rPr>
            </w:pPr>
            <w:r>
              <w:rPr>
                <w:sz w:val="23"/>
                <w:szCs w:val="23"/>
              </w:rPr>
              <w:t xml:space="preserve">2.Создать благоприятную среду для поддержки и развития детей с разными уровнями мотивации к образовательной деятельности в соответствии с приоритетными направлениями </w:t>
            </w:r>
            <w:r w:rsidR="000173A8">
              <w:rPr>
                <w:sz w:val="23"/>
                <w:szCs w:val="23"/>
              </w:rPr>
              <w:t>МОУ "Ериковская ООШ"</w:t>
            </w:r>
            <w:r>
              <w:rPr>
                <w:sz w:val="23"/>
                <w:szCs w:val="23"/>
              </w:rPr>
              <w:t xml:space="preserve">; </w:t>
            </w:r>
          </w:p>
          <w:p w:rsidR="00AD2D4C" w:rsidRDefault="00AD2D4C">
            <w:pPr>
              <w:pStyle w:val="Default"/>
              <w:rPr>
                <w:sz w:val="23"/>
                <w:szCs w:val="23"/>
              </w:rPr>
            </w:pPr>
            <w:r>
              <w:rPr>
                <w:sz w:val="23"/>
                <w:szCs w:val="23"/>
              </w:rPr>
              <w:t xml:space="preserve">3. Совершенствовать кадровый потенциал </w:t>
            </w:r>
            <w:r w:rsidR="000173A8">
              <w:rPr>
                <w:sz w:val="23"/>
                <w:szCs w:val="23"/>
              </w:rPr>
              <w:t xml:space="preserve">МОУ "Ериковская ООШ" </w:t>
            </w:r>
            <w:r>
              <w:rPr>
                <w:sz w:val="23"/>
                <w:szCs w:val="23"/>
              </w:rPr>
              <w:t xml:space="preserve"> в соответствии с требованиями основных новых документов в сфере образования; </w:t>
            </w:r>
          </w:p>
          <w:p w:rsidR="00AD2D4C" w:rsidRDefault="00AD2D4C" w:rsidP="000173A8">
            <w:pPr>
              <w:pStyle w:val="Default"/>
              <w:rPr>
                <w:sz w:val="23"/>
                <w:szCs w:val="23"/>
              </w:rPr>
            </w:pPr>
            <w:r>
              <w:rPr>
                <w:sz w:val="23"/>
                <w:szCs w:val="23"/>
              </w:rPr>
              <w:t xml:space="preserve">4.Развивать государственно-общественное управление </w:t>
            </w:r>
            <w:r w:rsidR="000173A8">
              <w:rPr>
                <w:sz w:val="23"/>
                <w:szCs w:val="23"/>
              </w:rPr>
              <w:t xml:space="preserve">МОУ "Ериковская ООШ" </w:t>
            </w:r>
            <w:r>
              <w:rPr>
                <w:sz w:val="23"/>
                <w:szCs w:val="23"/>
              </w:rPr>
              <w:t xml:space="preserve"> через взаимодействие всех субъектов </w:t>
            </w:r>
            <w:r>
              <w:rPr>
                <w:sz w:val="23"/>
                <w:szCs w:val="23"/>
              </w:rPr>
              <w:lastRenderedPageBreak/>
              <w:t xml:space="preserve">образовательного процесса: родительской общественности, социальных партнёров, общественных организаций и педагогического </w:t>
            </w:r>
            <w:r w:rsidR="000173A8">
              <w:rPr>
                <w:sz w:val="23"/>
                <w:szCs w:val="23"/>
              </w:rPr>
              <w:t xml:space="preserve"> </w:t>
            </w:r>
            <w:r>
              <w:rPr>
                <w:sz w:val="23"/>
                <w:szCs w:val="23"/>
              </w:rPr>
              <w:t xml:space="preserve">сообщества. </w:t>
            </w:r>
          </w:p>
        </w:tc>
      </w:tr>
      <w:tr w:rsidR="00AD2D4C" w:rsidTr="00294233">
        <w:trPr>
          <w:trHeight w:val="2179"/>
        </w:trPr>
        <w:tc>
          <w:tcPr>
            <w:tcW w:w="534" w:type="dxa"/>
            <w:tcBorders>
              <w:top w:val="single" w:sz="4" w:space="0" w:color="auto"/>
              <w:left w:val="single" w:sz="4" w:space="0" w:color="auto"/>
              <w:bottom w:val="single" w:sz="4" w:space="0" w:color="auto"/>
              <w:right w:val="single" w:sz="4" w:space="0" w:color="auto"/>
            </w:tcBorders>
          </w:tcPr>
          <w:p w:rsidR="00AD2D4C" w:rsidRPr="00AD2D4C" w:rsidRDefault="00AD2D4C">
            <w:pPr>
              <w:pStyle w:val="Default"/>
              <w:rPr>
                <w:b/>
                <w:bCs/>
                <w:sz w:val="23"/>
                <w:szCs w:val="23"/>
              </w:rPr>
            </w:pPr>
            <w:r>
              <w:rPr>
                <w:b/>
                <w:bCs/>
                <w:sz w:val="23"/>
                <w:szCs w:val="23"/>
              </w:rPr>
              <w:lastRenderedPageBreak/>
              <w:t xml:space="preserve">7 </w:t>
            </w:r>
          </w:p>
        </w:tc>
        <w:tc>
          <w:tcPr>
            <w:tcW w:w="2551" w:type="dxa"/>
            <w:tcBorders>
              <w:top w:val="single" w:sz="4" w:space="0" w:color="auto"/>
              <w:left w:val="single" w:sz="4" w:space="0" w:color="auto"/>
              <w:bottom w:val="single" w:sz="4" w:space="0" w:color="auto"/>
              <w:right w:val="single" w:sz="4" w:space="0" w:color="auto"/>
            </w:tcBorders>
          </w:tcPr>
          <w:p w:rsidR="00AD2D4C" w:rsidRPr="00AD2D4C" w:rsidRDefault="00AD2D4C">
            <w:pPr>
              <w:pStyle w:val="Default"/>
              <w:rPr>
                <w:b/>
                <w:bCs/>
                <w:sz w:val="23"/>
                <w:szCs w:val="23"/>
              </w:rPr>
            </w:pPr>
            <w:r>
              <w:rPr>
                <w:b/>
                <w:bCs/>
                <w:sz w:val="23"/>
                <w:szCs w:val="23"/>
              </w:rPr>
              <w:t xml:space="preserve">Сроки и этапы реализации программы </w:t>
            </w:r>
          </w:p>
        </w:tc>
        <w:tc>
          <w:tcPr>
            <w:tcW w:w="6521" w:type="dxa"/>
            <w:tcBorders>
              <w:top w:val="single" w:sz="4" w:space="0" w:color="auto"/>
              <w:left w:val="single" w:sz="4" w:space="0" w:color="auto"/>
              <w:bottom w:val="single" w:sz="4" w:space="0" w:color="auto"/>
              <w:right w:val="single" w:sz="4" w:space="0" w:color="auto"/>
            </w:tcBorders>
          </w:tcPr>
          <w:p w:rsidR="00AD2D4C" w:rsidRDefault="00AD2D4C">
            <w:pPr>
              <w:pStyle w:val="Default"/>
              <w:rPr>
                <w:sz w:val="23"/>
                <w:szCs w:val="23"/>
              </w:rPr>
            </w:pPr>
            <w:r>
              <w:rPr>
                <w:sz w:val="23"/>
                <w:szCs w:val="23"/>
              </w:rPr>
              <w:t>Период с 201</w:t>
            </w:r>
            <w:r w:rsidR="00385BBA">
              <w:rPr>
                <w:sz w:val="23"/>
                <w:szCs w:val="23"/>
              </w:rPr>
              <w:t>6</w:t>
            </w:r>
            <w:r>
              <w:rPr>
                <w:sz w:val="23"/>
                <w:szCs w:val="23"/>
              </w:rPr>
              <w:t xml:space="preserve"> года по 202</w:t>
            </w:r>
            <w:r w:rsidR="00385BBA">
              <w:rPr>
                <w:sz w:val="23"/>
                <w:szCs w:val="23"/>
              </w:rPr>
              <w:t>1</w:t>
            </w:r>
            <w:r>
              <w:rPr>
                <w:sz w:val="23"/>
                <w:szCs w:val="23"/>
              </w:rPr>
              <w:t xml:space="preserve"> год разделен на четыре этапа: </w:t>
            </w:r>
          </w:p>
          <w:p w:rsidR="00AD2D4C" w:rsidRDefault="00AD2D4C">
            <w:pPr>
              <w:pStyle w:val="Default"/>
              <w:rPr>
                <w:sz w:val="23"/>
                <w:szCs w:val="23"/>
              </w:rPr>
            </w:pPr>
            <w:r>
              <w:rPr>
                <w:sz w:val="23"/>
                <w:szCs w:val="23"/>
              </w:rPr>
              <w:t>1 этап (201</w:t>
            </w:r>
            <w:r w:rsidR="00385BBA">
              <w:rPr>
                <w:sz w:val="23"/>
                <w:szCs w:val="23"/>
              </w:rPr>
              <w:t>6</w:t>
            </w:r>
            <w:r>
              <w:rPr>
                <w:sz w:val="23"/>
                <w:szCs w:val="23"/>
              </w:rPr>
              <w:t xml:space="preserve"> - 201</w:t>
            </w:r>
            <w:r w:rsidR="00385BBA">
              <w:rPr>
                <w:sz w:val="23"/>
                <w:szCs w:val="23"/>
              </w:rPr>
              <w:t>7</w:t>
            </w:r>
            <w:r>
              <w:rPr>
                <w:sz w:val="23"/>
                <w:szCs w:val="23"/>
              </w:rPr>
              <w:t xml:space="preserve">) – подготовительный – включает в себя анализ педагогической литературы, изучение практического опыта по разрабатываемой проблеме, анализ состояния учебно-воспитательного процесса в школе; изучение микросреды школы, образовательных потребностей учащихся и их родителей; подготовку нормативных документов; разработку диагностических материалов и модели мониторинга деятельности школы. </w:t>
            </w:r>
          </w:p>
          <w:p w:rsidR="00AD2D4C" w:rsidRDefault="00AD2D4C">
            <w:pPr>
              <w:pStyle w:val="Default"/>
              <w:rPr>
                <w:sz w:val="23"/>
                <w:szCs w:val="23"/>
              </w:rPr>
            </w:pPr>
            <w:r>
              <w:rPr>
                <w:sz w:val="23"/>
                <w:szCs w:val="23"/>
              </w:rPr>
              <w:t>2 этап (201</w:t>
            </w:r>
            <w:r w:rsidR="00385BBA">
              <w:rPr>
                <w:sz w:val="23"/>
                <w:szCs w:val="23"/>
              </w:rPr>
              <w:t>7</w:t>
            </w:r>
            <w:r>
              <w:rPr>
                <w:sz w:val="23"/>
                <w:szCs w:val="23"/>
              </w:rPr>
              <w:t xml:space="preserve"> - 201</w:t>
            </w:r>
            <w:r w:rsidR="00385BBA">
              <w:rPr>
                <w:sz w:val="23"/>
                <w:szCs w:val="23"/>
              </w:rPr>
              <w:t>8</w:t>
            </w:r>
            <w:r>
              <w:rPr>
                <w:sz w:val="23"/>
                <w:szCs w:val="23"/>
              </w:rPr>
              <w:t xml:space="preserve">) – переходный – этап первоначальной апробации программы; </w:t>
            </w:r>
          </w:p>
          <w:p w:rsidR="00AD2D4C" w:rsidRDefault="00AD2D4C">
            <w:pPr>
              <w:pStyle w:val="Default"/>
              <w:rPr>
                <w:sz w:val="23"/>
                <w:szCs w:val="23"/>
              </w:rPr>
            </w:pPr>
            <w:r>
              <w:rPr>
                <w:sz w:val="23"/>
                <w:szCs w:val="23"/>
              </w:rPr>
              <w:t>3 этап (201</w:t>
            </w:r>
            <w:r w:rsidR="00385BBA">
              <w:rPr>
                <w:sz w:val="23"/>
                <w:szCs w:val="23"/>
              </w:rPr>
              <w:t>8</w:t>
            </w:r>
            <w:r>
              <w:rPr>
                <w:sz w:val="23"/>
                <w:szCs w:val="23"/>
              </w:rPr>
              <w:t xml:space="preserve"> - 20</w:t>
            </w:r>
            <w:r w:rsidR="00467E63">
              <w:rPr>
                <w:sz w:val="23"/>
                <w:szCs w:val="23"/>
              </w:rPr>
              <w:t>20</w:t>
            </w:r>
            <w:r>
              <w:rPr>
                <w:sz w:val="23"/>
                <w:szCs w:val="23"/>
              </w:rPr>
              <w:t xml:space="preserve">) – этап активных действий по реализации концептуальных идей. </w:t>
            </w:r>
          </w:p>
          <w:p w:rsidR="00AD2D4C" w:rsidRDefault="00AD2D4C" w:rsidP="00385BBA">
            <w:pPr>
              <w:pStyle w:val="Default"/>
              <w:rPr>
                <w:sz w:val="23"/>
                <w:szCs w:val="23"/>
              </w:rPr>
            </w:pPr>
            <w:r>
              <w:rPr>
                <w:sz w:val="23"/>
                <w:szCs w:val="23"/>
              </w:rPr>
              <w:t>4 этап (20</w:t>
            </w:r>
            <w:r w:rsidR="00385BBA">
              <w:rPr>
                <w:sz w:val="23"/>
                <w:szCs w:val="23"/>
              </w:rPr>
              <w:t>20</w:t>
            </w:r>
            <w:r>
              <w:rPr>
                <w:sz w:val="23"/>
                <w:szCs w:val="23"/>
              </w:rPr>
              <w:t>- 202</w:t>
            </w:r>
            <w:r w:rsidR="00385BBA">
              <w:rPr>
                <w:sz w:val="23"/>
                <w:szCs w:val="23"/>
              </w:rPr>
              <w:t>1</w:t>
            </w:r>
            <w:r>
              <w:rPr>
                <w:sz w:val="23"/>
                <w:szCs w:val="23"/>
              </w:rPr>
              <w:t xml:space="preserve">) – этап обобщения результатов реализации программы, подведение итогов. </w:t>
            </w:r>
          </w:p>
        </w:tc>
      </w:tr>
      <w:tr w:rsidR="00AD2D4C" w:rsidTr="00294233">
        <w:trPr>
          <w:trHeight w:val="1406"/>
        </w:trPr>
        <w:tc>
          <w:tcPr>
            <w:tcW w:w="534" w:type="dxa"/>
            <w:tcBorders>
              <w:top w:val="single" w:sz="4" w:space="0" w:color="auto"/>
              <w:left w:val="single" w:sz="4" w:space="0" w:color="auto"/>
              <w:bottom w:val="single" w:sz="4" w:space="0" w:color="auto"/>
              <w:right w:val="single" w:sz="4" w:space="0" w:color="auto"/>
            </w:tcBorders>
          </w:tcPr>
          <w:p w:rsidR="00AD2D4C" w:rsidRPr="00AD2D4C" w:rsidRDefault="00AD2D4C">
            <w:pPr>
              <w:pStyle w:val="Default"/>
              <w:rPr>
                <w:b/>
                <w:bCs/>
                <w:sz w:val="23"/>
                <w:szCs w:val="23"/>
              </w:rPr>
            </w:pPr>
            <w:r>
              <w:rPr>
                <w:b/>
                <w:bCs/>
                <w:sz w:val="23"/>
                <w:szCs w:val="23"/>
              </w:rPr>
              <w:t xml:space="preserve">8 </w:t>
            </w:r>
          </w:p>
        </w:tc>
        <w:tc>
          <w:tcPr>
            <w:tcW w:w="2551" w:type="dxa"/>
            <w:tcBorders>
              <w:top w:val="single" w:sz="4" w:space="0" w:color="auto"/>
              <w:left w:val="single" w:sz="4" w:space="0" w:color="auto"/>
              <w:bottom w:val="single" w:sz="4" w:space="0" w:color="auto"/>
              <w:right w:val="single" w:sz="4" w:space="0" w:color="auto"/>
            </w:tcBorders>
          </w:tcPr>
          <w:p w:rsidR="00AD2D4C" w:rsidRPr="00AD2D4C" w:rsidRDefault="00AD2D4C">
            <w:pPr>
              <w:pStyle w:val="Default"/>
              <w:rPr>
                <w:b/>
                <w:bCs/>
                <w:sz w:val="23"/>
                <w:szCs w:val="23"/>
              </w:rPr>
            </w:pPr>
            <w:r>
              <w:rPr>
                <w:b/>
                <w:bCs/>
                <w:sz w:val="23"/>
                <w:szCs w:val="23"/>
              </w:rPr>
              <w:t xml:space="preserve">Исполнители программы (подпрограмм и основных мероприятий) </w:t>
            </w:r>
          </w:p>
        </w:tc>
        <w:tc>
          <w:tcPr>
            <w:tcW w:w="6521" w:type="dxa"/>
            <w:tcBorders>
              <w:top w:val="single" w:sz="4" w:space="0" w:color="auto"/>
              <w:left w:val="single" w:sz="4" w:space="0" w:color="auto"/>
              <w:bottom w:val="single" w:sz="4" w:space="0" w:color="auto"/>
              <w:right w:val="single" w:sz="4" w:space="0" w:color="auto"/>
            </w:tcBorders>
          </w:tcPr>
          <w:p w:rsidR="00AD2D4C" w:rsidRDefault="00AD2D4C">
            <w:pPr>
              <w:pStyle w:val="Default"/>
              <w:rPr>
                <w:sz w:val="23"/>
                <w:szCs w:val="23"/>
              </w:rPr>
            </w:pPr>
            <w:r>
              <w:rPr>
                <w:sz w:val="23"/>
                <w:szCs w:val="23"/>
              </w:rPr>
              <w:t xml:space="preserve">Администрация </w:t>
            </w:r>
            <w:r w:rsidR="00FB5472">
              <w:rPr>
                <w:sz w:val="23"/>
                <w:szCs w:val="23"/>
              </w:rPr>
              <w:t xml:space="preserve">МОУ «Ериковская ООШ» </w:t>
            </w:r>
            <w:r>
              <w:rPr>
                <w:sz w:val="23"/>
                <w:szCs w:val="23"/>
              </w:rPr>
              <w:t xml:space="preserve"> </w:t>
            </w:r>
          </w:p>
          <w:p w:rsidR="00AD2D4C" w:rsidRDefault="00AD2D4C" w:rsidP="00FB5472">
            <w:pPr>
              <w:pStyle w:val="Default"/>
              <w:jc w:val="both"/>
              <w:rPr>
                <w:sz w:val="23"/>
                <w:szCs w:val="23"/>
              </w:rPr>
            </w:pPr>
            <w:r>
              <w:rPr>
                <w:sz w:val="23"/>
                <w:szCs w:val="23"/>
              </w:rPr>
              <w:t xml:space="preserve">Педагоги  </w:t>
            </w:r>
            <w:r w:rsidR="00FB5472">
              <w:rPr>
                <w:sz w:val="23"/>
                <w:szCs w:val="23"/>
              </w:rPr>
              <w:t xml:space="preserve">МОУ «Ериковская ООШ» </w:t>
            </w:r>
          </w:p>
          <w:p w:rsidR="00AD2D4C" w:rsidRDefault="00AD2D4C">
            <w:pPr>
              <w:pStyle w:val="Default"/>
              <w:rPr>
                <w:sz w:val="23"/>
                <w:szCs w:val="23"/>
              </w:rPr>
            </w:pPr>
            <w:r>
              <w:rPr>
                <w:sz w:val="23"/>
                <w:szCs w:val="23"/>
              </w:rPr>
              <w:t xml:space="preserve">Субъекты образовательного процесса </w:t>
            </w:r>
          </w:p>
        </w:tc>
      </w:tr>
      <w:tr w:rsidR="00AD2D4C" w:rsidTr="000803AE">
        <w:trPr>
          <w:trHeight w:val="689"/>
        </w:trPr>
        <w:tc>
          <w:tcPr>
            <w:tcW w:w="534" w:type="dxa"/>
            <w:tcBorders>
              <w:top w:val="single" w:sz="4" w:space="0" w:color="auto"/>
              <w:left w:val="single" w:sz="4" w:space="0" w:color="auto"/>
              <w:bottom w:val="single" w:sz="4" w:space="0" w:color="auto"/>
              <w:right w:val="single" w:sz="4" w:space="0" w:color="auto"/>
            </w:tcBorders>
          </w:tcPr>
          <w:p w:rsidR="00AD2D4C" w:rsidRPr="00AD2D4C" w:rsidRDefault="00AD2D4C">
            <w:pPr>
              <w:pStyle w:val="Default"/>
              <w:rPr>
                <w:b/>
                <w:bCs/>
                <w:sz w:val="23"/>
                <w:szCs w:val="23"/>
              </w:rPr>
            </w:pPr>
            <w:r>
              <w:rPr>
                <w:b/>
                <w:bCs/>
                <w:sz w:val="23"/>
                <w:szCs w:val="23"/>
              </w:rPr>
              <w:t xml:space="preserve">9 </w:t>
            </w:r>
          </w:p>
        </w:tc>
        <w:tc>
          <w:tcPr>
            <w:tcW w:w="2551" w:type="dxa"/>
            <w:tcBorders>
              <w:top w:val="single" w:sz="4" w:space="0" w:color="auto"/>
              <w:left w:val="single" w:sz="4" w:space="0" w:color="auto"/>
              <w:bottom w:val="single" w:sz="4" w:space="0" w:color="auto"/>
              <w:right w:val="single" w:sz="4" w:space="0" w:color="auto"/>
            </w:tcBorders>
          </w:tcPr>
          <w:p w:rsidR="00AD2D4C" w:rsidRPr="00AD2D4C" w:rsidRDefault="00AD2D4C">
            <w:pPr>
              <w:pStyle w:val="Default"/>
              <w:rPr>
                <w:b/>
                <w:bCs/>
                <w:sz w:val="23"/>
                <w:szCs w:val="23"/>
              </w:rPr>
            </w:pPr>
            <w:r>
              <w:rPr>
                <w:b/>
                <w:bCs/>
                <w:sz w:val="23"/>
                <w:szCs w:val="23"/>
              </w:rPr>
              <w:t xml:space="preserve">Объем и источники финансирования </w:t>
            </w:r>
          </w:p>
        </w:tc>
        <w:tc>
          <w:tcPr>
            <w:tcW w:w="6521" w:type="dxa"/>
            <w:tcBorders>
              <w:top w:val="single" w:sz="4" w:space="0" w:color="auto"/>
              <w:left w:val="single" w:sz="4" w:space="0" w:color="auto"/>
              <w:bottom w:val="single" w:sz="4" w:space="0" w:color="auto"/>
              <w:right w:val="single" w:sz="4" w:space="0" w:color="auto"/>
            </w:tcBorders>
          </w:tcPr>
          <w:p w:rsidR="00AD2D4C" w:rsidRDefault="00AD2D4C" w:rsidP="00AD2D4C">
            <w:pPr>
              <w:pStyle w:val="Default"/>
              <w:rPr>
                <w:sz w:val="23"/>
                <w:szCs w:val="23"/>
              </w:rPr>
            </w:pPr>
            <w:r>
              <w:rPr>
                <w:sz w:val="23"/>
                <w:szCs w:val="23"/>
              </w:rPr>
              <w:t xml:space="preserve">Бюджетные и внебюджетные средства </w:t>
            </w:r>
          </w:p>
        </w:tc>
      </w:tr>
      <w:tr w:rsidR="00AD2D4C" w:rsidTr="00294233">
        <w:trPr>
          <w:trHeight w:val="2179"/>
        </w:trPr>
        <w:tc>
          <w:tcPr>
            <w:tcW w:w="534" w:type="dxa"/>
            <w:tcBorders>
              <w:top w:val="single" w:sz="4" w:space="0" w:color="auto"/>
              <w:left w:val="single" w:sz="4" w:space="0" w:color="auto"/>
              <w:bottom w:val="single" w:sz="4" w:space="0" w:color="auto"/>
              <w:right w:val="single" w:sz="4" w:space="0" w:color="auto"/>
            </w:tcBorders>
          </w:tcPr>
          <w:p w:rsidR="00AD2D4C" w:rsidRPr="00AD2D4C" w:rsidRDefault="00AD2D4C">
            <w:pPr>
              <w:pStyle w:val="Default"/>
              <w:rPr>
                <w:b/>
                <w:bCs/>
                <w:sz w:val="23"/>
                <w:szCs w:val="23"/>
              </w:rPr>
            </w:pPr>
            <w:r>
              <w:rPr>
                <w:b/>
                <w:bCs/>
                <w:sz w:val="23"/>
                <w:szCs w:val="23"/>
              </w:rPr>
              <w:t xml:space="preserve">10 </w:t>
            </w:r>
          </w:p>
        </w:tc>
        <w:tc>
          <w:tcPr>
            <w:tcW w:w="2551" w:type="dxa"/>
            <w:tcBorders>
              <w:top w:val="single" w:sz="4" w:space="0" w:color="auto"/>
              <w:left w:val="single" w:sz="4" w:space="0" w:color="auto"/>
              <w:bottom w:val="single" w:sz="4" w:space="0" w:color="auto"/>
              <w:right w:val="single" w:sz="4" w:space="0" w:color="auto"/>
            </w:tcBorders>
          </w:tcPr>
          <w:p w:rsidR="00AD2D4C" w:rsidRPr="00AD2D4C" w:rsidRDefault="00AD2D4C">
            <w:pPr>
              <w:pStyle w:val="Default"/>
              <w:rPr>
                <w:b/>
                <w:bCs/>
                <w:sz w:val="23"/>
                <w:szCs w:val="23"/>
              </w:rPr>
            </w:pPr>
            <w:r>
              <w:rPr>
                <w:b/>
                <w:bCs/>
                <w:sz w:val="23"/>
                <w:szCs w:val="23"/>
              </w:rPr>
              <w:t xml:space="preserve">Принципы реализации </w:t>
            </w:r>
          </w:p>
          <w:p w:rsidR="00AD2D4C" w:rsidRPr="00AD2D4C" w:rsidRDefault="00AD2D4C">
            <w:pPr>
              <w:pStyle w:val="Default"/>
              <w:rPr>
                <w:b/>
                <w:bCs/>
                <w:sz w:val="23"/>
                <w:szCs w:val="23"/>
              </w:rPr>
            </w:pPr>
            <w:r>
              <w:rPr>
                <w:b/>
                <w:bCs/>
                <w:sz w:val="23"/>
                <w:szCs w:val="23"/>
              </w:rPr>
              <w:t xml:space="preserve">программы </w:t>
            </w:r>
          </w:p>
        </w:tc>
        <w:tc>
          <w:tcPr>
            <w:tcW w:w="6521" w:type="dxa"/>
            <w:tcBorders>
              <w:top w:val="single" w:sz="4" w:space="0" w:color="auto"/>
              <w:left w:val="single" w:sz="4" w:space="0" w:color="auto"/>
              <w:bottom w:val="single" w:sz="4" w:space="0" w:color="auto"/>
              <w:right w:val="single" w:sz="4" w:space="0" w:color="auto"/>
            </w:tcBorders>
          </w:tcPr>
          <w:p w:rsidR="00AD2D4C" w:rsidRDefault="00AD2D4C" w:rsidP="008637FB">
            <w:pPr>
              <w:pStyle w:val="Default"/>
              <w:numPr>
                <w:ilvl w:val="0"/>
                <w:numId w:val="29"/>
              </w:numPr>
              <w:rPr>
                <w:sz w:val="23"/>
                <w:szCs w:val="23"/>
              </w:rPr>
            </w:pPr>
            <w:r>
              <w:rPr>
                <w:sz w:val="23"/>
                <w:szCs w:val="23"/>
              </w:rPr>
              <w:t xml:space="preserve">программно-целевой подход, который предполагает единую систему планирования и своевременное корректирование; </w:t>
            </w:r>
          </w:p>
          <w:p w:rsidR="00AD2D4C" w:rsidRDefault="00AD2D4C" w:rsidP="008637FB">
            <w:pPr>
              <w:pStyle w:val="Default"/>
              <w:numPr>
                <w:ilvl w:val="0"/>
                <w:numId w:val="29"/>
              </w:numPr>
              <w:rPr>
                <w:sz w:val="23"/>
                <w:szCs w:val="23"/>
              </w:rPr>
            </w:pPr>
            <w:r>
              <w:rPr>
                <w:sz w:val="23"/>
                <w:szCs w:val="23"/>
              </w:rPr>
              <w:t xml:space="preserve">информационная компетентность участников образовательного процесса о происходящем в школе; </w:t>
            </w:r>
          </w:p>
          <w:p w:rsidR="00AD2D4C" w:rsidRDefault="00AD2D4C" w:rsidP="008637FB">
            <w:pPr>
              <w:pStyle w:val="Default"/>
              <w:numPr>
                <w:ilvl w:val="0"/>
                <w:numId w:val="29"/>
              </w:numPr>
              <w:rPr>
                <w:sz w:val="23"/>
                <w:szCs w:val="23"/>
              </w:rPr>
            </w:pPr>
            <w:r>
              <w:rPr>
                <w:sz w:val="23"/>
                <w:szCs w:val="23"/>
              </w:rPr>
              <w:t xml:space="preserve">вариативность в осуществление действий по реализации задач развития школы; </w:t>
            </w:r>
          </w:p>
          <w:p w:rsidR="00AD2D4C" w:rsidRDefault="00AD2D4C" w:rsidP="008637FB">
            <w:pPr>
              <w:pStyle w:val="Default"/>
              <w:numPr>
                <w:ilvl w:val="0"/>
                <w:numId w:val="29"/>
              </w:numPr>
              <w:rPr>
                <w:sz w:val="23"/>
                <w:szCs w:val="23"/>
              </w:rPr>
            </w:pPr>
            <w:r>
              <w:rPr>
                <w:sz w:val="23"/>
                <w:szCs w:val="23"/>
              </w:rPr>
              <w:t xml:space="preserve">включение всех участников образовательного процесса школы в решение задач развития </w:t>
            </w:r>
          </w:p>
          <w:p w:rsidR="00AD2D4C" w:rsidRDefault="00AD2D4C">
            <w:pPr>
              <w:pStyle w:val="Default"/>
              <w:rPr>
                <w:sz w:val="23"/>
                <w:szCs w:val="23"/>
              </w:rPr>
            </w:pPr>
          </w:p>
        </w:tc>
      </w:tr>
      <w:tr w:rsidR="00AD2D4C" w:rsidTr="00294233">
        <w:trPr>
          <w:trHeight w:val="1562"/>
        </w:trPr>
        <w:tc>
          <w:tcPr>
            <w:tcW w:w="534" w:type="dxa"/>
            <w:tcBorders>
              <w:top w:val="single" w:sz="4" w:space="0" w:color="auto"/>
              <w:left w:val="single" w:sz="4" w:space="0" w:color="auto"/>
              <w:bottom w:val="single" w:sz="4" w:space="0" w:color="auto"/>
              <w:right w:val="single" w:sz="4" w:space="0" w:color="auto"/>
            </w:tcBorders>
          </w:tcPr>
          <w:p w:rsidR="00AD2D4C" w:rsidRPr="00AD2D4C" w:rsidRDefault="00AD2D4C">
            <w:pPr>
              <w:pStyle w:val="Default"/>
              <w:rPr>
                <w:b/>
                <w:bCs/>
                <w:sz w:val="23"/>
                <w:szCs w:val="23"/>
              </w:rPr>
            </w:pPr>
            <w:r>
              <w:rPr>
                <w:b/>
                <w:bCs/>
                <w:sz w:val="23"/>
                <w:szCs w:val="23"/>
              </w:rPr>
              <w:t xml:space="preserve">11 </w:t>
            </w:r>
          </w:p>
        </w:tc>
        <w:tc>
          <w:tcPr>
            <w:tcW w:w="2551" w:type="dxa"/>
            <w:tcBorders>
              <w:top w:val="single" w:sz="4" w:space="0" w:color="auto"/>
              <w:left w:val="single" w:sz="4" w:space="0" w:color="auto"/>
              <w:bottom w:val="single" w:sz="4" w:space="0" w:color="auto"/>
              <w:right w:val="single" w:sz="4" w:space="0" w:color="auto"/>
            </w:tcBorders>
          </w:tcPr>
          <w:p w:rsidR="00AD2D4C" w:rsidRPr="00AD2D4C" w:rsidRDefault="00AD2D4C">
            <w:pPr>
              <w:pStyle w:val="Default"/>
              <w:rPr>
                <w:b/>
                <w:bCs/>
                <w:sz w:val="23"/>
                <w:szCs w:val="23"/>
              </w:rPr>
            </w:pPr>
            <w:r>
              <w:rPr>
                <w:b/>
                <w:bCs/>
                <w:sz w:val="23"/>
                <w:szCs w:val="23"/>
              </w:rPr>
              <w:t xml:space="preserve">Ожидаемые конечные результаты реализации программы </w:t>
            </w:r>
          </w:p>
        </w:tc>
        <w:tc>
          <w:tcPr>
            <w:tcW w:w="6521" w:type="dxa"/>
            <w:tcBorders>
              <w:top w:val="single" w:sz="4" w:space="0" w:color="auto"/>
              <w:left w:val="single" w:sz="4" w:space="0" w:color="auto"/>
              <w:bottom w:val="single" w:sz="4" w:space="0" w:color="auto"/>
              <w:right w:val="single" w:sz="4" w:space="0" w:color="auto"/>
            </w:tcBorders>
          </w:tcPr>
          <w:p w:rsidR="00AD2D4C" w:rsidRPr="00294233" w:rsidRDefault="00AD2D4C">
            <w:pPr>
              <w:pStyle w:val="Default"/>
              <w:rPr>
                <w:b/>
                <w:i/>
                <w:sz w:val="23"/>
                <w:szCs w:val="23"/>
              </w:rPr>
            </w:pPr>
            <w:r w:rsidRPr="00294233">
              <w:rPr>
                <w:b/>
                <w:i/>
                <w:sz w:val="23"/>
                <w:szCs w:val="23"/>
              </w:rPr>
              <w:t xml:space="preserve">у учителей: </w:t>
            </w:r>
          </w:p>
          <w:p w:rsidR="00AD2D4C" w:rsidRDefault="00AD2D4C">
            <w:pPr>
              <w:pStyle w:val="Default"/>
              <w:rPr>
                <w:sz w:val="23"/>
                <w:szCs w:val="23"/>
              </w:rPr>
            </w:pPr>
            <w:r>
              <w:rPr>
                <w:sz w:val="23"/>
                <w:szCs w:val="23"/>
              </w:rPr>
              <w:t xml:space="preserve">- существенное повышение интереса к своей профессии; </w:t>
            </w:r>
          </w:p>
          <w:p w:rsidR="00AD2D4C" w:rsidRDefault="00AD2D4C">
            <w:pPr>
              <w:pStyle w:val="Default"/>
              <w:rPr>
                <w:sz w:val="23"/>
                <w:szCs w:val="23"/>
              </w:rPr>
            </w:pPr>
            <w:r>
              <w:rPr>
                <w:sz w:val="23"/>
                <w:szCs w:val="23"/>
              </w:rPr>
              <w:t xml:space="preserve">- персональная ответственность за свою профессиональную деятельность; </w:t>
            </w:r>
          </w:p>
          <w:p w:rsidR="00AD2D4C" w:rsidRDefault="00AD2D4C">
            <w:pPr>
              <w:pStyle w:val="Default"/>
              <w:rPr>
                <w:sz w:val="23"/>
                <w:szCs w:val="23"/>
              </w:rPr>
            </w:pPr>
            <w:r>
              <w:rPr>
                <w:sz w:val="23"/>
                <w:szCs w:val="23"/>
              </w:rPr>
              <w:t xml:space="preserve">- совершенствование профессиональной компетентности и общекультурного уровня педагогических работников ОУ. </w:t>
            </w:r>
          </w:p>
          <w:p w:rsidR="00AD2D4C" w:rsidRDefault="00AD2D4C">
            <w:pPr>
              <w:pStyle w:val="Default"/>
              <w:rPr>
                <w:sz w:val="23"/>
                <w:szCs w:val="23"/>
              </w:rPr>
            </w:pPr>
            <w:r>
              <w:rPr>
                <w:sz w:val="23"/>
                <w:szCs w:val="23"/>
              </w:rPr>
              <w:t xml:space="preserve">- увеличение числа высокопрофессиональных педагогов, участвующих в конкурсах профессионального мастерства различного уровня </w:t>
            </w:r>
            <w:r w:rsidR="00FB5472">
              <w:rPr>
                <w:sz w:val="23"/>
                <w:szCs w:val="23"/>
              </w:rPr>
              <w:t>на 20%</w:t>
            </w:r>
          </w:p>
          <w:p w:rsidR="00AD2D4C" w:rsidRDefault="00AD2D4C">
            <w:pPr>
              <w:pStyle w:val="Default"/>
              <w:rPr>
                <w:sz w:val="23"/>
                <w:szCs w:val="23"/>
              </w:rPr>
            </w:pPr>
            <w:r>
              <w:rPr>
                <w:sz w:val="23"/>
                <w:szCs w:val="23"/>
              </w:rPr>
              <w:t xml:space="preserve">- владение педагогическими технологиями; </w:t>
            </w:r>
          </w:p>
          <w:p w:rsidR="00AD2D4C" w:rsidRDefault="00AD2D4C">
            <w:pPr>
              <w:pStyle w:val="Default"/>
              <w:rPr>
                <w:sz w:val="23"/>
                <w:szCs w:val="23"/>
              </w:rPr>
            </w:pPr>
            <w:r>
              <w:rPr>
                <w:sz w:val="23"/>
                <w:szCs w:val="23"/>
              </w:rPr>
              <w:t xml:space="preserve">- рост </w:t>
            </w:r>
            <w:proofErr w:type="spellStart"/>
            <w:r>
              <w:rPr>
                <w:sz w:val="23"/>
                <w:szCs w:val="23"/>
              </w:rPr>
              <w:t>креативности</w:t>
            </w:r>
            <w:proofErr w:type="spellEnd"/>
            <w:r>
              <w:rPr>
                <w:sz w:val="23"/>
                <w:szCs w:val="23"/>
              </w:rPr>
              <w:t xml:space="preserve"> и инициативы; </w:t>
            </w:r>
          </w:p>
          <w:p w:rsidR="00AD2D4C" w:rsidRDefault="00AD2D4C">
            <w:pPr>
              <w:pStyle w:val="Default"/>
              <w:rPr>
                <w:sz w:val="23"/>
                <w:szCs w:val="23"/>
              </w:rPr>
            </w:pPr>
            <w:r>
              <w:rPr>
                <w:sz w:val="23"/>
                <w:szCs w:val="23"/>
              </w:rPr>
              <w:t xml:space="preserve">- улучшение самочувствия и здоровья; </w:t>
            </w:r>
          </w:p>
          <w:p w:rsidR="00AD2D4C" w:rsidRDefault="00AD2D4C">
            <w:pPr>
              <w:pStyle w:val="Default"/>
              <w:rPr>
                <w:sz w:val="23"/>
                <w:szCs w:val="23"/>
              </w:rPr>
            </w:pPr>
            <w:r>
              <w:rPr>
                <w:sz w:val="23"/>
                <w:szCs w:val="23"/>
              </w:rPr>
              <w:lastRenderedPageBreak/>
              <w:t xml:space="preserve">- конструктивное разрешение конфликтов и противоречий, возникающих в школьной среде; </w:t>
            </w:r>
          </w:p>
          <w:p w:rsidR="00AD2D4C" w:rsidRDefault="00AD2D4C">
            <w:pPr>
              <w:pStyle w:val="Default"/>
              <w:rPr>
                <w:sz w:val="23"/>
                <w:szCs w:val="23"/>
              </w:rPr>
            </w:pPr>
            <w:r>
              <w:rPr>
                <w:sz w:val="23"/>
                <w:szCs w:val="23"/>
              </w:rPr>
              <w:t xml:space="preserve">- развитие материально-технической базы (соответствие требованиям </w:t>
            </w:r>
            <w:proofErr w:type="gramStart"/>
            <w:r>
              <w:rPr>
                <w:sz w:val="23"/>
                <w:szCs w:val="23"/>
              </w:rPr>
              <w:t>новых</w:t>
            </w:r>
            <w:proofErr w:type="gramEnd"/>
            <w:r>
              <w:rPr>
                <w:sz w:val="23"/>
                <w:szCs w:val="23"/>
              </w:rPr>
              <w:t xml:space="preserve"> ФГОС); </w:t>
            </w:r>
          </w:p>
          <w:p w:rsidR="00AD2D4C" w:rsidRDefault="00AD2D4C">
            <w:pPr>
              <w:pStyle w:val="Default"/>
              <w:rPr>
                <w:sz w:val="23"/>
                <w:szCs w:val="23"/>
              </w:rPr>
            </w:pPr>
            <w:r>
              <w:rPr>
                <w:sz w:val="23"/>
                <w:szCs w:val="23"/>
              </w:rPr>
              <w:t xml:space="preserve">- получение обоснованной возможности участвовать в конкурсах и </w:t>
            </w:r>
            <w:proofErr w:type="gramStart"/>
            <w:r>
              <w:rPr>
                <w:sz w:val="23"/>
                <w:szCs w:val="23"/>
              </w:rPr>
              <w:t>грантах</w:t>
            </w:r>
            <w:proofErr w:type="gramEnd"/>
            <w:r>
              <w:rPr>
                <w:sz w:val="23"/>
                <w:szCs w:val="23"/>
              </w:rPr>
              <w:t xml:space="preserve"> как образовательному учреждению, так и педагогам; </w:t>
            </w:r>
          </w:p>
          <w:p w:rsidR="00AD2D4C" w:rsidRDefault="00AD2D4C">
            <w:pPr>
              <w:pStyle w:val="Default"/>
              <w:rPr>
                <w:sz w:val="23"/>
                <w:szCs w:val="23"/>
              </w:rPr>
            </w:pPr>
            <w:r>
              <w:rPr>
                <w:sz w:val="23"/>
                <w:szCs w:val="23"/>
              </w:rPr>
              <w:t xml:space="preserve">- повышение конкурентоспособности школы; </w:t>
            </w:r>
          </w:p>
          <w:p w:rsidR="00AD2D4C" w:rsidRDefault="00AD2D4C">
            <w:pPr>
              <w:pStyle w:val="Default"/>
              <w:rPr>
                <w:sz w:val="23"/>
                <w:szCs w:val="23"/>
              </w:rPr>
            </w:pPr>
            <w:r>
              <w:rPr>
                <w:sz w:val="23"/>
                <w:szCs w:val="23"/>
              </w:rPr>
              <w:t xml:space="preserve">- концептуальность в профессиональной работе. </w:t>
            </w:r>
          </w:p>
          <w:p w:rsidR="00294233" w:rsidRDefault="00294233" w:rsidP="00294233">
            <w:pPr>
              <w:pStyle w:val="Default"/>
              <w:rPr>
                <w:sz w:val="23"/>
                <w:szCs w:val="23"/>
              </w:rPr>
            </w:pPr>
            <w:r>
              <w:rPr>
                <w:b/>
                <w:bCs/>
                <w:i/>
                <w:iCs/>
                <w:sz w:val="23"/>
                <w:szCs w:val="23"/>
              </w:rPr>
              <w:t>у руководителей</w:t>
            </w:r>
            <w:r>
              <w:rPr>
                <w:b/>
                <w:bCs/>
                <w:sz w:val="23"/>
                <w:szCs w:val="23"/>
              </w:rPr>
              <w:t xml:space="preserve">: </w:t>
            </w:r>
          </w:p>
          <w:p w:rsidR="00294233" w:rsidRDefault="00294233" w:rsidP="00294233">
            <w:pPr>
              <w:pStyle w:val="Default"/>
              <w:rPr>
                <w:sz w:val="23"/>
                <w:szCs w:val="23"/>
              </w:rPr>
            </w:pPr>
            <w:r>
              <w:rPr>
                <w:sz w:val="23"/>
                <w:szCs w:val="23"/>
              </w:rPr>
              <w:t xml:space="preserve">- повышение культуры менеджмента в образовании; </w:t>
            </w:r>
          </w:p>
          <w:p w:rsidR="00294233" w:rsidRDefault="00294233" w:rsidP="00294233">
            <w:pPr>
              <w:pStyle w:val="Default"/>
              <w:rPr>
                <w:sz w:val="23"/>
                <w:szCs w:val="23"/>
              </w:rPr>
            </w:pPr>
            <w:r>
              <w:rPr>
                <w:sz w:val="23"/>
                <w:szCs w:val="23"/>
              </w:rPr>
              <w:t xml:space="preserve">- умение выстраивать стратегию управления процессом качества образования; </w:t>
            </w:r>
          </w:p>
          <w:p w:rsidR="00294233" w:rsidRDefault="00294233" w:rsidP="00294233">
            <w:pPr>
              <w:pStyle w:val="Default"/>
              <w:rPr>
                <w:sz w:val="23"/>
                <w:szCs w:val="23"/>
              </w:rPr>
            </w:pPr>
            <w:r>
              <w:rPr>
                <w:sz w:val="23"/>
                <w:szCs w:val="23"/>
              </w:rPr>
              <w:t xml:space="preserve">- использование механизмов и приемов стимулирования инновационной деятельности педагогов; </w:t>
            </w:r>
          </w:p>
          <w:p w:rsidR="00294233" w:rsidRDefault="00294233" w:rsidP="00294233">
            <w:pPr>
              <w:pStyle w:val="Default"/>
              <w:rPr>
                <w:sz w:val="23"/>
                <w:szCs w:val="23"/>
              </w:rPr>
            </w:pPr>
            <w:r>
              <w:rPr>
                <w:sz w:val="23"/>
                <w:szCs w:val="23"/>
              </w:rPr>
              <w:t xml:space="preserve">- качественное обновление содержания образования. Обеспечение высокого качества образования. Улучшение условий реализации образовательной программы школы. </w:t>
            </w:r>
          </w:p>
          <w:p w:rsidR="00294233" w:rsidRDefault="00294233" w:rsidP="00294233">
            <w:pPr>
              <w:pStyle w:val="Default"/>
              <w:rPr>
                <w:sz w:val="23"/>
                <w:szCs w:val="23"/>
              </w:rPr>
            </w:pPr>
            <w:r>
              <w:rPr>
                <w:b/>
                <w:bCs/>
                <w:i/>
                <w:iCs/>
                <w:sz w:val="23"/>
                <w:szCs w:val="23"/>
              </w:rPr>
              <w:t>у учащихся</w:t>
            </w:r>
            <w:r>
              <w:rPr>
                <w:b/>
                <w:bCs/>
                <w:sz w:val="23"/>
                <w:szCs w:val="23"/>
              </w:rPr>
              <w:t xml:space="preserve">: </w:t>
            </w:r>
          </w:p>
          <w:p w:rsidR="00294233" w:rsidRDefault="00294233" w:rsidP="00294233">
            <w:pPr>
              <w:pStyle w:val="Default"/>
              <w:rPr>
                <w:sz w:val="23"/>
                <w:szCs w:val="23"/>
              </w:rPr>
            </w:pPr>
            <w:r>
              <w:rPr>
                <w:sz w:val="23"/>
                <w:szCs w:val="23"/>
              </w:rPr>
              <w:t>- повышение качества знаний</w:t>
            </w:r>
            <w:r w:rsidR="00FB5472">
              <w:rPr>
                <w:sz w:val="23"/>
                <w:szCs w:val="23"/>
              </w:rPr>
              <w:t xml:space="preserve"> с 56,2% до 60%</w:t>
            </w:r>
            <w:r>
              <w:rPr>
                <w:sz w:val="23"/>
                <w:szCs w:val="23"/>
              </w:rPr>
              <w:t xml:space="preserve">; </w:t>
            </w:r>
          </w:p>
          <w:p w:rsidR="00294233" w:rsidRDefault="00294233" w:rsidP="00294233">
            <w:pPr>
              <w:pStyle w:val="Default"/>
              <w:rPr>
                <w:sz w:val="23"/>
                <w:szCs w:val="23"/>
              </w:rPr>
            </w:pPr>
            <w:r>
              <w:rPr>
                <w:sz w:val="23"/>
                <w:szCs w:val="23"/>
              </w:rPr>
              <w:t xml:space="preserve">- развитие способности к исследовательской и проектной образовательной деятельности; </w:t>
            </w:r>
          </w:p>
          <w:p w:rsidR="00294233" w:rsidRDefault="00294233" w:rsidP="00294233">
            <w:pPr>
              <w:pStyle w:val="Default"/>
              <w:rPr>
                <w:sz w:val="23"/>
                <w:szCs w:val="23"/>
              </w:rPr>
            </w:pPr>
            <w:r>
              <w:rPr>
                <w:sz w:val="23"/>
                <w:szCs w:val="23"/>
              </w:rPr>
              <w:t xml:space="preserve">- адаптивность: отсутствие чувства беспомощности; </w:t>
            </w:r>
          </w:p>
          <w:p w:rsidR="00294233" w:rsidRDefault="00294233" w:rsidP="00294233">
            <w:pPr>
              <w:pStyle w:val="Default"/>
              <w:rPr>
                <w:sz w:val="23"/>
                <w:szCs w:val="23"/>
              </w:rPr>
            </w:pPr>
            <w:r>
              <w:rPr>
                <w:sz w:val="23"/>
                <w:szCs w:val="23"/>
              </w:rPr>
              <w:t xml:space="preserve">- доверие к учителю и к школе; </w:t>
            </w:r>
          </w:p>
          <w:p w:rsidR="00294233" w:rsidRDefault="00294233" w:rsidP="00294233">
            <w:pPr>
              <w:pStyle w:val="Default"/>
              <w:rPr>
                <w:sz w:val="23"/>
                <w:szCs w:val="23"/>
              </w:rPr>
            </w:pPr>
            <w:r>
              <w:rPr>
                <w:sz w:val="23"/>
                <w:szCs w:val="23"/>
              </w:rPr>
              <w:t xml:space="preserve">- создание условий, обеспечивающих охрану жизни, сохранение и укрепление здоровья обучающихся и педагогов, формирование здорового образа жизни. Повышение мотивации </w:t>
            </w:r>
            <w:proofErr w:type="gramStart"/>
            <w:r>
              <w:rPr>
                <w:sz w:val="23"/>
                <w:szCs w:val="23"/>
              </w:rPr>
              <w:t>обучающихся</w:t>
            </w:r>
            <w:proofErr w:type="gramEnd"/>
            <w:r>
              <w:rPr>
                <w:sz w:val="23"/>
                <w:szCs w:val="23"/>
              </w:rPr>
              <w:t xml:space="preserve"> к здоровому образу жизни и спорту. </w:t>
            </w:r>
          </w:p>
          <w:p w:rsidR="00294233" w:rsidRDefault="00294233" w:rsidP="00294233">
            <w:pPr>
              <w:pStyle w:val="Default"/>
              <w:rPr>
                <w:sz w:val="23"/>
                <w:szCs w:val="23"/>
              </w:rPr>
            </w:pPr>
            <w:r>
              <w:rPr>
                <w:sz w:val="23"/>
                <w:szCs w:val="23"/>
              </w:rPr>
              <w:t xml:space="preserve">- способность разрешать конфликты; </w:t>
            </w:r>
          </w:p>
          <w:p w:rsidR="00294233" w:rsidRDefault="00294233" w:rsidP="00294233">
            <w:pPr>
              <w:pStyle w:val="Default"/>
              <w:rPr>
                <w:sz w:val="23"/>
                <w:szCs w:val="23"/>
              </w:rPr>
            </w:pPr>
            <w:r>
              <w:rPr>
                <w:sz w:val="23"/>
                <w:szCs w:val="23"/>
              </w:rPr>
              <w:t xml:space="preserve">- улучшение самочувствия и здоровья; </w:t>
            </w:r>
          </w:p>
          <w:p w:rsidR="00294233" w:rsidRDefault="00294233" w:rsidP="00294233">
            <w:pPr>
              <w:pStyle w:val="Default"/>
              <w:rPr>
                <w:sz w:val="23"/>
                <w:szCs w:val="23"/>
              </w:rPr>
            </w:pPr>
            <w:r>
              <w:rPr>
                <w:sz w:val="23"/>
                <w:szCs w:val="23"/>
              </w:rPr>
              <w:t xml:space="preserve">- расширение диапазона мероприятий для раскрытия, развития и реализации творческих, </w:t>
            </w:r>
            <w:proofErr w:type="spellStart"/>
            <w:r>
              <w:rPr>
                <w:sz w:val="23"/>
                <w:szCs w:val="23"/>
              </w:rPr>
              <w:t>учебно-иследовательских</w:t>
            </w:r>
            <w:proofErr w:type="spellEnd"/>
            <w:r>
              <w:rPr>
                <w:sz w:val="23"/>
                <w:szCs w:val="23"/>
              </w:rPr>
              <w:t xml:space="preserve"> способностей обучающихся. Увеличение числа школьников, реализовавших свои способности. </w:t>
            </w:r>
          </w:p>
          <w:p w:rsidR="00294233" w:rsidRDefault="00294233" w:rsidP="00294233">
            <w:pPr>
              <w:pStyle w:val="Default"/>
              <w:rPr>
                <w:sz w:val="23"/>
                <w:szCs w:val="23"/>
              </w:rPr>
            </w:pPr>
            <w:r>
              <w:rPr>
                <w:b/>
                <w:bCs/>
                <w:i/>
                <w:iCs/>
                <w:sz w:val="23"/>
                <w:szCs w:val="23"/>
              </w:rPr>
              <w:t>у родителей</w:t>
            </w:r>
            <w:r>
              <w:rPr>
                <w:b/>
                <w:bCs/>
                <w:sz w:val="23"/>
                <w:szCs w:val="23"/>
              </w:rPr>
              <w:t xml:space="preserve">: </w:t>
            </w:r>
          </w:p>
          <w:p w:rsidR="00294233" w:rsidRDefault="00294233" w:rsidP="00294233">
            <w:pPr>
              <w:pStyle w:val="Default"/>
              <w:rPr>
                <w:sz w:val="23"/>
                <w:szCs w:val="23"/>
              </w:rPr>
            </w:pPr>
            <w:r>
              <w:rPr>
                <w:sz w:val="23"/>
                <w:szCs w:val="23"/>
              </w:rPr>
              <w:t xml:space="preserve">- повышение активности в установлении позитивных связей со школой; </w:t>
            </w:r>
          </w:p>
          <w:p w:rsidR="00294233" w:rsidRDefault="00294233" w:rsidP="00294233">
            <w:pPr>
              <w:pStyle w:val="Default"/>
              <w:rPr>
                <w:sz w:val="23"/>
                <w:szCs w:val="23"/>
              </w:rPr>
            </w:pPr>
            <w:r>
              <w:rPr>
                <w:sz w:val="23"/>
                <w:szCs w:val="23"/>
              </w:rPr>
              <w:t xml:space="preserve">-удовлетворение образовательных потребностей обучающихся и родителей (социальных заказчиков). Повышение качества и спектра предоставляемых образовательных услуг. Удовлетворение потребностей обучающихся в дополнительном образовании; </w:t>
            </w:r>
          </w:p>
          <w:p w:rsidR="00294233" w:rsidRDefault="00294233" w:rsidP="00294233">
            <w:pPr>
              <w:pStyle w:val="Default"/>
              <w:rPr>
                <w:sz w:val="23"/>
                <w:szCs w:val="23"/>
              </w:rPr>
            </w:pPr>
            <w:r>
              <w:rPr>
                <w:sz w:val="23"/>
                <w:szCs w:val="23"/>
              </w:rPr>
              <w:t xml:space="preserve">- обретение возможности и формирование осознанной потребности участвовать в образовательном процессе в качестве его активного субъекта для обучающихся и родителей. </w:t>
            </w:r>
          </w:p>
          <w:p w:rsidR="00294233" w:rsidRDefault="00294233" w:rsidP="00294233">
            <w:pPr>
              <w:pStyle w:val="Default"/>
              <w:rPr>
                <w:sz w:val="23"/>
                <w:szCs w:val="23"/>
              </w:rPr>
            </w:pPr>
            <w:r>
              <w:rPr>
                <w:b/>
                <w:bCs/>
                <w:i/>
                <w:iCs/>
                <w:sz w:val="23"/>
                <w:szCs w:val="23"/>
              </w:rPr>
              <w:t>у представителей общественности</w:t>
            </w:r>
            <w:r>
              <w:rPr>
                <w:b/>
                <w:bCs/>
                <w:sz w:val="23"/>
                <w:szCs w:val="23"/>
              </w:rPr>
              <w:t xml:space="preserve">: </w:t>
            </w:r>
          </w:p>
          <w:p w:rsidR="00294233" w:rsidRDefault="00294233" w:rsidP="00294233">
            <w:pPr>
              <w:pStyle w:val="Default"/>
              <w:rPr>
                <w:sz w:val="23"/>
                <w:szCs w:val="23"/>
              </w:rPr>
            </w:pPr>
            <w:r>
              <w:rPr>
                <w:sz w:val="23"/>
                <w:szCs w:val="23"/>
              </w:rPr>
              <w:t xml:space="preserve">- повышение внимания и интереса к школе и к проблемам воспитания; </w:t>
            </w:r>
          </w:p>
          <w:p w:rsidR="00294233" w:rsidRDefault="00294233" w:rsidP="00294233">
            <w:pPr>
              <w:pStyle w:val="Default"/>
              <w:rPr>
                <w:sz w:val="23"/>
                <w:szCs w:val="23"/>
              </w:rPr>
            </w:pPr>
            <w:r>
              <w:rPr>
                <w:sz w:val="23"/>
                <w:szCs w:val="23"/>
              </w:rPr>
              <w:t xml:space="preserve">- участие в решении проблем образования; </w:t>
            </w:r>
          </w:p>
          <w:p w:rsidR="00294233" w:rsidRDefault="00294233" w:rsidP="00294233">
            <w:pPr>
              <w:pStyle w:val="Default"/>
              <w:rPr>
                <w:sz w:val="23"/>
                <w:szCs w:val="23"/>
              </w:rPr>
            </w:pPr>
            <w:r>
              <w:rPr>
                <w:sz w:val="23"/>
                <w:szCs w:val="23"/>
              </w:rPr>
              <w:t xml:space="preserve">- повышение эффективности государственно-общественных форм управления. Обеспечение открытости деятельности школы. </w:t>
            </w:r>
          </w:p>
        </w:tc>
      </w:tr>
      <w:tr w:rsidR="00294233" w:rsidTr="00294233">
        <w:trPr>
          <w:trHeight w:val="711"/>
        </w:trPr>
        <w:tc>
          <w:tcPr>
            <w:tcW w:w="534" w:type="dxa"/>
            <w:tcBorders>
              <w:top w:val="single" w:sz="4" w:space="0" w:color="auto"/>
              <w:left w:val="single" w:sz="4" w:space="0" w:color="auto"/>
              <w:bottom w:val="single" w:sz="4" w:space="0" w:color="auto"/>
              <w:right w:val="single" w:sz="4" w:space="0" w:color="auto"/>
            </w:tcBorders>
          </w:tcPr>
          <w:p w:rsidR="00294233" w:rsidRPr="00294233" w:rsidRDefault="00294233">
            <w:pPr>
              <w:pStyle w:val="Default"/>
              <w:rPr>
                <w:b/>
                <w:bCs/>
                <w:sz w:val="23"/>
                <w:szCs w:val="23"/>
              </w:rPr>
            </w:pPr>
            <w:r>
              <w:rPr>
                <w:b/>
                <w:bCs/>
                <w:sz w:val="23"/>
                <w:szCs w:val="23"/>
              </w:rPr>
              <w:lastRenderedPageBreak/>
              <w:t xml:space="preserve">12 </w:t>
            </w:r>
          </w:p>
        </w:tc>
        <w:tc>
          <w:tcPr>
            <w:tcW w:w="2551" w:type="dxa"/>
            <w:tcBorders>
              <w:top w:val="single" w:sz="4" w:space="0" w:color="auto"/>
              <w:left w:val="single" w:sz="4" w:space="0" w:color="auto"/>
              <w:bottom w:val="single" w:sz="4" w:space="0" w:color="auto"/>
              <w:right w:val="single" w:sz="4" w:space="0" w:color="auto"/>
            </w:tcBorders>
          </w:tcPr>
          <w:p w:rsidR="00294233" w:rsidRPr="00294233" w:rsidRDefault="00294233">
            <w:pPr>
              <w:pStyle w:val="Default"/>
              <w:rPr>
                <w:b/>
                <w:bCs/>
                <w:sz w:val="23"/>
                <w:szCs w:val="23"/>
              </w:rPr>
            </w:pPr>
            <w:r>
              <w:rPr>
                <w:b/>
                <w:bCs/>
                <w:sz w:val="23"/>
                <w:szCs w:val="23"/>
              </w:rPr>
              <w:t xml:space="preserve">Система организации контроля реализации Программы </w:t>
            </w:r>
          </w:p>
        </w:tc>
        <w:tc>
          <w:tcPr>
            <w:tcW w:w="6521" w:type="dxa"/>
            <w:tcBorders>
              <w:top w:val="single" w:sz="4" w:space="0" w:color="auto"/>
              <w:left w:val="single" w:sz="4" w:space="0" w:color="auto"/>
              <w:bottom w:val="single" w:sz="4" w:space="0" w:color="auto"/>
              <w:right w:val="single" w:sz="4" w:space="0" w:color="auto"/>
            </w:tcBorders>
          </w:tcPr>
          <w:p w:rsidR="00294233" w:rsidRPr="00294233" w:rsidRDefault="00294233" w:rsidP="00294233">
            <w:pPr>
              <w:pStyle w:val="Default"/>
              <w:jc w:val="both"/>
              <w:rPr>
                <w:sz w:val="23"/>
                <w:szCs w:val="23"/>
              </w:rPr>
            </w:pPr>
            <w:r w:rsidRPr="00294233">
              <w:rPr>
                <w:sz w:val="23"/>
                <w:szCs w:val="23"/>
              </w:rPr>
              <w:t xml:space="preserve">Систематический контроль выполнения Программы осуществляет администрация МОУ «Ериковская ООШ» с ежегодным обсуждением результатов на итоговом педагогическом совете. </w:t>
            </w:r>
          </w:p>
          <w:p w:rsidR="00294233" w:rsidRPr="00294233" w:rsidRDefault="00294233" w:rsidP="00294233">
            <w:pPr>
              <w:pStyle w:val="Default"/>
              <w:jc w:val="both"/>
              <w:rPr>
                <w:b/>
                <w:i/>
                <w:sz w:val="23"/>
                <w:szCs w:val="23"/>
              </w:rPr>
            </w:pPr>
            <w:r w:rsidRPr="00294233">
              <w:rPr>
                <w:sz w:val="23"/>
                <w:szCs w:val="23"/>
              </w:rPr>
              <w:t>Результаты контроля ежегодно публикуются на сайте школы, представляются на научно-практических конференциях и др. мероприятиях.</w:t>
            </w:r>
            <w:r w:rsidRPr="00294233">
              <w:rPr>
                <w:b/>
                <w:i/>
                <w:sz w:val="23"/>
                <w:szCs w:val="23"/>
              </w:rPr>
              <w:t xml:space="preserve"> </w:t>
            </w:r>
          </w:p>
        </w:tc>
      </w:tr>
    </w:tbl>
    <w:p w:rsidR="00BA0FAC" w:rsidRDefault="00BA0FAC">
      <w:pPr>
        <w:spacing w:after="200" w:line="276" w:lineRule="auto"/>
        <w:rPr>
          <w:rFonts w:asciiTheme="majorHAnsi" w:eastAsiaTheme="majorEastAsia" w:hAnsiTheme="majorHAnsi" w:cstheme="majorBidi"/>
          <w:b/>
          <w:bCs/>
          <w:sz w:val="28"/>
          <w:szCs w:val="28"/>
          <w:lang w:eastAsia="en-US"/>
        </w:rPr>
      </w:pPr>
      <w:r>
        <w:rPr>
          <w:lang w:eastAsia="en-US"/>
        </w:rPr>
        <w:br w:type="page"/>
      </w:r>
    </w:p>
    <w:p w:rsidR="00094AF5" w:rsidRPr="00944F8E" w:rsidRDefault="00094AF5" w:rsidP="00094AF5">
      <w:pPr>
        <w:pStyle w:val="1"/>
        <w:rPr>
          <w:color w:val="auto"/>
          <w:sz w:val="24"/>
          <w:szCs w:val="24"/>
          <w:lang w:eastAsia="en-US"/>
        </w:rPr>
      </w:pPr>
      <w:bookmarkStart w:id="1" w:name="_Toc436595754"/>
      <w:r w:rsidRPr="00944F8E">
        <w:rPr>
          <w:color w:val="auto"/>
          <w:sz w:val="24"/>
          <w:szCs w:val="24"/>
          <w:lang w:eastAsia="en-US"/>
        </w:rPr>
        <w:lastRenderedPageBreak/>
        <w:t>1. Общие сведения об ОУ</w:t>
      </w:r>
      <w:bookmarkEnd w:id="1"/>
    </w:p>
    <w:p w:rsidR="00510640" w:rsidRPr="00944F8E" w:rsidRDefault="00510640" w:rsidP="00510640">
      <w:pPr>
        <w:ind w:firstLine="709"/>
        <w:jc w:val="both"/>
        <w:rPr>
          <w:b/>
          <w:i/>
        </w:rPr>
      </w:pPr>
      <w:r w:rsidRPr="00944F8E">
        <w:t>Полное наименование: муниципальное общеобразовательное учреждение «Ериковская основная общеобразовательная школа Белгородского района Белгородской области».</w:t>
      </w:r>
    </w:p>
    <w:p w:rsidR="00510640" w:rsidRPr="00944F8E" w:rsidRDefault="00510640" w:rsidP="00510640">
      <w:pPr>
        <w:widowControl w:val="0"/>
        <w:autoSpaceDE w:val="0"/>
        <w:autoSpaceDN w:val="0"/>
        <w:adjustRightInd w:val="0"/>
        <w:ind w:firstLine="709"/>
        <w:jc w:val="both"/>
      </w:pPr>
      <w:r w:rsidRPr="00944F8E">
        <w:t>Сокращенное наименование Учреждения: МОУ «Ериковская ООШ».</w:t>
      </w:r>
    </w:p>
    <w:p w:rsidR="00510640" w:rsidRPr="00944F8E" w:rsidRDefault="00510640" w:rsidP="00510640">
      <w:pPr>
        <w:pStyle w:val="12"/>
        <w:ind w:firstLine="709"/>
        <w:jc w:val="both"/>
        <w:rPr>
          <w:rFonts w:ascii="Times New Roman" w:hAnsi="Times New Roman"/>
          <w:sz w:val="24"/>
          <w:szCs w:val="24"/>
        </w:rPr>
      </w:pPr>
      <w:r w:rsidRPr="00944F8E">
        <w:rPr>
          <w:rFonts w:ascii="Times New Roman" w:hAnsi="Times New Roman"/>
          <w:sz w:val="24"/>
          <w:szCs w:val="24"/>
        </w:rPr>
        <w:t>Организационно-правовая форма: муниципальное учреждение.</w:t>
      </w:r>
    </w:p>
    <w:p w:rsidR="00510640" w:rsidRPr="00944F8E" w:rsidRDefault="00510640" w:rsidP="00510640">
      <w:pPr>
        <w:pStyle w:val="12"/>
        <w:ind w:firstLine="709"/>
        <w:jc w:val="both"/>
        <w:rPr>
          <w:rFonts w:ascii="Times New Roman" w:hAnsi="Times New Roman"/>
          <w:sz w:val="24"/>
          <w:szCs w:val="24"/>
        </w:rPr>
      </w:pPr>
      <w:r w:rsidRPr="00944F8E">
        <w:rPr>
          <w:rFonts w:ascii="Times New Roman" w:hAnsi="Times New Roman"/>
          <w:sz w:val="24"/>
          <w:szCs w:val="24"/>
        </w:rPr>
        <w:t xml:space="preserve">Тип Учреждения: </w:t>
      </w:r>
      <w:proofErr w:type="gramStart"/>
      <w:r w:rsidRPr="00944F8E">
        <w:rPr>
          <w:rFonts w:ascii="Times New Roman" w:hAnsi="Times New Roman"/>
          <w:sz w:val="24"/>
          <w:szCs w:val="24"/>
        </w:rPr>
        <w:t>бюджетное</w:t>
      </w:r>
      <w:proofErr w:type="gramEnd"/>
      <w:r w:rsidRPr="00944F8E">
        <w:rPr>
          <w:rFonts w:ascii="Times New Roman" w:hAnsi="Times New Roman"/>
          <w:sz w:val="24"/>
          <w:szCs w:val="24"/>
        </w:rPr>
        <w:t>.</w:t>
      </w:r>
    </w:p>
    <w:p w:rsidR="00510640" w:rsidRPr="00944F8E" w:rsidRDefault="00510640" w:rsidP="00510640">
      <w:pPr>
        <w:pStyle w:val="12"/>
        <w:ind w:firstLine="709"/>
        <w:jc w:val="both"/>
        <w:rPr>
          <w:rFonts w:ascii="Times New Roman" w:hAnsi="Times New Roman"/>
          <w:sz w:val="24"/>
          <w:szCs w:val="24"/>
        </w:rPr>
      </w:pPr>
      <w:r w:rsidRPr="00944F8E">
        <w:rPr>
          <w:rFonts w:ascii="Times New Roman" w:hAnsi="Times New Roman"/>
          <w:sz w:val="24"/>
          <w:szCs w:val="24"/>
        </w:rPr>
        <w:t xml:space="preserve">Тип образовательной организации: </w:t>
      </w:r>
      <w:proofErr w:type="gramStart"/>
      <w:r w:rsidRPr="00944F8E">
        <w:rPr>
          <w:rFonts w:ascii="Times New Roman" w:hAnsi="Times New Roman"/>
          <w:sz w:val="24"/>
          <w:szCs w:val="24"/>
        </w:rPr>
        <w:t>общеобразовательная</w:t>
      </w:r>
      <w:proofErr w:type="gramEnd"/>
      <w:r w:rsidRPr="00944F8E">
        <w:rPr>
          <w:rFonts w:ascii="Times New Roman" w:hAnsi="Times New Roman"/>
          <w:sz w:val="24"/>
          <w:szCs w:val="24"/>
        </w:rPr>
        <w:t>.</w:t>
      </w:r>
    </w:p>
    <w:p w:rsidR="00510640" w:rsidRPr="00944F8E" w:rsidRDefault="00510640" w:rsidP="00510640">
      <w:pPr>
        <w:pStyle w:val="12"/>
        <w:ind w:firstLine="709"/>
        <w:jc w:val="both"/>
        <w:rPr>
          <w:rFonts w:ascii="Times New Roman" w:hAnsi="Times New Roman"/>
          <w:sz w:val="24"/>
          <w:szCs w:val="24"/>
        </w:rPr>
      </w:pPr>
      <w:r w:rsidRPr="00944F8E">
        <w:rPr>
          <w:rFonts w:ascii="Times New Roman" w:hAnsi="Times New Roman"/>
          <w:sz w:val="24"/>
          <w:szCs w:val="24"/>
        </w:rPr>
        <w:t>Учреждение является некоммерческой организацией и не ставит извлечение прибыли основной целью своей деятельности.</w:t>
      </w:r>
    </w:p>
    <w:p w:rsidR="00510640" w:rsidRPr="00944F8E" w:rsidRDefault="00510640" w:rsidP="00510640">
      <w:pPr>
        <w:pStyle w:val="12"/>
        <w:ind w:firstLine="709"/>
        <w:jc w:val="both"/>
        <w:rPr>
          <w:rFonts w:ascii="Times New Roman" w:hAnsi="Times New Roman"/>
          <w:sz w:val="24"/>
          <w:szCs w:val="24"/>
        </w:rPr>
      </w:pPr>
      <w:r w:rsidRPr="00944F8E">
        <w:rPr>
          <w:rFonts w:ascii="Times New Roman" w:hAnsi="Times New Roman"/>
          <w:sz w:val="24"/>
          <w:szCs w:val="24"/>
        </w:rPr>
        <w:t>Учредителем Учреждения является муниципальный район «Белгородский район» Белгородской области, от имени и в интересах которого действует администрация Белгородского района. Функции и полномочия учредителя осуществляет Управление образования администрации Белгородского района Белгородской области (далее – Учредитель).</w:t>
      </w:r>
    </w:p>
    <w:p w:rsidR="00510640" w:rsidRPr="00944F8E" w:rsidRDefault="00510640" w:rsidP="00510640">
      <w:pPr>
        <w:pStyle w:val="12"/>
        <w:ind w:firstLine="709"/>
        <w:jc w:val="both"/>
        <w:rPr>
          <w:rFonts w:ascii="Times New Roman" w:hAnsi="Times New Roman"/>
          <w:color w:val="000000"/>
          <w:sz w:val="24"/>
          <w:szCs w:val="24"/>
        </w:rPr>
      </w:pPr>
      <w:r w:rsidRPr="00944F8E">
        <w:rPr>
          <w:rFonts w:ascii="Times New Roman" w:hAnsi="Times New Roman"/>
          <w:color w:val="000000"/>
          <w:sz w:val="24"/>
          <w:szCs w:val="24"/>
        </w:rPr>
        <w:t xml:space="preserve">Юридический адрес Учредителя: 308519, Белгородская область, Белгородский район, </w:t>
      </w:r>
      <w:proofErr w:type="spellStart"/>
      <w:r w:rsidRPr="00944F8E">
        <w:rPr>
          <w:rFonts w:ascii="Times New Roman" w:hAnsi="Times New Roman"/>
          <w:color w:val="000000"/>
          <w:sz w:val="24"/>
          <w:szCs w:val="24"/>
        </w:rPr>
        <w:t>пгт</w:t>
      </w:r>
      <w:proofErr w:type="spellEnd"/>
      <w:r w:rsidRPr="00944F8E">
        <w:rPr>
          <w:rFonts w:ascii="Times New Roman" w:hAnsi="Times New Roman"/>
          <w:color w:val="000000"/>
          <w:sz w:val="24"/>
          <w:szCs w:val="24"/>
        </w:rPr>
        <w:t>. Северный, ул. Олимпийская, д. 8б.</w:t>
      </w:r>
    </w:p>
    <w:p w:rsidR="00510640" w:rsidRPr="00944F8E" w:rsidRDefault="00510640" w:rsidP="00510640">
      <w:pPr>
        <w:pStyle w:val="12"/>
        <w:ind w:firstLine="709"/>
        <w:jc w:val="both"/>
        <w:rPr>
          <w:rFonts w:ascii="Times New Roman" w:hAnsi="Times New Roman"/>
          <w:sz w:val="24"/>
          <w:szCs w:val="24"/>
        </w:rPr>
      </w:pPr>
      <w:r w:rsidRPr="00944F8E">
        <w:rPr>
          <w:rFonts w:ascii="Times New Roman" w:hAnsi="Times New Roman"/>
          <w:sz w:val="24"/>
          <w:szCs w:val="24"/>
        </w:rPr>
        <w:t>Функции и полномочия собственника имущества Учреждения от имени муниципального района «Белгородский район» Белгородской области исполняет администрация Белгородского района в лице комитета имущественных и земельных отношений администрации Белгородского района Белгородской области (далее – Собственник имущества).</w:t>
      </w:r>
    </w:p>
    <w:p w:rsidR="00510640" w:rsidRPr="00944F8E" w:rsidRDefault="00510640" w:rsidP="00510640">
      <w:pPr>
        <w:pStyle w:val="12"/>
        <w:ind w:firstLine="709"/>
        <w:jc w:val="both"/>
        <w:rPr>
          <w:rFonts w:ascii="Times New Roman" w:hAnsi="Times New Roman"/>
          <w:color w:val="000000"/>
          <w:sz w:val="24"/>
          <w:szCs w:val="24"/>
        </w:rPr>
      </w:pPr>
      <w:proofErr w:type="gramStart"/>
      <w:r w:rsidRPr="00944F8E">
        <w:rPr>
          <w:rFonts w:ascii="Times New Roman" w:hAnsi="Times New Roman"/>
          <w:color w:val="000000"/>
          <w:sz w:val="24"/>
          <w:szCs w:val="24"/>
        </w:rPr>
        <w:t>Юридический адрес Собственника имущества: 308503, Белгородская область, Белгородский район, п. Майский, ул. Кирова, д. 6.</w:t>
      </w:r>
      <w:proofErr w:type="gramEnd"/>
    </w:p>
    <w:p w:rsidR="00510640" w:rsidRPr="00944F8E" w:rsidRDefault="00510640" w:rsidP="00510640">
      <w:pPr>
        <w:pStyle w:val="12"/>
        <w:ind w:firstLine="709"/>
        <w:jc w:val="both"/>
        <w:rPr>
          <w:rFonts w:ascii="Times New Roman" w:hAnsi="Times New Roman"/>
          <w:sz w:val="24"/>
          <w:szCs w:val="24"/>
        </w:rPr>
      </w:pPr>
      <w:r w:rsidRPr="00944F8E">
        <w:rPr>
          <w:rFonts w:ascii="Times New Roman" w:hAnsi="Times New Roman"/>
          <w:color w:val="000000"/>
          <w:sz w:val="24"/>
          <w:szCs w:val="24"/>
        </w:rPr>
        <w:t>Фактический адрес Собственника имущества: 308007, г. Белгород,                       ул. Шершнева, д. 1а.</w:t>
      </w:r>
    </w:p>
    <w:p w:rsidR="00510640" w:rsidRPr="00944F8E" w:rsidRDefault="00510640" w:rsidP="00510640">
      <w:pPr>
        <w:pStyle w:val="12"/>
        <w:ind w:firstLine="709"/>
        <w:jc w:val="both"/>
        <w:rPr>
          <w:rFonts w:ascii="Times New Roman" w:hAnsi="Times New Roman"/>
          <w:color w:val="000000"/>
          <w:sz w:val="24"/>
          <w:szCs w:val="24"/>
        </w:rPr>
      </w:pPr>
      <w:proofErr w:type="gramStart"/>
      <w:r w:rsidRPr="00944F8E">
        <w:rPr>
          <w:rFonts w:ascii="Times New Roman" w:hAnsi="Times New Roman"/>
          <w:color w:val="000000"/>
          <w:sz w:val="24"/>
          <w:szCs w:val="24"/>
        </w:rPr>
        <w:t>Юридический адрес (местонахождение) Учреждения: 308527, Российская Федерация, Белгородская область, Белгородский район, с. Ерик, ул. Победы, д. 4.</w:t>
      </w:r>
      <w:proofErr w:type="gramEnd"/>
    </w:p>
    <w:p w:rsidR="00510640" w:rsidRPr="00944F8E" w:rsidRDefault="00510640" w:rsidP="00510640">
      <w:pPr>
        <w:pStyle w:val="12"/>
        <w:ind w:firstLine="709"/>
        <w:jc w:val="both"/>
        <w:rPr>
          <w:rFonts w:ascii="Times New Roman" w:hAnsi="Times New Roman"/>
          <w:sz w:val="24"/>
          <w:szCs w:val="24"/>
        </w:rPr>
      </w:pPr>
      <w:r w:rsidRPr="00944F8E">
        <w:rPr>
          <w:rFonts w:ascii="Times New Roman" w:hAnsi="Times New Roman"/>
          <w:color w:val="000000"/>
          <w:sz w:val="24"/>
          <w:szCs w:val="24"/>
        </w:rPr>
        <w:t>Образовательная деятельность осуществляется по адресам, указанным</w:t>
      </w:r>
      <w:r w:rsidRPr="00944F8E">
        <w:rPr>
          <w:rFonts w:ascii="Times New Roman" w:hAnsi="Times New Roman"/>
          <w:sz w:val="24"/>
          <w:szCs w:val="24"/>
        </w:rPr>
        <w:t xml:space="preserve"> в лицензии на осуществление образовательной деятельности.</w:t>
      </w:r>
    </w:p>
    <w:p w:rsidR="00510640" w:rsidRPr="00944F8E" w:rsidRDefault="00510640" w:rsidP="00510640">
      <w:pPr>
        <w:pStyle w:val="12"/>
        <w:ind w:firstLine="709"/>
        <w:jc w:val="both"/>
        <w:rPr>
          <w:rFonts w:ascii="Times New Roman" w:hAnsi="Times New Roman"/>
          <w:sz w:val="24"/>
          <w:szCs w:val="24"/>
        </w:rPr>
      </w:pPr>
      <w:r w:rsidRPr="00944F8E">
        <w:rPr>
          <w:rFonts w:ascii="Times New Roman" w:hAnsi="Times New Roman"/>
          <w:sz w:val="24"/>
          <w:szCs w:val="24"/>
        </w:rPr>
        <w:t xml:space="preserve">Учреждение не имеет филиалов и представительств. </w:t>
      </w:r>
    </w:p>
    <w:p w:rsidR="00510640" w:rsidRPr="00944F8E" w:rsidRDefault="00510640" w:rsidP="00510640">
      <w:pPr>
        <w:pStyle w:val="12"/>
        <w:ind w:firstLine="709"/>
        <w:jc w:val="both"/>
        <w:rPr>
          <w:rFonts w:ascii="Times New Roman" w:hAnsi="Times New Roman"/>
          <w:bCs/>
          <w:iCs/>
          <w:sz w:val="24"/>
          <w:szCs w:val="24"/>
        </w:rPr>
      </w:pPr>
      <w:r w:rsidRPr="00944F8E">
        <w:rPr>
          <w:rFonts w:ascii="Times New Roman" w:hAnsi="Times New Roman"/>
          <w:bCs/>
          <w:iCs/>
          <w:sz w:val="24"/>
          <w:szCs w:val="24"/>
        </w:rPr>
        <w:t>Создание и деятельность политических партий, религиозных организаций (объединений) в Учреждении не допускаются.</w:t>
      </w:r>
    </w:p>
    <w:p w:rsidR="00510640" w:rsidRPr="00944F8E" w:rsidRDefault="00510640" w:rsidP="00510640">
      <w:pPr>
        <w:widowControl w:val="0"/>
        <w:autoSpaceDE w:val="0"/>
        <w:autoSpaceDN w:val="0"/>
        <w:adjustRightInd w:val="0"/>
        <w:ind w:firstLine="709"/>
        <w:jc w:val="both"/>
      </w:pPr>
      <w:proofErr w:type="gramStart"/>
      <w:r w:rsidRPr="00944F8E">
        <w:t>Учреждение в своей деятельности руководствуется международными актами в области защиты прав ребенка, Конституцией Российской Федерации, Федеральным законом от 29.12.2012 г. № 273-ФЗ «Об образовании в Российской Федерации», другими федеральными законами, указами и распоряжениями Президента Российской Федерации, постановлениями Правительства Российской Федерации, законами и постановлениями Белгородской области в сфере образования и иными нормативными правовыми актами Белгородской области, решениями Муниципального совета Белгородского района, нормативными</w:t>
      </w:r>
      <w:proofErr w:type="gramEnd"/>
      <w:r w:rsidRPr="00944F8E">
        <w:t xml:space="preserve"> правовыми и распорядительными актами администрации Белгородского района Белгородской области, настоящим Уставом и локальными нормативными актами Учреждения.</w:t>
      </w:r>
    </w:p>
    <w:p w:rsidR="00510640" w:rsidRPr="00944F8E" w:rsidRDefault="00510640" w:rsidP="00510640">
      <w:pPr>
        <w:pStyle w:val="ConsPlusNormal"/>
        <w:ind w:firstLine="709"/>
        <w:jc w:val="both"/>
        <w:rPr>
          <w:rFonts w:ascii="Times New Roman" w:hAnsi="Times New Roman" w:cs="Times New Roman"/>
          <w:sz w:val="24"/>
          <w:szCs w:val="24"/>
        </w:rPr>
      </w:pPr>
      <w:r w:rsidRPr="00944F8E">
        <w:rPr>
          <w:rFonts w:ascii="Times New Roman" w:hAnsi="Times New Roman" w:cs="Times New Roman"/>
          <w:sz w:val="24"/>
          <w:szCs w:val="24"/>
        </w:rPr>
        <w:t xml:space="preserve">Образовательная деятельность, осуществляемая Учреждением,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Федеральным законом от 29.12.2012г. № 273-ФЗ «Об образовании в Российской Федерации». Лицензия на право </w:t>
      </w:r>
      <w:r w:rsidR="00F034DE" w:rsidRPr="00944F8E">
        <w:rPr>
          <w:rFonts w:ascii="Times New Roman" w:hAnsi="Times New Roman" w:cs="Times New Roman"/>
          <w:sz w:val="24"/>
          <w:szCs w:val="24"/>
        </w:rPr>
        <w:t>осуществления образовательной деятельности № 6322 от 22 октября 2015 года, выдана Департаментом образования Белгородской области.</w:t>
      </w:r>
    </w:p>
    <w:p w:rsidR="00510640" w:rsidRPr="00944F8E" w:rsidRDefault="00510640" w:rsidP="00510640">
      <w:pPr>
        <w:widowControl w:val="0"/>
        <w:overflowPunct w:val="0"/>
        <w:autoSpaceDE w:val="0"/>
        <w:autoSpaceDN w:val="0"/>
        <w:adjustRightInd w:val="0"/>
        <w:spacing w:line="250" w:lineRule="auto"/>
        <w:ind w:firstLine="709"/>
        <w:jc w:val="both"/>
      </w:pPr>
      <w:r w:rsidRPr="00944F8E">
        <w:t xml:space="preserve">Учреждение имеет обособленное имущество, самостоятельный баланс, лицевой счет, печать со своим </w:t>
      </w:r>
      <w:r w:rsidR="009E7179">
        <w:t xml:space="preserve">  </w:t>
      </w:r>
      <w:r w:rsidRPr="00944F8E">
        <w:t xml:space="preserve">наименованием и наименованием </w:t>
      </w:r>
      <w:r w:rsidR="009E7179">
        <w:t xml:space="preserve">  </w:t>
      </w:r>
      <w:r w:rsidRPr="00944F8E">
        <w:t xml:space="preserve">Учредителя, </w:t>
      </w:r>
      <w:r w:rsidR="009E7179">
        <w:t xml:space="preserve">  </w:t>
      </w:r>
      <w:r w:rsidRPr="00944F8E">
        <w:t xml:space="preserve">штамп, </w:t>
      </w:r>
      <w:r w:rsidR="009E7179">
        <w:t xml:space="preserve">  </w:t>
      </w:r>
      <w:r w:rsidRPr="00944F8E">
        <w:t>бланки</w:t>
      </w:r>
      <w:r w:rsidR="009E7179">
        <w:t xml:space="preserve"> </w:t>
      </w:r>
      <w:r w:rsidRPr="00944F8E">
        <w:t xml:space="preserve"> и другие реквизиты, утвержденные в установленном порядке, приобретает </w:t>
      </w:r>
      <w:r w:rsidRPr="00944F8E">
        <w:lastRenderedPageBreak/>
        <w:t xml:space="preserve">имущественные и неимущественные права, может быть истцом и ответчиком в судебных органах. </w:t>
      </w:r>
    </w:p>
    <w:p w:rsidR="00510640" w:rsidRPr="00944F8E" w:rsidRDefault="00510640" w:rsidP="00510640">
      <w:pPr>
        <w:ind w:firstLine="709"/>
        <w:jc w:val="both"/>
        <w:rPr>
          <w:color w:val="000000"/>
        </w:rPr>
      </w:pPr>
      <w:proofErr w:type="gramStart"/>
      <w:r w:rsidRPr="00944F8E">
        <w:rPr>
          <w:color w:val="000000"/>
        </w:rPr>
        <w:t>Предметом деятельности Учреждения является реализация конституционного права граждан Российской Федерации на получение общедоступного и бесплатного начального общего, основного общего  образования в интересах человека, семьи, общества и государства; обеспечение охраны и укрепления здоровья и создание благоприятных условий для разностороннего развития личности, в том числе возможности удовлетворения потребности обучающихся в самообразовании и получении дополнительного образования.</w:t>
      </w:r>
      <w:proofErr w:type="gramEnd"/>
    </w:p>
    <w:p w:rsidR="00510640" w:rsidRPr="00944F8E" w:rsidRDefault="00510640" w:rsidP="00510640">
      <w:pPr>
        <w:ind w:firstLine="709"/>
        <w:jc w:val="both"/>
        <w:rPr>
          <w:color w:val="000000"/>
        </w:rPr>
      </w:pPr>
      <w:r w:rsidRPr="00944F8E">
        <w:rPr>
          <w:color w:val="000000"/>
        </w:rPr>
        <w:t xml:space="preserve">МОУ «Ериковская ООШ» осуществляет свою деятельность на основе Устава </w:t>
      </w:r>
      <w:r w:rsidR="000D3D37">
        <w:rPr>
          <w:color w:val="000000"/>
        </w:rPr>
        <w:t>утвержденного приказом Управления образования администрации Белгородского района от 06 июля 2015 г. № 1011,</w:t>
      </w:r>
      <w:r w:rsidRPr="00944F8E">
        <w:rPr>
          <w:color w:val="000000"/>
        </w:rPr>
        <w:t xml:space="preserve"> зарегистрированного </w:t>
      </w:r>
      <w:r w:rsidR="000D3D37" w:rsidRPr="000D3D37">
        <w:rPr>
          <w:color w:val="000000"/>
        </w:rPr>
        <w:t>15 июля</w:t>
      </w:r>
      <w:r w:rsidRPr="000D3D37">
        <w:rPr>
          <w:color w:val="000000"/>
        </w:rPr>
        <w:t xml:space="preserve">  20</w:t>
      </w:r>
      <w:r w:rsidR="000D3D37" w:rsidRPr="000D3D37">
        <w:rPr>
          <w:color w:val="000000"/>
        </w:rPr>
        <w:t>15</w:t>
      </w:r>
      <w:r w:rsidRPr="000D3D37">
        <w:rPr>
          <w:color w:val="000000"/>
        </w:rPr>
        <w:t xml:space="preserve"> года</w:t>
      </w:r>
      <w:r w:rsidRPr="00944F8E">
        <w:rPr>
          <w:color w:val="000000"/>
        </w:rPr>
        <w:t xml:space="preserve"> </w:t>
      </w:r>
    </w:p>
    <w:p w:rsidR="00510640" w:rsidRPr="00944F8E" w:rsidRDefault="00C11544" w:rsidP="00510640">
      <w:pPr>
        <w:ind w:firstLine="709"/>
        <w:jc w:val="both"/>
        <w:rPr>
          <w:color w:val="000000"/>
        </w:rPr>
      </w:pPr>
      <w:r w:rsidRPr="00944F8E">
        <w:rPr>
          <w:color w:val="000000"/>
        </w:rPr>
        <w:t xml:space="preserve">Обучение в школе ведется на следующих уровнях </w:t>
      </w:r>
      <w:r w:rsidR="00510640" w:rsidRPr="00944F8E">
        <w:rPr>
          <w:color w:val="000000"/>
        </w:rPr>
        <w:t>обучения:</w:t>
      </w:r>
    </w:p>
    <w:p w:rsidR="00C11544" w:rsidRPr="00944F8E" w:rsidRDefault="00C11544" w:rsidP="00510640">
      <w:pPr>
        <w:ind w:firstLine="709"/>
        <w:jc w:val="both"/>
        <w:rPr>
          <w:color w:val="000000"/>
        </w:rPr>
      </w:pPr>
      <w:r w:rsidRPr="00944F8E">
        <w:rPr>
          <w:color w:val="000000"/>
        </w:rPr>
        <w:t>уровень дошкольного образования</w:t>
      </w:r>
    </w:p>
    <w:p w:rsidR="00C11544" w:rsidRPr="00944F8E" w:rsidRDefault="00C11544" w:rsidP="00510640">
      <w:pPr>
        <w:ind w:firstLine="709"/>
        <w:jc w:val="both"/>
        <w:rPr>
          <w:color w:val="000000"/>
        </w:rPr>
      </w:pPr>
      <w:r w:rsidRPr="00944F8E">
        <w:rPr>
          <w:color w:val="000000"/>
        </w:rPr>
        <w:t>уровень начального образования, нормативный срок освоения – 4 года</w:t>
      </w:r>
    </w:p>
    <w:p w:rsidR="00510640" w:rsidRPr="00944F8E" w:rsidRDefault="00C11544" w:rsidP="00510640">
      <w:pPr>
        <w:ind w:firstLine="709"/>
        <w:jc w:val="both"/>
        <w:rPr>
          <w:color w:val="000000"/>
        </w:rPr>
      </w:pPr>
      <w:r w:rsidRPr="00944F8E">
        <w:rPr>
          <w:color w:val="000000"/>
        </w:rPr>
        <w:t>уровень основного образования, нормативный срок освоения – 5 лет</w:t>
      </w:r>
      <w:r w:rsidR="00510640" w:rsidRPr="00944F8E">
        <w:rPr>
          <w:color w:val="000000"/>
        </w:rPr>
        <w:t>;</w:t>
      </w:r>
    </w:p>
    <w:p w:rsidR="00510640" w:rsidRPr="00944F8E" w:rsidRDefault="00510640" w:rsidP="00510640">
      <w:pPr>
        <w:ind w:firstLine="709"/>
        <w:jc w:val="both"/>
        <w:rPr>
          <w:color w:val="000000"/>
        </w:rPr>
      </w:pPr>
    </w:p>
    <w:p w:rsidR="00510640" w:rsidRPr="00944F8E" w:rsidRDefault="00510640" w:rsidP="00094AF5">
      <w:pPr>
        <w:rPr>
          <w:lang w:eastAsia="en-US"/>
        </w:rPr>
      </w:pPr>
    </w:p>
    <w:p w:rsidR="00094AF5" w:rsidRPr="00944F8E" w:rsidRDefault="00BA0FAC" w:rsidP="00BA0FAC">
      <w:pPr>
        <w:pStyle w:val="2"/>
        <w:jc w:val="both"/>
        <w:rPr>
          <w:color w:val="auto"/>
          <w:sz w:val="24"/>
          <w:szCs w:val="24"/>
          <w:lang w:eastAsia="en-US"/>
        </w:rPr>
      </w:pPr>
      <w:bookmarkStart w:id="2" w:name="_Toc436595755"/>
      <w:r w:rsidRPr="00944F8E">
        <w:rPr>
          <w:color w:val="auto"/>
          <w:sz w:val="24"/>
          <w:szCs w:val="24"/>
          <w:lang w:eastAsia="en-US"/>
        </w:rPr>
        <w:t>1.1</w:t>
      </w:r>
      <w:r w:rsidR="00094AF5" w:rsidRPr="00944F8E">
        <w:rPr>
          <w:color w:val="auto"/>
          <w:sz w:val="24"/>
          <w:szCs w:val="24"/>
          <w:lang w:eastAsia="en-US"/>
        </w:rPr>
        <w:t>. Краткая характеристика администрации и педагогического коллектива</w:t>
      </w:r>
      <w:bookmarkEnd w:id="2"/>
    </w:p>
    <w:p w:rsidR="00C11544" w:rsidRPr="00944F8E" w:rsidRDefault="00C11544" w:rsidP="00BA0FAC">
      <w:pPr>
        <w:jc w:val="both"/>
        <w:rPr>
          <w:lang w:eastAsia="en-US"/>
        </w:rPr>
      </w:pPr>
    </w:p>
    <w:p w:rsidR="00C11544" w:rsidRPr="00944F8E" w:rsidRDefault="00C11544" w:rsidP="00B24DC5">
      <w:pPr>
        <w:shd w:val="clear" w:color="auto" w:fill="FFFFFF"/>
        <w:autoSpaceDE w:val="0"/>
        <w:autoSpaceDN w:val="0"/>
        <w:adjustRightInd w:val="0"/>
        <w:ind w:firstLine="708"/>
        <w:jc w:val="both"/>
        <w:rPr>
          <w:color w:val="000000"/>
        </w:rPr>
      </w:pPr>
      <w:r w:rsidRPr="00944F8E">
        <w:rPr>
          <w:color w:val="000000"/>
        </w:rPr>
        <w:t>Важным условием обеспечения качества воспитательно-образовательного    процесса является кадровое обеспечение:</w:t>
      </w:r>
    </w:p>
    <w:p w:rsidR="00C11544" w:rsidRPr="00944F8E" w:rsidRDefault="00C11544" w:rsidP="00B24DC5">
      <w:pPr>
        <w:shd w:val="clear" w:color="auto" w:fill="FFFFFF"/>
        <w:autoSpaceDE w:val="0"/>
        <w:autoSpaceDN w:val="0"/>
        <w:adjustRightInd w:val="0"/>
        <w:jc w:val="both"/>
        <w:rPr>
          <w:color w:val="000000"/>
        </w:rPr>
      </w:pPr>
      <w:r w:rsidRPr="00944F8E">
        <w:rPr>
          <w:color w:val="000000"/>
        </w:rPr>
        <w:t xml:space="preserve">- </w:t>
      </w:r>
      <w:r w:rsidR="00377B24" w:rsidRPr="00944F8E">
        <w:rPr>
          <w:color w:val="000000"/>
        </w:rPr>
        <w:t>директор школы</w:t>
      </w:r>
      <w:r w:rsidRPr="00944F8E">
        <w:rPr>
          <w:color w:val="000000"/>
        </w:rPr>
        <w:t xml:space="preserve">– </w:t>
      </w:r>
      <w:proofErr w:type="gramStart"/>
      <w:r w:rsidR="00377B24" w:rsidRPr="00944F8E">
        <w:rPr>
          <w:color w:val="000000"/>
        </w:rPr>
        <w:t>Ба</w:t>
      </w:r>
      <w:proofErr w:type="gramEnd"/>
      <w:r w:rsidR="00377B24" w:rsidRPr="00944F8E">
        <w:rPr>
          <w:color w:val="000000"/>
        </w:rPr>
        <w:t>заров Николай Иванович</w:t>
      </w:r>
      <w:r w:rsidRPr="00944F8E">
        <w:rPr>
          <w:color w:val="000000"/>
        </w:rPr>
        <w:t xml:space="preserve">, высшее   педагогическое   образование, педагогический стаж работы </w:t>
      </w:r>
      <w:r w:rsidR="006630DC">
        <w:rPr>
          <w:color w:val="000000"/>
        </w:rPr>
        <w:t>31 год</w:t>
      </w:r>
      <w:r w:rsidRPr="00944F8E">
        <w:rPr>
          <w:color w:val="000000"/>
        </w:rPr>
        <w:t xml:space="preserve">, </w:t>
      </w:r>
      <w:r w:rsidR="00377B24" w:rsidRPr="00944F8E">
        <w:rPr>
          <w:color w:val="000000"/>
        </w:rPr>
        <w:t>первая</w:t>
      </w:r>
      <w:r w:rsidRPr="00944F8E">
        <w:rPr>
          <w:color w:val="000000"/>
        </w:rPr>
        <w:t xml:space="preserve"> квалификационная категория. </w:t>
      </w:r>
    </w:p>
    <w:p w:rsidR="00C11544" w:rsidRPr="00944F8E" w:rsidRDefault="00C11544" w:rsidP="00B24DC5">
      <w:pPr>
        <w:shd w:val="clear" w:color="auto" w:fill="FFFFFF"/>
        <w:autoSpaceDE w:val="0"/>
        <w:autoSpaceDN w:val="0"/>
        <w:adjustRightInd w:val="0"/>
        <w:ind w:firstLine="708"/>
        <w:jc w:val="both"/>
        <w:rPr>
          <w:noProof/>
          <w:color w:val="000000"/>
        </w:rPr>
      </w:pPr>
      <w:r w:rsidRPr="00944F8E">
        <w:rPr>
          <w:noProof/>
          <w:color w:val="000000"/>
        </w:rPr>
        <w:t xml:space="preserve">Педагогический коллектив </w:t>
      </w:r>
      <w:r w:rsidR="00377B24" w:rsidRPr="00944F8E">
        <w:rPr>
          <w:noProof/>
          <w:color w:val="000000"/>
        </w:rPr>
        <w:t>школы</w:t>
      </w:r>
      <w:r w:rsidRPr="00944F8E">
        <w:rPr>
          <w:noProof/>
          <w:color w:val="000000"/>
        </w:rPr>
        <w:t xml:space="preserve"> стабильный, творческий, работоспособный. Основным критерием подбора кадров является: соответствующее образование, профессионализм, высокий уровень общей культуры. Общее количество педагогов – 1</w:t>
      </w:r>
      <w:r w:rsidR="00377B24" w:rsidRPr="00944F8E">
        <w:rPr>
          <w:noProof/>
          <w:color w:val="000000"/>
        </w:rPr>
        <w:t>2</w:t>
      </w:r>
      <w:r w:rsidRPr="00944F8E">
        <w:rPr>
          <w:noProof/>
          <w:color w:val="000000"/>
        </w:rPr>
        <w:t xml:space="preserve"> человек</w:t>
      </w:r>
      <w:r w:rsidR="00377B24" w:rsidRPr="00944F8E">
        <w:rPr>
          <w:noProof/>
          <w:color w:val="000000"/>
        </w:rPr>
        <w:t xml:space="preserve"> (11 учителей и 1 воспитатель дошкольной группы)</w:t>
      </w:r>
      <w:r w:rsidRPr="00944F8E">
        <w:rPr>
          <w:noProof/>
          <w:color w:val="000000"/>
        </w:rPr>
        <w:t>.</w:t>
      </w:r>
    </w:p>
    <w:p w:rsidR="00C11544" w:rsidRPr="00944F8E" w:rsidRDefault="00C11544" w:rsidP="00B24DC5">
      <w:pPr>
        <w:shd w:val="clear" w:color="auto" w:fill="FFFFFF"/>
        <w:autoSpaceDE w:val="0"/>
        <w:autoSpaceDN w:val="0"/>
        <w:adjustRightInd w:val="0"/>
        <w:ind w:firstLine="708"/>
        <w:jc w:val="both"/>
        <w:rPr>
          <w:noProof/>
          <w:color w:val="000000"/>
        </w:rPr>
      </w:pPr>
      <w:r w:rsidRPr="00944F8E">
        <w:rPr>
          <w:noProof/>
          <w:color w:val="000000"/>
        </w:rPr>
        <w:t xml:space="preserve">Педагоги постоянно повышают свою квалификацию. </w:t>
      </w:r>
    </w:p>
    <w:p w:rsidR="00C11544" w:rsidRPr="00944F8E" w:rsidRDefault="00C11544" w:rsidP="00B24DC5">
      <w:pPr>
        <w:shd w:val="clear" w:color="auto" w:fill="FFFFFF"/>
        <w:autoSpaceDE w:val="0"/>
        <w:autoSpaceDN w:val="0"/>
        <w:adjustRightInd w:val="0"/>
        <w:jc w:val="both"/>
        <w:rPr>
          <w:b/>
          <w:color w:val="000000"/>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09"/>
        <w:gridCol w:w="2370"/>
        <w:gridCol w:w="4435"/>
      </w:tblGrid>
      <w:tr w:rsidR="00C11544" w:rsidRPr="00944F8E" w:rsidTr="00B24DC5">
        <w:trPr>
          <w:trHeight w:val="1016"/>
        </w:trPr>
        <w:tc>
          <w:tcPr>
            <w:tcW w:w="2409" w:type="dxa"/>
          </w:tcPr>
          <w:p w:rsidR="00C11544" w:rsidRPr="00944F8E" w:rsidRDefault="00C11544" w:rsidP="00B24DC5">
            <w:pPr>
              <w:shd w:val="clear" w:color="auto" w:fill="FFFFFF"/>
              <w:autoSpaceDE w:val="0"/>
              <w:autoSpaceDN w:val="0"/>
              <w:adjustRightInd w:val="0"/>
              <w:jc w:val="center"/>
              <w:rPr>
                <w:color w:val="000000"/>
              </w:rPr>
            </w:pPr>
            <w:r w:rsidRPr="00944F8E">
              <w:rPr>
                <w:color w:val="000000"/>
              </w:rPr>
              <w:t xml:space="preserve">№ </w:t>
            </w:r>
            <w:proofErr w:type="spellStart"/>
            <w:proofErr w:type="gramStart"/>
            <w:r w:rsidRPr="00944F8E">
              <w:rPr>
                <w:color w:val="000000"/>
              </w:rPr>
              <w:t>п</w:t>
            </w:r>
            <w:proofErr w:type="spellEnd"/>
            <w:proofErr w:type="gramEnd"/>
            <w:r w:rsidRPr="00944F8E">
              <w:rPr>
                <w:color w:val="000000"/>
              </w:rPr>
              <w:t>/</w:t>
            </w:r>
            <w:proofErr w:type="spellStart"/>
            <w:r w:rsidRPr="00944F8E">
              <w:rPr>
                <w:color w:val="000000"/>
              </w:rPr>
              <w:t>п</w:t>
            </w:r>
            <w:proofErr w:type="spellEnd"/>
          </w:p>
          <w:p w:rsidR="00C11544" w:rsidRPr="00944F8E" w:rsidRDefault="00C11544" w:rsidP="00B24DC5">
            <w:pPr>
              <w:shd w:val="clear" w:color="auto" w:fill="FFFFFF"/>
              <w:autoSpaceDE w:val="0"/>
              <w:autoSpaceDN w:val="0"/>
              <w:adjustRightInd w:val="0"/>
              <w:jc w:val="center"/>
              <w:rPr>
                <w:color w:val="000000"/>
              </w:rPr>
            </w:pPr>
          </w:p>
        </w:tc>
        <w:tc>
          <w:tcPr>
            <w:tcW w:w="2370" w:type="dxa"/>
          </w:tcPr>
          <w:p w:rsidR="00C11544" w:rsidRPr="00944F8E" w:rsidRDefault="00C11544" w:rsidP="00B24DC5">
            <w:pPr>
              <w:shd w:val="clear" w:color="auto" w:fill="FFFFFF"/>
              <w:autoSpaceDE w:val="0"/>
              <w:autoSpaceDN w:val="0"/>
              <w:adjustRightInd w:val="0"/>
              <w:ind w:left="12"/>
              <w:jc w:val="center"/>
              <w:rPr>
                <w:color w:val="000000"/>
              </w:rPr>
            </w:pPr>
            <w:r w:rsidRPr="00944F8E">
              <w:rPr>
                <w:color w:val="000000"/>
              </w:rPr>
              <w:t>Учебный год</w:t>
            </w:r>
          </w:p>
          <w:p w:rsidR="00C11544" w:rsidRPr="00944F8E" w:rsidRDefault="00C11544" w:rsidP="00B24DC5">
            <w:pPr>
              <w:shd w:val="clear" w:color="auto" w:fill="FFFFFF"/>
              <w:autoSpaceDE w:val="0"/>
              <w:autoSpaceDN w:val="0"/>
              <w:adjustRightInd w:val="0"/>
              <w:jc w:val="center"/>
              <w:rPr>
                <w:color w:val="000000"/>
              </w:rPr>
            </w:pPr>
          </w:p>
        </w:tc>
        <w:tc>
          <w:tcPr>
            <w:tcW w:w="4435" w:type="dxa"/>
          </w:tcPr>
          <w:p w:rsidR="00C11544" w:rsidRPr="00944F8E" w:rsidRDefault="00C11544" w:rsidP="00B24DC5">
            <w:pPr>
              <w:jc w:val="center"/>
              <w:rPr>
                <w:color w:val="000000"/>
              </w:rPr>
            </w:pPr>
            <w:r w:rsidRPr="00944F8E">
              <w:rPr>
                <w:color w:val="000000"/>
              </w:rPr>
              <w:t>Кол-во педагогов, прошедших курсовую подготовку</w:t>
            </w:r>
          </w:p>
          <w:p w:rsidR="00C11544" w:rsidRPr="00944F8E" w:rsidRDefault="00C11544" w:rsidP="00B24DC5">
            <w:pPr>
              <w:shd w:val="clear" w:color="auto" w:fill="FFFFFF"/>
              <w:autoSpaceDE w:val="0"/>
              <w:autoSpaceDN w:val="0"/>
              <w:adjustRightInd w:val="0"/>
              <w:jc w:val="center"/>
              <w:rPr>
                <w:b/>
                <w:color w:val="000000"/>
                <w:u w:val="single"/>
              </w:rPr>
            </w:pPr>
          </w:p>
        </w:tc>
      </w:tr>
      <w:tr w:rsidR="00C11544" w:rsidRPr="006630DC" w:rsidTr="00B24DC5">
        <w:trPr>
          <w:trHeight w:val="360"/>
        </w:trPr>
        <w:tc>
          <w:tcPr>
            <w:tcW w:w="2409" w:type="dxa"/>
          </w:tcPr>
          <w:p w:rsidR="00C11544" w:rsidRPr="006630DC" w:rsidRDefault="00C11544" w:rsidP="00B24DC5">
            <w:pPr>
              <w:shd w:val="clear" w:color="auto" w:fill="FFFFFF"/>
              <w:autoSpaceDE w:val="0"/>
              <w:autoSpaceDN w:val="0"/>
              <w:adjustRightInd w:val="0"/>
              <w:jc w:val="center"/>
              <w:rPr>
                <w:color w:val="000000"/>
              </w:rPr>
            </w:pPr>
            <w:r w:rsidRPr="006630DC">
              <w:rPr>
                <w:color w:val="000000"/>
              </w:rPr>
              <w:t>1</w:t>
            </w:r>
          </w:p>
        </w:tc>
        <w:tc>
          <w:tcPr>
            <w:tcW w:w="2370" w:type="dxa"/>
          </w:tcPr>
          <w:p w:rsidR="00C11544" w:rsidRPr="006630DC" w:rsidRDefault="00C11544" w:rsidP="00B24DC5">
            <w:pPr>
              <w:shd w:val="clear" w:color="auto" w:fill="FFFFFF"/>
              <w:autoSpaceDE w:val="0"/>
              <w:autoSpaceDN w:val="0"/>
              <w:adjustRightInd w:val="0"/>
              <w:jc w:val="center"/>
              <w:rPr>
                <w:color w:val="000000"/>
              </w:rPr>
            </w:pPr>
            <w:r w:rsidRPr="006630DC">
              <w:rPr>
                <w:color w:val="000000"/>
              </w:rPr>
              <w:t>201</w:t>
            </w:r>
            <w:r w:rsidR="00377B24" w:rsidRPr="006630DC">
              <w:rPr>
                <w:color w:val="000000"/>
              </w:rPr>
              <w:t>2</w:t>
            </w:r>
            <w:r w:rsidRPr="006630DC">
              <w:rPr>
                <w:color w:val="000000"/>
              </w:rPr>
              <w:t>-201</w:t>
            </w:r>
            <w:r w:rsidR="00377B24" w:rsidRPr="006630DC">
              <w:rPr>
                <w:color w:val="000000"/>
              </w:rPr>
              <w:t>3</w:t>
            </w:r>
            <w:r w:rsidRPr="006630DC">
              <w:rPr>
                <w:color w:val="000000"/>
              </w:rPr>
              <w:t>г.</w:t>
            </w:r>
          </w:p>
        </w:tc>
        <w:tc>
          <w:tcPr>
            <w:tcW w:w="4435" w:type="dxa"/>
          </w:tcPr>
          <w:p w:rsidR="00C11544" w:rsidRPr="006630DC" w:rsidRDefault="006630DC" w:rsidP="00B24DC5">
            <w:pPr>
              <w:shd w:val="clear" w:color="auto" w:fill="FFFFFF"/>
              <w:autoSpaceDE w:val="0"/>
              <w:autoSpaceDN w:val="0"/>
              <w:adjustRightInd w:val="0"/>
              <w:jc w:val="center"/>
              <w:rPr>
                <w:color w:val="000000"/>
              </w:rPr>
            </w:pPr>
            <w:r w:rsidRPr="006630DC">
              <w:rPr>
                <w:color w:val="000000"/>
              </w:rPr>
              <w:t>5</w:t>
            </w:r>
          </w:p>
        </w:tc>
      </w:tr>
      <w:tr w:rsidR="00C11544" w:rsidRPr="006630DC" w:rsidTr="00B24DC5">
        <w:trPr>
          <w:trHeight w:val="390"/>
        </w:trPr>
        <w:tc>
          <w:tcPr>
            <w:tcW w:w="2409" w:type="dxa"/>
          </w:tcPr>
          <w:p w:rsidR="00C11544" w:rsidRPr="006630DC" w:rsidRDefault="00C11544" w:rsidP="00B24DC5">
            <w:pPr>
              <w:shd w:val="clear" w:color="auto" w:fill="FFFFFF"/>
              <w:autoSpaceDE w:val="0"/>
              <w:autoSpaceDN w:val="0"/>
              <w:adjustRightInd w:val="0"/>
              <w:jc w:val="center"/>
              <w:rPr>
                <w:color w:val="000000"/>
              </w:rPr>
            </w:pPr>
            <w:r w:rsidRPr="006630DC">
              <w:rPr>
                <w:color w:val="000000"/>
              </w:rPr>
              <w:t>2</w:t>
            </w:r>
          </w:p>
        </w:tc>
        <w:tc>
          <w:tcPr>
            <w:tcW w:w="2370" w:type="dxa"/>
          </w:tcPr>
          <w:p w:rsidR="00C11544" w:rsidRPr="006630DC" w:rsidRDefault="00C11544" w:rsidP="00B24DC5">
            <w:pPr>
              <w:shd w:val="clear" w:color="auto" w:fill="FFFFFF"/>
              <w:autoSpaceDE w:val="0"/>
              <w:autoSpaceDN w:val="0"/>
              <w:adjustRightInd w:val="0"/>
              <w:jc w:val="center"/>
              <w:rPr>
                <w:color w:val="000000"/>
              </w:rPr>
            </w:pPr>
            <w:r w:rsidRPr="006630DC">
              <w:rPr>
                <w:color w:val="000000"/>
              </w:rPr>
              <w:t>201</w:t>
            </w:r>
            <w:r w:rsidR="00377B24" w:rsidRPr="006630DC">
              <w:rPr>
                <w:color w:val="000000"/>
              </w:rPr>
              <w:t>3</w:t>
            </w:r>
            <w:r w:rsidRPr="006630DC">
              <w:rPr>
                <w:color w:val="000000"/>
              </w:rPr>
              <w:t>- 201</w:t>
            </w:r>
            <w:r w:rsidR="00377B24" w:rsidRPr="006630DC">
              <w:rPr>
                <w:color w:val="000000"/>
              </w:rPr>
              <w:t>4</w:t>
            </w:r>
            <w:r w:rsidRPr="006630DC">
              <w:rPr>
                <w:color w:val="000000"/>
              </w:rPr>
              <w:t>г.</w:t>
            </w:r>
          </w:p>
        </w:tc>
        <w:tc>
          <w:tcPr>
            <w:tcW w:w="4435" w:type="dxa"/>
          </w:tcPr>
          <w:p w:rsidR="00C11544" w:rsidRPr="006630DC" w:rsidRDefault="00C11544" w:rsidP="00B24DC5">
            <w:pPr>
              <w:shd w:val="clear" w:color="auto" w:fill="FFFFFF"/>
              <w:autoSpaceDE w:val="0"/>
              <w:autoSpaceDN w:val="0"/>
              <w:adjustRightInd w:val="0"/>
              <w:jc w:val="center"/>
              <w:rPr>
                <w:color w:val="000000"/>
              </w:rPr>
            </w:pPr>
            <w:r w:rsidRPr="006630DC">
              <w:rPr>
                <w:color w:val="000000"/>
              </w:rPr>
              <w:t>3</w:t>
            </w:r>
          </w:p>
        </w:tc>
      </w:tr>
      <w:tr w:rsidR="00C11544" w:rsidRPr="00944F8E" w:rsidTr="00B24DC5">
        <w:trPr>
          <w:trHeight w:val="345"/>
        </w:trPr>
        <w:tc>
          <w:tcPr>
            <w:tcW w:w="2409" w:type="dxa"/>
          </w:tcPr>
          <w:p w:rsidR="00C11544" w:rsidRPr="006630DC" w:rsidRDefault="00C11544" w:rsidP="00B24DC5">
            <w:pPr>
              <w:shd w:val="clear" w:color="auto" w:fill="FFFFFF"/>
              <w:autoSpaceDE w:val="0"/>
              <w:autoSpaceDN w:val="0"/>
              <w:adjustRightInd w:val="0"/>
              <w:jc w:val="center"/>
              <w:rPr>
                <w:color w:val="000000"/>
              </w:rPr>
            </w:pPr>
            <w:r w:rsidRPr="006630DC">
              <w:rPr>
                <w:color w:val="000000"/>
              </w:rPr>
              <w:t>3</w:t>
            </w:r>
          </w:p>
        </w:tc>
        <w:tc>
          <w:tcPr>
            <w:tcW w:w="2370" w:type="dxa"/>
          </w:tcPr>
          <w:p w:rsidR="00C11544" w:rsidRPr="006630DC" w:rsidRDefault="00C11544" w:rsidP="00B24DC5">
            <w:pPr>
              <w:shd w:val="clear" w:color="auto" w:fill="FFFFFF"/>
              <w:autoSpaceDE w:val="0"/>
              <w:autoSpaceDN w:val="0"/>
              <w:adjustRightInd w:val="0"/>
              <w:jc w:val="center"/>
              <w:rPr>
                <w:color w:val="000000"/>
              </w:rPr>
            </w:pPr>
            <w:r w:rsidRPr="006630DC">
              <w:rPr>
                <w:color w:val="000000"/>
              </w:rPr>
              <w:t>201</w:t>
            </w:r>
            <w:r w:rsidR="00377B24" w:rsidRPr="006630DC">
              <w:rPr>
                <w:color w:val="000000"/>
              </w:rPr>
              <w:t>4</w:t>
            </w:r>
            <w:r w:rsidRPr="006630DC">
              <w:rPr>
                <w:color w:val="000000"/>
              </w:rPr>
              <w:t>-201</w:t>
            </w:r>
            <w:r w:rsidR="00377B24" w:rsidRPr="006630DC">
              <w:rPr>
                <w:color w:val="000000"/>
              </w:rPr>
              <w:t>5</w:t>
            </w:r>
            <w:r w:rsidRPr="006630DC">
              <w:rPr>
                <w:color w:val="000000"/>
              </w:rPr>
              <w:t>г.</w:t>
            </w:r>
          </w:p>
        </w:tc>
        <w:tc>
          <w:tcPr>
            <w:tcW w:w="4435" w:type="dxa"/>
          </w:tcPr>
          <w:p w:rsidR="00C11544" w:rsidRPr="00944F8E" w:rsidRDefault="006630DC" w:rsidP="00B24DC5">
            <w:pPr>
              <w:shd w:val="clear" w:color="auto" w:fill="FFFFFF"/>
              <w:autoSpaceDE w:val="0"/>
              <w:autoSpaceDN w:val="0"/>
              <w:adjustRightInd w:val="0"/>
              <w:jc w:val="center"/>
              <w:rPr>
                <w:color w:val="000000"/>
              </w:rPr>
            </w:pPr>
            <w:r w:rsidRPr="006630DC">
              <w:rPr>
                <w:color w:val="000000"/>
              </w:rPr>
              <w:t>5</w:t>
            </w:r>
          </w:p>
        </w:tc>
      </w:tr>
    </w:tbl>
    <w:p w:rsidR="00C11544" w:rsidRPr="00944F8E" w:rsidRDefault="00C11544" w:rsidP="00B24DC5">
      <w:pPr>
        <w:shd w:val="clear" w:color="auto" w:fill="FFFFFF"/>
        <w:autoSpaceDE w:val="0"/>
        <w:autoSpaceDN w:val="0"/>
        <w:adjustRightInd w:val="0"/>
        <w:jc w:val="both"/>
        <w:rPr>
          <w:b/>
          <w:color w:val="000000"/>
          <w:u w:val="single"/>
        </w:rPr>
      </w:pPr>
    </w:p>
    <w:p w:rsidR="00C11544" w:rsidRPr="00944F8E" w:rsidRDefault="00377B24" w:rsidP="00B24DC5">
      <w:pPr>
        <w:shd w:val="clear" w:color="auto" w:fill="FFFFFF"/>
        <w:autoSpaceDE w:val="0"/>
        <w:autoSpaceDN w:val="0"/>
        <w:adjustRightInd w:val="0"/>
        <w:jc w:val="both"/>
        <w:rPr>
          <w:b/>
          <w:color w:val="000000"/>
          <w:u w:val="single"/>
        </w:rPr>
      </w:pPr>
      <w:r w:rsidRPr="00944F8E">
        <w:rPr>
          <w:b/>
          <w:color w:val="000000"/>
          <w:u w:val="single"/>
        </w:rPr>
        <w:t>У</w:t>
      </w:r>
      <w:r w:rsidR="00C11544" w:rsidRPr="00944F8E">
        <w:rPr>
          <w:b/>
          <w:color w:val="000000"/>
          <w:u w:val="single"/>
        </w:rPr>
        <w:t>ров</w:t>
      </w:r>
      <w:r w:rsidRPr="00944F8E">
        <w:rPr>
          <w:b/>
          <w:color w:val="000000"/>
          <w:u w:val="single"/>
        </w:rPr>
        <w:t>е</w:t>
      </w:r>
      <w:r w:rsidR="00C11544" w:rsidRPr="00944F8E">
        <w:rPr>
          <w:b/>
          <w:color w:val="000000"/>
          <w:u w:val="single"/>
        </w:rPr>
        <w:t>н</w:t>
      </w:r>
      <w:r w:rsidRPr="00944F8E">
        <w:rPr>
          <w:b/>
          <w:color w:val="000000"/>
          <w:u w:val="single"/>
        </w:rPr>
        <w:t>ь</w:t>
      </w:r>
      <w:r w:rsidR="00C11544" w:rsidRPr="00944F8E">
        <w:rPr>
          <w:b/>
          <w:color w:val="000000"/>
          <w:u w:val="single"/>
        </w:rPr>
        <w:t xml:space="preserve"> квалификации</w:t>
      </w:r>
      <w:r w:rsidRPr="00944F8E">
        <w:rPr>
          <w:b/>
          <w:color w:val="000000"/>
          <w:u w:val="single"/>
        </w:rPr>
        <w:t xml:space="preserve"> учителей</w:t>
      </w:r>
      <w:r w:rsidR="00C11544" w:rsidRPr="00944F8E">
        <w:rPr>
          <w:b/>
          <w:color w:val="000000"/>
          <w:u w:val="single"/>
        </w:rPr>
        <w:t>:</w:t>
      </w:r>
    </w:p>
    <w:p w:rsidR="00C11544" w:rsidRPr="00944F8E" w:rsidRDefault="00B24DC5" w:rsidP="00B24DC5">
      <w:pPr>
        <w:shd w:val="clear" w:color="auto" w:fill="FFFFFF"/>
        <w:autoSpaceDE w:val="0"/>
        <w:autoSpaceDN w:val="0"/>
        <w:adjustRightInd w:val="0"/>
        <w:jc w:val="both"/>
        <w:rPr>
          <w:color w:val="000000"/>
        </w:rPr>
      </w:pPr>
      <w:r w:rsidRPr="00944F8E">
        <w:rPr>
          <w:color w:val="000000"/>
        </w:rPr>
        <w:t xml:space="preserve">С высшей категорией </w:t>
      </w:r>
      <w:r w:rsidR="00C11544" w:rsidRPr="00944F8E">
        <w:rPr>
          <w:color w:val="000000"/>
        </w:rPr>
        <w:t xml:space="preserve">- 0% </w:t>
      </w:r>
    </w:p>
    <w:p w:rsidR="00C11544" w:rsidRPr="00944F8E" w:rsidRDefault="00B24DC5" w:rsidP="00B24DC5">
      <w:pPr>
        <w:shd w:val="clear" w:color="auto" w:fill="FFFFFF"/>
        <w:autoSpaceDE w:val="0"/>
        <w:autoSpaceDN w:val="0"/>
        <w:adjustRightInd w:val="0"/>
        <w:jc w:val="both"/>
        <w:rPr>
          <w:color w:val="000000"/>
        </w:rPr>
      </w:pPr>
      <w:r w:rsidRPr="00944F8E">
        <w:rPr>
          <w:color w:val="000000"/>
        </w:rPr>
        <w:t>С</w:t>
      </w:r>
      <w:r w:rsidR="00C11544" w:rsidRPr="00944F8E">
        <w:rPr>
          <w:color w:val="000000"/>
        </w:rPr>
        <w:t xml:space="preserve"> первой категорией -   </w:t>
      </w:r>
      <w:r w:rsidRPr="00944F8E">
        <w:rPr>
          <w:color w:val="000000"/>
        </w:rPr>
        <w:t>64</w:t>
      </w:r>
      <w:r w:rsidR="00C11544" w:rsidRPr="00944F8E">
        <w:rPr>
          <w:color w:val="000000"/>
        </w:rPr>
        <w:t>% (</w:t>
      </w:r>
      <w:r w:rsidR="00377B24" w:rsidRPr="00944F8E">
        <w:rPr>
          <w:color w:val="000000"/>
        </w:rPr>
        <w:t xml:space="preserve">7 </w:t>
      </w:r>
      <w:r w:rsidR="00C11544" w:rsidRPr="00944F8E">
        <w:rPr>
          <w:color w:val="000000"/>
        </w:rPr>
        <w:t xml:space="preserve">человек) </w:t>
      </w:r>
    </w:p>
    <w:p w:rsidR="00C11544" w:rsidRPr="00944F8E" w:rsidRDefault="00B24DC5" w:rsidP="00B24DC5">
      <w:pPr>
        <w:shd w:val="clear" w:color="auto" w:fill="FFFFFF"/>
        <w:autoSpaceDE w:val="0"/>
        <w:autoSpaceDN w:val="0"/>
        <w:adjustRightInd w:val="0"/>
        <w:jc w:val="both"/>
        <w:rPr>
          <w:color w:val="000000"/>
        </w:rPr>
      </w:pPr>
      <w:r w:rsidRPr="00944F8E">
        <w:rPr>
          <w:color w:val="000000"/>
        </w:rPr>
        <w:t>Б</w:t>
      </w:r>
      <w:r w:rsidR="00C11544" w:rsidRPr="00944F8E">
        <w:rPr>
          <w:color w:val="000000"/>
        </w:rPr>
        <w:t xml:space="preserve">ез категории -  </w:t>
      </w:r>
      <w:r w:rsidRPr="00944F8E">
        <w:rPr>
          <w:color w:val="000000"/>
        </w:rPr>
        <w:t>36</w:t>
      </w:r>
      <w:r w:rsidR="00C11544" w:rsidRPr="00944F8E">
        <w:rPr>
          <w:color w:val="000000"/>
        </w:rPr>
        <w:t>% (</w:t>
      </w:r>
      <w:r w:rsidRPr="00944F8E">
        <w:rPr>
          <w:color w:val="000000"/>
        </w:rPr>
        <w:t>4</w:t>
      </w:r>
      <w:r w:rsidR="00C11544" w:rsidRPr="00944F8E">
        <w:rPr>
          <w:color w:val="000000"/>
        </w:rPr>
        <w:t xml:space="preserve"> человек</w:t>
      </w:r>
      <w:r w:rsidRPr="00944F8E">
        <w:rPr>
          <w:color w:val="000000"/>
        </w:rPr>
        <w:t>а</w:t>
      </w:r>
      <w:r w:rsidR="00C11544" w:rsidRPr="00944F8E">
        <w:rPr>
          <w:color w:val="000000"/>
        </w:rPr>
        <w:t>)</w:t>
      </w:r>
    </w:p>
    <w:p w:rsidR="00B24DC5" w:rsidRPr="00944F8E" w:rsidRDefault="00B24DC5" w:rsidP="00B24DC5">
      <w:pPr>
        <w:shd w:val="clear" w:color="auto" w:fill="FFFFFF"/>
        <w:autoSpaceDE w:val="0"/>
        <w:autoSpaceDN w:val="0"/>
        <w:adjustRightInd w:val="0"/>
        <w:jc w:val="both"/>
        <w:rPr>
          <w:b/>
          <w:color w:val="000000"/>
          <w:u w:val="single"/>
        </w:rPr>
      </w:pPr>
      <w:r w:rsidRPr="00944F8E">
        <w:rPr>
          <w:b/>
          <w:color w:val="000000"/>
          <w:u w:val="single"/>
        </w:rPr>
        <w:t xml:space="preserve">Уровень квалификации воспитателя </w:t>
      </w:r>
      <w:r w:rsidR="00385BBA">
        <w:rPr>
          <w:b/>
          <w:color w:val="000000"/>
          <w:u w:val="single"/>
        </w:rPr>
        <w:t>дошкольной группы</w:t>
      </w:r>
    </w:p>
    <w:p w:rsidR="00B24DC5" w:rsidRPr="00944F8E" w:rsidRDefault="00B24DC5" w:rsidP="00B24DC5">
      <w:pPr>
        <w:shd w:val="clear" w:color="auto" w:fill="FFFFFF"/>
        <w:autoSpaceDE w:val="0"/>
        <w:autoSpaceDN w:val="0"/>
        <w:adjustRightInd w:val="0"/>
        <w:jc w:val="both"/>
        <w:rPr>
          <w:color w:val="000000"/>
        </w:rPr>
      </w:pPr>
      <w:r w:rsidRPr="00944F8E">
        <w:rPr>
          <w:color w:val="000000"/>
        </w:rPr>
        <w:t>Стаж работы воспитателя в школе менее 2 лет, проведение аттестации запланировано на ноябрь 2016 года.</w:t>
      </w:r>
    </w:p>
    <w:p w:rsidR="00C11544" w:rsidRPr="00944F8E" w:rsidRDefault="00C11544" w:rsidP="00C11544">
      <w:pPr>
        <w:spacing w:line="360" w:lineRule="auto"/>
        <w:rPr>
          <w:b/>
          <w:u w:val="single"/>
        </w:rPr>
      </w:pPr>
      <w:r w:rsidRPr="00944F8E">
        <w:rPr>
          <w:b/>
          <w:u w:val="single"/>
        </w:rPr>
        <w:t>Педагогический стаж</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63"/>
        <w:gridCol w:w="1863"/>
        <w:gridCol w:w="1862"/>
        <w:gridCol w:w="1862"/>
        <w:gridCol w:w="1764"/>
      </w:tblGrid>
      <w:tr w:rsidR="00C11544" w:rsidRPr="006630DC" w:rsidTr="00B24DC5">
        <w:trPr>
          <w:cantSplit/>
          <w:trHeight w:val="437"/>
        </w:trPr>
        <w:tc>
          <w:tcPr>
            <w:tcW w:w="1863" w:type="dxa"/>
            <w:vAlign w:val="center"/>
          </w:tcPr>
          <w:p w:rsidR="00C11544" w:rsidRPr="006630DC" w:rsidRDefault="00C11544" w:rsidP="00B24DC5">
            <w:pPr>
              <w:spacing w:line="360" w:lineRule="auto"/>
              <w:jc w:val="center"/>
            </w:pPr>
            <w:r w:rsidRPr="006630DC">
              <w:t>До 5 лет</w:t>
            </w:r>
          </w:p>
        </w:tc>
        <w:tc>
          <w:tcPr>
            <w:tcW w:w="1863" w:type="dxa"/>
            <w:vAlign w:val="center"/>
          </w:tcPr>
          <w:p w:rsidR="00C11544" w:rsidRPr="006630DC" w:rsidRDefault="00C11544" w:rsidP="00B24DC5">
            <w:pPr>
              <w:spacing w:line="360" w:lineRule="auto"/>
              <w:jc w:val="center"/>
            </w:pPr>
            <w:r w:rsidRPr="006630DC">
              <w:t>От 5 до 10</w:t>
            </w:r>
          </w:p>
        </w:tc>
        <w:tc>
          <w:tcPr>
            <w:tcW w:w="1862" w:type="dxa"/>
            <w:vAlign w:val="center"/>
          </w:tcPr>
          <w:p w:rsidR="00C11544" w:rsidRPr="006630DC" w:rsidRDefault="00C11544" w:rsidP="00B24DC5">
            <w:pPr>
              <w:spacing w:line="360" w:lineRule="auto"/>
              <w:jc w:val="center"/>
            </w:pPr>
            <w:r w:rsidRPr="006630DC">
              <w:t>От 10 до 15</w:t>
            </w:r>
          </w:p>
        </w:tc>
        <w:tc>
          <w:tcPr>
            <w:tcW w:w="1862" w:type="dxa"/>
            <w:vAlign w:val="center"/>
          </w:tcPr>
          <w:p w:rsidR="00C11544" w:rsidRPr="006630DC" w:rsidRDefault="00C11544" w:rsidP="00B24DC5">
            <w:pPr>
              <w:spacing w:line="360" w:lineRule="auto"/>
              <w:jc w:val="center"/>
            </w:pPr>
            <w:r w:rsidRPr="006630DC">
              <w:t>От 15 до 20</w:t>
            </w:r>
          </w:p>
        </w:tc>
        <w:tc>
          <w:tcPr>
            <w:tcW w:w="1764" w:type="dxa"/>
            <w:vAlign w:val="center"/>
          </w:tcPr>
          <w:p w:rsidR="00C11544" w:rsidRPr="006630DC" w:rsidRDefault="00C11544" w:rsidP="00B24DC5">
            <w:pPr>
              <w:spacing w:line="360" w:lineRule="auto"/>
              <w:jc w:val="center"/>
            </w:pPr>
            <w:r w:rsidRPr="006630DC">
              <w:t>Свыше 20 лет</w:t>
            </w:r>
          </w:p>
        </w:tc>
      </w:tr>
      <w:tr w:rsidR="00C11544" w:rsidRPr="006630DC" w:rsidTr="00B24DC5">
        <w:trPr>
          <w:cantSplit/>
          <w:trHeight w:val="557"/>
        </w:trPr>
        <w:tc>
          <w:tcPr>
            <w:tcW w:w="1863" w:type="dxa"/>
            <w:vAlign w:val="center"/>
          </w:tcPr>
          <w:p w:rsidR="00C11544" w:rsidRPr="006630DC" w:rsidRDefault="006630DC" w:rsidP="006630DC">
            <w:pPr>
              <w:spacing w:line="360" w:lineRule="auto"/>
              <w:jc w:val="center"/>
            </w:pPr>
            <w:r w:rsidRPr="006630DC">
              <w:t>3</w:t>
            </w:r>
            <w:r w:rsidR="00B24DC5" w:rsidRPr="006630DC">
              <w:t xml:space="preserve"> </w:t>
            </w:r>
            <w:r w:rsidR="00C11544" w:rsidRPr="006630DC">
              <w:t>чел</w:t>
            </w:r>
            <w:r w:rsidRPr="006630DC">
              <w:t>овека</w:t>
            </w:r>
          </w:p>
        </w:tc>
        <w:tc>
          <w:tcPr>
            <w:tcW w:w="1863" w:type="dxa"/>
            <w:vAlign w:val="center"/>
          </w:tcPr>
          <w:p w:rsidR="00C11544" w:rsidRPr="006630DC" w:rsidRDefault="006630DC" w:rsidP="00B24DC5">
            <w:pPr>
              <w:spacing w:line="360" w:lineRule="auto"/>
              <w:jc w:val="center"/>
            </w:pPr>
            <w:r w:rsidRPr="006630DC">
              <w:t>0</w:t>
            </w:r>
          </w:p>
        </w:tc>
        <w:tc>
          <w:tcPr>
            <w:tcW w:w="1862" w:type="dxa"/>
            <w:vAlign w:val="center"/>
          </w:tcPr>
          <w:p w:rsidR="00C11544" w:rsidRPr="006630DC" w:rsidRDefault="006630DC" w:rsidP="00B24DC5">
            <w:pPr>
              <w:spacing w:line="360" w:lineRule="auto"/>
              <w:jc w:val="center"/>
            </w:pPr>
            <w:r w:rsidRPr="006630DC">
              <w:t>2 человека</w:t>
            </w:r>
          </w:p>
        </w:tc>
        <w:tc>
          <w:tcPr>
            <w:tcW w:w="1862" w:type="dxa"/>
            <w:vAlign w:val="center"/>
          </w:tcPr>
          <w:p w:rsidR="00C11544" w:rsidRPr="006630DC" w:rsidRDefault="006630DC" w:rsidP="00B24DC5">
            <w:pPr>
              <w:spacing w:line="360" w:lineRule="auto"/>
              <w:jc w:val="center"/>
            </w:pPr>
            <w:r w:rsidRPr="006630DC">
              <w:t>3 человека</w:t>
            </w:r>
          </w:p>
        </w:tc>
        <w:tc>
          <w:tcPr>
            <w:tcW w:w="1764" w:type="dxa"/>
            <w:vAlign w:val="center"/>
          </w:tcPr>
          <w:p w:rsidR="00C11544" w:rsidRPr="006630DC" w:rsidRDefault="006630DC" w:rsidP="00B24DC5">
            <w:pPr>
              <w:spacing w:line="360" w:lineRule="auto"/>
              <w:jc w:val="center"/>
            </w:pPr>
            <w:r w:rsidRPr="006630DC">
              <w:t>5 человек</w:t>
            </w:r>
          </w:p>
        </w:tc>
      </w:tr>
      <w:tr w:rsidR="00C11544" w:rsidRPr="00944F8E" w:rsidTr="00B24DC5">
        <w:tblPrEx>
          <w:tblLook w:val="0000"/>
        </w:tblPrEx>
        <w:trPr>
          <w:trHeight w:val="225"/>
        </w:trPr>
        <w:tc>
          <w:tcPr>
            <w:tcW w:w="1863" w:type="dxa"/>
          </w:tcPr>
          <w:p w:rsidR="00C11544" w:rsidRPr="006630DC" w:rsidRDefault="006630DC" w:rsidP="00B24DC5">
            <w:pPr>
              <w:shd w:val="clear" w:color="auto" w:fill="FFFFFF"/>
              <w:autoSpaceDE w:val="0"/>
              <w:autoSpaceDN w:val="0"/>
              <w:adjustRightInd w:val="0"/>
              <w:spacing w:line="360" w:lineRule="auto"/>
              <w:jc w:val="center"/>
              <w:rPr>
                <w:color w:val="000000"/>
              </w:rPr>
            </w:pPr>
            <w:r w:rsidRPr="006630DC">
              <w:rPr>
                <w:color w:val="000000"/>
              </w:rPr>
              <w:lastRenderedPageBreak/>
              <w:t xml:space="preserve">23,05 </w:t>
            </w:r>
            <w:r w:rsidR="00C11544" w:rsidRPr="006630DC">
              <w:rPr>
                <w:color w:val="000000"/>
              </w:rPr>
              <w:t>%</w:t>
            </w:r>
          </w:p>
        </w:tc>
        <w:tc>
          <w:tcPr>
            <w:tcW w:w="1863" w:type="dxa"/>
          </w:tcPr>
          <w:p w:rsidR="00C11544" w:rsidRPr="006630DC" w:rsidRDefault="006630DC" w:rsidP="00B24DC5">
            <w:pPr>
              <w:shd w:val="clear" w:color="auto" w:fill="FFFFFF"/>
              <w:autoSpaceDE w:val="0"/>
              <w:autoSpaceDN w:val="0"/>
              <w:adjustRightInd w:val="0"/>
              <w:spacing w:line="360" w:lineRule="auto"/>
              <w:jc w:val="center"/>
              <w:rPr>
                <w:color w:val="000000"/>
              </w:rPr>
            </w:pPr>
            <w:r w:rsidRPr="006630DC">
              <w:rPr>
                <w:color w:val="000000"/>
              </w:rPr>
              <w:t xml:space="preserve">0 </w:t>
            </w:r>
            <w:r w:rsidR="00C11544" w:rsidRPr="006630DC">
              <w:rPr>
                <w:color w:val="000000"/>
              </w:rPr>
              <w:t>%</w:t>
            </w:r>
          </w:p>
        </w:tc>
        <w:tc>
          <w:tcPr>
            <w:tcW w:w="1862" w:type="dxa"/>
          </w:tcPr>
          <w:p w:rsidR="00C11544" w:rsidRPr="006630DC" w:rsidRDefault="006630DC" w:rsidP="00B24DC5">
            <w:pPr>
              <w:shd w:val="clear" w:color="auto" w:fill="FFFFFF"/>
              <w:autoSpaceDE w:val="0"/>
              <w:autoSpaceDN w:val="0"/>
              <w:adjustRightInd w:val="0"/>
              <w:spacing w:line="360" w:lineRule="auto"/>
              <w:jc w:val="center"/>
              <w:rPr>
                <w:color w:val="000000"/>
              </w:rPr>
            </w:pPr>
            <w:r w:rsidRPr="006630DC">
              <w:rPr>
                <w:color w:val="000000"/>
              </w:rPr>
              <w:t>15,4 %</w:t>
            </w:r>
          </w:p>
        </w:tc>
        <w:tc>
          <w:tcPr>
            <w:tcW w:w="1862" w:type="dxa"/>
          </w:tcPr>
          <w:p w:rsidR="00C11544" w:rsidRPr="006630DC" w:rsidRDefault="006630DC" w:rsidP="00B24DC5">
            <w:pPr>
              <w:shd w:val="clear" w:color="auto" w:fill="FFFFFF"/>
              <w:autoSpaceDE w:val="0"/>
              <w:autoSpaceDN w:val="0"/>
              <w:adjustRightInd w:val="0"/>
              <w:spacing w:line="360" w:lineRule="auto"/>
              <w:jc w:val="center"/>
              <w:rPr>
                <w:color w:val="000000"/>
              </w:rPr>
            </w:pPr>
            <w:r w:rsidRPr="006630DC">
              <w:rPr>
                <w:color w:val="000000"/>
              </w:rPr>
              <w:t>23,05 %</w:t>
            </w:r>
          </w:p>
        </w:tc>
        <w:tc>
          <w:tcPr>
            <w:tcW w:w="1764" w:type="dxa"/>
          </w:tcPr>
          <w:p w:rsidR="00C11544" w:rsidRPr="00944F8E" w:rsidRDefault="00C11544" w:rsidP="006630DC">
            <w:pPr>
              <w:shd w:val="clear" w:color="auto" w:fill="FFFFFF"/>
              <w:autoSpaceDE w:val="0"/>
              <w:autoSpaceDN w:val="0"/>
              <w:adjustRightInd w:val="0"/>
              <w:spacing w:line="360" w:lineRule="auto"/>
              <w:jc w:val="center"/>
              <w:rPr>
                <w:color w:val="000000"/>
              </w:rPr>
            </w:pPr>
            <w:r w:rsidRPr="006630DC">
              <w:rPr>
                <w:color w:val="000000"/>
              </w:rPr>
              <w:t>3</w:t>
            </w:r>
            <w:r w:rsidR="006630DC" w:rsidRPr="006630DC">
              <w:rPr>
                <w:color w:val="000000"/>
              </w:rPr>
              <w:t>8</w:t>
            </w:r>
            <w:r w:rsidRPr="006630DC">
              <w:rPr>
                <w:color w:val="000000"/>
              </w:rPr>
              <w:t>,5%</w:t>
            </w:r>
          </w:p>
        </w:tc>
      </w:tr>
    </w:tbl>
    <w:p w:rsidR="00C11544" w:rsidRPr="00944F8E" w:rsidRDefault="00C11544" w:rsidP="00C11544">
      <w:pPr>
        <w:rPr>
          <w:b/>
        </w:rPr>
      </w:pPr>
      <w:r w:rsidRPr="00944F8E">
        <w:rPr>
          <w:b/>
        </w:rPr>
        <w:t xml:space="preserve">          </w:t>
      </w:r>
    </w:p>
    <w:p w:rsidR="00C11544" w:rsidRPr="00944F8E" w:rsidRDefault="00C11544" w:rsidP="00C11544">
      <w:pPr>
        <w:rPr>
          <w:b/>
          <w:u w:val="single"/>
        </w:rPr>
      </w:pPr>
      <w:r w:rsidRPr="00944F8E">
        <w:rPr>
          <w:b/>
        </w:rPr>
        <w:t xml:space="preserve"> </w:t>
      </w:r>
      <w:r w:rsidRPr="00944F8E">
        <w:rPr>
          <w:b/>
          <w:u w:val="single"/>
        </w:rPr>
        <w:t>Образование</w:t>
      </w:r>
    </w:p>
    <w:p w:rsidR="00C11544" w:rsidRPr="00944F8E" w:rsidRDefault="00C11544" w:rsidP="00C11544">
      <w:pPr>
        <w:jc w:val="cente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3686"/>
        <w:gridCol w:w="3685"/>
      </w:tblGrid>
      <w:tr w:rsidR="00C11544" w:rsidRPr="00944F8E" w:rsidTr="00B24DC5">
        <w:tc>
          <w:tcPr>
            <w:tcW w:w="1951" w:type="dxa"/>
          </w:tcPr>
          <w:p w:rsidR="00C11544" w:rsidRPr="00944F8E" w:rsidRDefault="00C11544" w:rsidP="00B24DC5">
            <w:pPr>
              <w:jc w:val="center"/>
            </w:pPr>
            <w:r w:rsidRPr="00944F8E">
              <w:t>Высшее</w:t>
            </w:r>
          </w:p>
        </w:tc>
        <w:tc>
          <w:tcPr>
            <w:tcW w:w="3686" w:type="dxa"/>
          </w:tcPr>
          <w:p w:rsidR="00C11544" w:rsidRPr="00944F8E" w:rsidRDefault="00C11544" w:rsidP="00B24DC5">
            <w:pPr>
              <w:jc w:val="center"/>
            </w:pPr>
            <w:r w:rsidRPr="00944F8E">
              <w:t>Среднее специальное</w:t>
            </w:r>
          </w:p>
        </w:tc>
        <w:tc>
          <w:tcPr>
            <w:tcW w:w="3685" w:type="dxa"/>
          </w:tcPr>
          <w:p w:rsidR="00C11544" w:rsidRPr="00944F8E" w:rsidRDefault="00C11544" w:rsidP="00B24DC5">
            <w:pPr>
              <w:jc w:val="center"/>
            </w:pPr>
            <w:r w:rsidRPr="00944F8E">
              <w:t>Обучаются в ВУЗе</w:t>
            </w:r>
          </w:p>
        </w:tc>
      </w:tr>
      <w:tr w:rsidR="00C11544" w:rsidRPr="00944F8E" w:rsidTr="00B24DC5">
        <w:tc>
          <w:tcPr>
            <w:tcW w:w="1951" w:type="dxa"/>
          </w:tcPr>
          <w:p w:rsidR="00C11544" w:rsidRPr="00944F8E" w:rsidRDefault="00B24DC5" w:rsidP="00B24DC5">
            <w:pPr>
              <w:jc w:val="center"/>
            </w:pPr>
            <w:r w:rsidRPr="00944F8E">
              <w:t>11</w:t>
            </w:r>
            <w:r w:rsidR="00C11544" w:rsidRPr="00944F8E">
              <w:t xml:space="preserve"> чел.</w:t>
            </w:r>
          </w:p>
        </w:tc>
        <w:tc>
          <w:tcPr>
            <w:tcW w:w="3686" w:type="dxa"/>
          </w:tcPr>
          <w:p w:rsidR="00C11544" w:rsidRPr="00944F8E" w:rsidRDefault="00B24DC5" w:rsidP="00B24DC5">
            <w:pPr>
              <w:jc w:val="center"/>
            </w:pPr>
            <w:r w:rsidRPr="00944F8E">
              <w:t>1</w:t>
            </w:r>
            <w:r w:rsidR="00C11544" w:rsidRPr="00944F8E">
              <w:t xml:space="preserve"> чел.</w:t>
            </w:r>
          </w:p>
        </w:tc>
        <w:tc>
          <w:tcPr>
            <w:tcW w:w="3685" w:type="dxa"/>
          </w:tcPr>
          <w:p w:rsidR="00C11544" w:rsidRPr="00944F8E" w:rsidRDefault="00B24DC5" w:rsidP="00B24DC5">
            <w:pPr>
              <w:jc w:val="center"/>
            </w:pPr>
            <w:r w:rsidRPr="00944F8E">
              <w:t>1</w:t>
            </w:r>
            <w:r w:rsidR="00C11544" w:rsidRPr="00944F8E">
              <w:t xml:space="preserve"> чел.</w:t>
            </w:r>
          </w:p>
        </w:tc>
      </w:tr>
      <w:tr w:rsidR="00C11544" w:rsidRPr="00944F8E" w:rsidTr="00B24DC5">
        <w:tc>
          <w:tcPr>
            <w:tcW w:w="1951" w:type="dxa"/>
          </w:tcPr>
          <w:p w:rsidR="00C11544" w:rsidRPr="00944F8E" w:rsidRDefault="00385BBA" w:rsidP="00385BBA">
            <w:pPr>
              <w:pStyle w:val="ab"/>
              <w:numPr>
                <w:ilvl w:val="0"/>
                <w:numId w:val="44"/>
              </w:numPr>
              <w:jc w:val="center"/>
            </w:pPr>
            <w:r>
              <w:t>%</w:t>
            </w:r>
          </w:p>
        </w:tc>
        <w:tc>
          <w:tcPr>
            <w:tcW w:w="3686" w:type="dxa"/>
          </w:tcPr>
          <w:p w:rsidR="00C11544" w:rsidRPr="00944F8E" w:rsidRDefault="00C11544" w:rsidP="008637FB">
            <w:pPr>
              <w:pStyle w:val="ab"/>
              <w:numPr>
                <w:ilvl w:val="0"/>
                <w:numId w:val="7"/>
              </w:numPr>
              <w:jc w:val="center"/>
            </w:pPr>
            <w:r w:rsidRPr="00944F8E">
              <w:t>%</w:t>
            </w:r>
          </w:p>
        </w:tc>
        <w:tc>
          <w:tcPr>
            <w:tcW w:w="3685" w:type="dxa"/>
          </w:tcPr>
          <w:p w:rsidR="00C11544" w:rsidRPr="00944F8E" w:rsidRDefault="00385BBA" w:rsidP="00385BBA">
            <w:pPr>
              <w:ind w:left="360"/>
              <w:jc w:val="center"/>
            </w:pPr>
            <w:r>
              <w:t xml:space="preserve">3 </w:t>
            </w:r>
            <w:r w:rsidR="00C11544" w:rsidRPr="00944F8E">
              <w:t>%</w:t>
            </w:r>
          </w:p>
        </w:tc>
      </w:tr>
    </w:tbl>
    <w:p w:rsidR="00B3502F" w:rsidRPr="00944F8E" w:rsidRDefault="00094AF5" w:rsidP="008637FB">
      <w:pPr>
        <w:pStyle w:val="2"/>
        <w:numPr>
          <w:ilvl w:val="1"/>
          <w:numId w:val="40"/>
        </w:numPr>
        <w:rPr>
          <w:color w:val="auto"/>
          <w:sz w:val="24"/>
          <w:szCs w:val="24"/>
          <w:lang w:eastAsia="en-US"/>
        </w:rPr>
      </w:pPr>
      <w:bookmarkStart w:id="3" w:name="_Toc436595756"/>
      <w:r w:rsidRPr="00944F8E">
        <w:rPr>
          <w:color w:val="auto"/>
          <w:sz w:val="24"/>
          <w:szCs w:val="24"/>
          <w:lang w:eastAsia="en-US"/>
        </w:rPr>
        <w:t>Управление учреждением и образовательным процессом</w:t>
      </w:r>
      <w:bookmarkEnd w:id="3"/>
    </w:p>
    <w:p w:rsidR="00B3502F" w:rsidRPr="00944F8E" w:rsidRDefault="00B3502F" w:rsidP="00B3502F">
      <w:pPr>
        <w:rPr>
          <w:lang w:eastAsia="en-US"/>
        </w:rPr>
      </w:pPr>
    </w:p>
    <w:p w:rsidR="00B24DC5" w:rsidRPr="00944F8E" w:rsidRDefault="00B24DC5" w:rsidP="00B3502F">
      <w:pPr>
        <w:autoSpaceDE w:val="0"/>
        <w:autoSpaceDN w:val="0"/>
        <w:adjustRightInd w:val="0"/>
        <w:ind w:firstLine="709"/>
        <w:jc w:val="both"/>
      </w:pPr>
      <w:r w:rsidRPr="00944F8E">
        <w:t>Управление Учреждением осуществляется в соответствии с законодательством Российской Федерации, на основе сочетания принципов единоначалия и коллегиальности.</w:t>
      </w:r>
    </w:p>
    <w:p w:rsidR="00B24DC5" w:rsidRPr="00944F8E" w:rsidRDefault="00B24DC5" w:rsidP="00B24DC5">
      <w:pPr>
        <w:autoSpaceDE w:val="0"/>
        <w:autoSpaceDN w:val="0"/>
        <w:adjustRightInd w:val="0"/>
        <w:ind w:firstLine="709"/>
        <w:jc w:val="both"/>
      </w:pPr>
      <w:r w:rsidRPr="00944F8E">
        <w:t>Единоличным исполнительным органом Учреждения является Директор, к компетенции которого относится осуществление текущего руководства деятельностью Учреждения, в том числе:</w:t>
      </w:r>
    </w:p>
    <w:p w:rsidR="00B24DC5" w:rsidRPr="00944F8E" w:rsidRDefault="00B24DC5" w:rsidP="008637FB">
      <w:pPr>
        <w:numPr>
          <w:ilvl w:val="0"/>
          <w:numId w:val="2"/>
        </w:numPr>
        <w:autoSpaceDE w:val="0"/>
        <w:autoSpaceDN w:val="0"/>
        <w:adjustRightInd w:val="0"/>
        <w:ind w:left="0" w:firstLine="709"/>
        <w:jc w:val="both"/>
      </w:pPr>
      <w:r w:rsidRPr="00944F8E">
        <w:t xml:space="preserve">организация осуществления в соответствии с требованиями нормативных правовых актов образовательной и иной деятельности Учреждения; </w:t>
      </w:r>
    </w:p>
    <w:p w:rsidR="00B24DC5" w:rsidRPr="00944F8E" w:rsidRDefault="00B24DC5" w:rsidP="008637FB">
      <w:pPr>
        <w:numPr>
          <w:ilvl w:val="0"/>
          <w:numId w:val="2"/>
        </w:numPr>
        <w:autoSpaceDE w:val="0"/>
        <w:autoSpaceDN w:val="0"/>
        <w:adjustRightInd w:val="0"/>
        <w:ind w:left="0" w:firstLine="709"/>
        <w:jc w:val="both"/>
      </w:pPr>
      <w:r w:rsidRPr="00944F8E">
        <w:t>организация обеспечения прав участников образовательного процесса в Учреждении;</w:t>
      </w:r>
    </w:p>
    <w:p w:rsidR="00B24DC5" w:rsidRPr="00944F8E" w:rsidRDefault="00B24DC5" w:rsidP="008637FB">
      <w:pPr>
        <w:numPr>
          <w:ilvl w:val="0"/>
          <w:numId w:val="2"/>
        </w:numPr>
        <w:autoSpaceDE w:val="0"/>
        <w:autoSpaceDN w:val="0"/>
        <w:adjustRightInd w:val="0"/>
        <w:ind w:left="0" w:firstLine="709"/>
        <w:jc w:val="both"/>
      </w:pPr>
      <w:r w:rsidRPr="00944F8E">
        <w:t>организация разработки и принятие локальных нормативных актов, индивидуальных распорядительных актов;</w:t>
      </w:r>
    </w:p>
    <w:p w:rsidR="00B24DC5" w:rsidRPr="00944F8E" w:rsidRDefault="00B24DC5" w:rsidP="008637FB">
      <w:pPr>
        <w:numPr>
          <w:ilvl w:val="0"/>
          <w:numId w:val="2"/>
        </w:numPr>
        <w:autoSpaceDE w:val="0"/>
        <w:autoSpaceDN w:val="0"/>
        <w:adjustRightInd w:val="0"/>
        <w:ind w:left="0" w:firstLine="709"/>
        <w:jc w:val="both"/>
      </w:pPr>
      <w:r w:rsidRPr="00944F8E">
        <w:t>организация и контроль работы административно-управленческого аппарата Учреждения;</w:t>
      </w:r>
    </w:p>
    <w:p w:rsidR="00B24DC5" w:rsidRPr="00944F8E" w:rsidRDefault="00B24DC5" w:rsidP="008637FB">
      <w:pPr>
        <w:numPr>
          <w:ilvl w:val="0"/>
          <w:numId w:val="2"/>
        </w:numPr>
        <w:autoSpaceDE w:val="0"/>
        <w:autoSpaceDN w:val="0"/>
        <w:adjustRightInd w:val="0"/>
        <w:ind w:left="0" w:firstLine="709"/>
        <w:jc w:val="both"/>
      </w:pPr>
      <w:r w:rsidRPr="00944F8E">
        <w:t>прием на работу работников, заключение и расторжение с ними трудовых договоров, распределение должностных обязанностей, создание условий и организация повышения квалификации работников;</w:t>
      </w:r>
    </w:p>
    <w:p w:rsidR="00B24DC5" w:rsidRPr="00944F8E" w:rsidRDefault="00B24DC5" w:rsidP="008637FB">
      <w:pPr>
        <w:numPr>
          <w:ilvl w:val="0"/>
          <w:numId w:val="2"/>
        </w:numPr>
        <w:autoSpaceDE w:val="0"/>
        <w:autoSpaceDN w:val="0"/>
        <w:adjustRightInd w:val="0"/>
        <w:ind w:left="0" w:firstLine="709"/>
        <w:jc w:val="both"/>
      </w:pPr>
      <w:r w:rsidRPr="00944F8E">
        <w:t>установление штатного расписания;</w:t>
      </w:r>
    </w:p>
    <w:p w:rsidR="00B24DC5" w:rsidRPr="00944F8E" w:rsidRDefault="00B24DC5" w:rsidP="008637FB">
      <w:pPr>
        <w:numPr>
          <w:ilvl w:val="0"/>
          <w:numId w:val="2"/>
        </w:numPr>
        <w:autoSpaceDE w:val="0"/>
        <w:autoSpaceDN w:val="0"/>
        <w:adjustRightInd w:val="0"/>
        <w:ind w:left="0" w:firstLine="709"/>
        <w:jc w:val="both"/>
      </w:pPr>
      <w:r w:rsidRPr="00944F8E">
        <w:t>решение вопросов, которые не составляют исключительную компетенцию коллегиальных органов управления Учреждения, определенную настоящим Уставом.</w:t>
      </w:r>
    </w:p>
    <w:p w:rsidR="00B24DC5" w:rsidRPr="00944F8E" w:rsidRDefault="00B24DC5" w:rsidP="00B24DC5">
      <w:pPr>
        <w:autoSpaceDE w:val="0"/>
        <w:autoSpaceDN w:val="0"/>
        <w:adjustRightInd w:val="0"/>
        <w:ind w:firstLine="709"/>
        <w:jc w:val="both"/>
      </w:pPr>
      <w:r w:rsidRPr="00944F8E">
        <w:t xml:space="preserve">Директор принимает решения самостоятельно, если иное не установлено настоящим Уставом, и выступает от имени Учреждения без доверенности. </w:t>
      </w:r>
    </w:p>
    <w:p w:rsidR="00B24DC5" w:rsidRPr="00944F8E" w:rsidRDefault="00B24DC5" w:rsidP="00B24DC5">
      <w:pPr>
        <w:autoSpaceDE w:val="0"/>
        <w:autoSpaceDN w:val="0"/>
        <w:adjustRightInd w:val="0"/>
        <w:ind w:firstLine="709"/>
        <w:jc w:val="both"/>
      </w:pPr>
      <w:r w:rsidRPr="00944F8E">
        <w:t>Директор назначается на должность по результатам конкурсного</w:t>
      </w:r>
      <w:r w:rsidRPr="00944F8E">
        <w:rPr>
          <w:iCs/>
        </w:rPr>
        <w:t xml:space="preserve"> отбора приказом Учредителя по согласованию с главой администрации Белгородского района (во время отсутствия главы администрации с лицом  его замещающим) по представлению </w:t>
      </w:r>
      <w:proofErr w:type="gramStart"/>
      <w:r w:rsidRPr="00944F8E">
        <w:rPr>
          <w:iCs/>
        </w:rPr>
        <w:t>начальника Управления образования администрации Белгородского района</w:t>
      </w:r>
      <w:proofErr w:type="gramEnd"/>
      <w:r w:rsidRPr="00944F8E">
        <w:rPr>
          <w:iCs/>
        </w:rPr>
        <w:t>.</w:t>
      </w:r>
    </w:p>
    <w:p w:rsidR="00B24DC5" w:rsidRPr="00944F8E" w:rsidRDefault="00B24DC5" w:rsidP="00B24DC5">
      <w:pPr>
        <w:autoSpaceDE w:val="0"/>
        <w:autoSpaceDN w:val="0"/>
        <w:adjustRightInd w:val="0"/>
        <w:ind w:firstLine="709"/>
        <w:jc w:val="both"/>
        <w:rPr>
          <w:bCs/>
          <w:iCs/>
        </w:rPr>
      </w:pPr>
      <w:r w:rsidRPr="00944F8E">
        <w:rPr>
          <w:iCs/>
        </w:rPr>
        <w:t>С Директором Учреждения заключается трудовой договор (контракт) на срок от 1</w:t>
      </w:r>
      <w:r w:rsidR="00385BBA">
        <w:rPr>
          <w:iCs/>
        </w:rPr>
        <w:t xml:space="preserve"> </w:t>
      </w:r>
      <w:r w:rsidRPr="00944F8E">
        <w:rPr>
          <w:iCs/>
        </w:rPr>
        <w:t>года до 5 лет (определяется Учредителем).</w:t>
      </w:r>
    </w:p>
    <w:p w:rsidR="00B24DC5" w:rsidRPr="00944F8E" w:rsidRDefault="00B24DC5" w:rsidP="00B24DC5">
      <w:pPr>
        <w:autoSpaceDE w:val="0"/>
        <w:autoSpaceDN w:val="0"/>
        <w:adjustRightInd w:val="0"/>
        <w:ind w:firstLine="709"/>
        <w:jc w:val="both"/>
      </w:pPr>
      <w:r w:rsidRPr="00944F8E">
        <w:t>Директор обязан руководить Учреждением добросовестно и разумно, не наносить своими действиями ущерб Учреждению и препятствовать нанесению какого-либо ущерба Учреждению со стороны других его работников.</w:t>
      </w:r>
    </w:p>
    <w:p w:rsidR="00B24DC5" w:rsidRPr="00944F8E" w:rsidRDefault="00B24DC5" w:rsidP="00B24DC5">
      <w:pPr>
        <w:autoSpaceDE w:val="0"/>
        <w:autoSpaceDN w:val="0"/>
        <w:adjustRightInd w:val="0"/>
        <w:ind w:firstLine="709"/>
        <w:jc w:val="both"/>
      </w:pPr>
      <w:r w:rsidRPr="00944F8E">
        <w:t>В пределах своей компетенции Директор Учреждения издает приказы и распоряжения, обязательные для исполнения всеми участниками образовательного процесса.</w:t>
      </w:r>
    </w:p>
    <w:p w:rsidR="00B24DC5" w:rsidRPr="00944F8E" w:rsidRDefault="00B24DC5" w:rsidP="00B24DC5">
      <w:pPr>
        <w:autoSpaceDE w:val="0"/>
        <w:autoSpaceDN w:val="0"/>
        <w:adjustRightInd w:val="0"/>
        <w:ind w:firstLine="709"/>
        <w:jc w:val="both"/>
      </w:pPr>
      <w:r w:rsidRPr="00944F8E">
        <w:t>Директор может работать руководителем по совместительству у другого работодателя только с разрешения Учредителя. Директор может совмещать руководящую должность с работой по другим педагогическим должностям в Учреждении.</w:t>
      </w:r>
    </w:p>
    <w:p w:rsidR="00B24DC5" w:rsidRPr="00944F8E" w:rsidRDefault="00B24DC5" w:rsidP="00B24DC5">
      <w:pPr>
        <w:autoSpaceDE w:val="0"/>
        <w:autoSpaceDN w:val="0"/>
        <w:adjustRightInd w:val="0"/>
        <w:ind w:firstLine="709"/>
        <w:jc w:val="both"/>
      </w:pPr>
      <w:r w:rsidRPr="00944F8E">
        <w:t>Органами коллегиального управления Учреждением являются:</w:t>
      </w:r>
    </w:p>
    <w:p w:rsidR="00B24DC5" w:rsidRPr="00944F8E" w:rsidRDefault="00B24DC5" w:rsidP="008637FB">
      <w:pPr>
        <w:numPr>
          <w:ilvl w:val="0"/>
          <w:numId w:val="3"/>
        </w:numPr>
        <w:autoSpaceDE w:val="0"/>
        <w:autoSpaceDN w:val="0"/>
        <w:adjustRightInd w:val="0"/>
        <w:ind w:left="0" w:firstLine="709"/>
        <w:jc w:val="both"/>
      </w:pPr>
      <w:r w:rsidRPr="00944F8E">
        <w:t>Общее собрание работников;</w:t>
      </w:r>
    </w:p>
    <w:p w:rsidR="00B24DC5" w:rsidRPr="00944F8E" w:rsidRDefault="00B24DC5" w:rsidP="008637FB">
      <w:pPr>
        <w:numPr>
          <w:ilvl w:val="0"/>
          <w:numId w:val="3"/>
        </w:numPr>
        <w:autoSpaceDE w:val="0"/>
        <w:autoSpaceDN w:val="0"/>
        <w:adjustRightInd w:val="0"/>
        <w:ind w:left="0" w:firstLine="709"/>
        <w:jc w:val="both"/>
      </w:pPr>
      <w:r w:rsidRPr="00944F8E">
        <w:t>Управляющий совет;</w:t>
      </w:r>
    </w:p>
    <w:p w:rsidR="00B24DC5" w:rsidRPr="00944F8E" w:rsidRDefault="00B24DC5" w:rsidP="008637FB">
      <w:pPr>
        <w:numPr>
          <w:ilvl w:val="0"/>
          <w:numId w:val="3"/>
        </w:numPr>
        <w:autoSpaceDE w:val="0"/>
        <w:autoSpaceDN w:val="0"/>
        <w:adjustRightInd w:val="0"/>
        <w:ind w:left="0" w:firstLine="709"/>
        <w:jc w:val="both"/>
      </w:pPr>
      <w:r w:rsidRPr="00944F8E">
        <w:t>Педагогический совет.</w:t>
      </w:r>
    </w:p>
    <w:p w:rsidR="00B24DC5" w:rsidRPr="00944F8E" w:rsidRDefault="00B24DC5" w:rsidP="00B24DC5">
      <w:pPr>
        <w:autoSpaceDE w:val="0"/>
        <w:autoSpaceDN w:val="0"/>
        <w:adjustRightInd w:val="0"/>
        <w:ind w:firstLine="709"/>
        <w:jc w:val="both"/>
      </w:pPr>
      <w:r w:rsidRPr="00944F8E">
        <w:lastRenderedPageBreak/>
        <w:t>Высшим органом коллегиального управления Учреждением является Общее собрание работников, которое включает в себя работников Учреждения на дату проведения собрания, работающих на условиях полного рабочего дня по основному месту работы в Учреждении.</w:t>
      </w:r>
    </w:p>
    <w:p w:rsidR="00B24DC5" w:rsidRPr="00944F8E" w:rsidRDefault="00B24DC5" w:rsidP="00B24DC5">
      <w:pPr>
        <w:autoSpaceDE w:val="0"/>
        <w:autoSpaceDN w:val="0"/>
        <w:adjustRightInd w:val="0"/>
        <w:ind w:firstLine="709"/>
        <w:jc w:val="both"/>
      </w:pPr>
      <w:r w:rsidRPr="00944F8E">
        <w:t>К компетенции Общего собрания работников относится решение следующих вопросов:</w:t>
      </w:r>
    </w:p>
    <w:p w:rsidR="00B24DC5" w:rsidRPr="00944F8E" w:rsidRDefault="00B24DC5" w:rsidP="008637FB">
      <w:pPr>
        <w:numPr>
          <w:ilvl w:val="0"/>
          <w:numId w:val="1"/>
        </w:numPr>
        <w:autoSpaceDE w:val="0"/>
        <w:autoSpaceDN w:val="0"/>
        <w:adjustRightInd w:val="0"/>
        <w:ind w:left="0" w:firstLine="709"/>
        <w:jc w:val="both"/>
      </w:pPr>
      <w:r w:rsidRPr="00944F8E">
        <w:t>определение приоритетных направлений деятельности Учреждения;</w:t>
      </w:r>
    </w:p>
    <w:p w:rsidR="00B24DC5" w:rsidRPr="00944F8E" w:rsidRDefault="00B24DC5" w:rsidP="008637FB">
      <w:pPr>
        <w:numPr>
          <w:ilvl w:val="0"/>
          <w:numId w:val="1"/>
        </w:numPr>
        <w:autoSpaceDE w:val="0"/>
        <w:autoSpaceDN w:val="0"/>
        <w:adjustRightInd w:val="0"/>
        <w:ind w:left="0" w:firstLine="709"/>
        <w:jc w:val="both"/>
      </w:pPr>
      <w:r w:rsidRPr="00944F8E">
        <w:t>изменение  Устава Учреждения;</w:t>
      </w:r>
    </w:p>
    <w:p w:rsidR="00B24DC5" w:rsidRPr="00944F8E" w:rsidRDefault="00B24DC5" w:rsidP="008637FB">
      <w:pPr>
        <w:numPr>
          <w:ilvl w:val="0"/>
          <w:numId w:val="1"/>
        </w:numPr>
        <w:autoSpaceDE w:val="0"/>
        <w:autoSpaceDN w:val="0"/>
        <w:adjustRightInd w:val="0"/>
        <w:ind w:left="0" w:firstLine="709"/>
        <w:jc w:val="both"/>
      </w:pPr>
      <w:r w:rsidRPr="00944F8E">
        <w:t>разработка и принятие локальных актов Учреждения, регламентирующих правовое положение работников Учреждения и обучающихся;</w:t>
      </w:r>
    </w:p>
    <w:p w:rsidR="00B24DC5" w:rsidRPr="00944F8E" w:rsidRDefault="00B24DC5" w:rsidP="008637FB">
      <w:pPr>
        <w:numPr>
          <w:ilvl w:val="0"/>
          <w:numId w:val="1"/>
        </w:numPr>
        <w:autoSpaceDE w:val="0"/>
        <w:autoSpaceDN w:val="0"/>
        <w:adjustRightInd w:val="0"/>
        <w:ind w:left="0" w:firstLine="709"/>
        <w:jc w:val="both"/>
      </w:pPr>
      <w:r w:rsidRPr="00944F8E">
        <w:t>избрание членов Управляющего совета  из числа работников Учреждения;</w:t>
      </w:r>
    </w:p>
    <w:p w:rsidR="00B24DC5" w:rsidRPr="00944F8E" w:rsidRDefault="00B24DC5" w:rsidP="008637FB">
      <w:pPr>
        <w:numPr>
          <w:ilvl w:val="0"/>
          <w:numId w:val="1"/>
        </w:numPr>
        <w:autoSpaceDE w:val="0"/>
        <w:autoSpaceDN w:val="0"/>
        <w:adjustRightInd w:val="0"/>
        <w:ind w:left="0" w:firstLine="709"/>
        <w:jc w:val="both"/>
      </w:pPr>
      <w:r w:rsidRPr="00944F8E">
        <w:t>рассмотрение и обсуждение вопросов материально-технического обеспечения и оснащения Учреждения;</w:t>
      </w:r>
    </w:p>
    <w:p w:rsidR="00B24DC5" w:rsidRPr="00944F8E" w:rsidRDefault="00B24DC5" w:rsidP="00B24DC5">
      <w:pPr>
        <w:autoSpaceDE w:val="0"/>
        <w:autoSpaceDN w:val="0"/>
        <w:adjustRightInd w:val="0"/>
        <w:ind w:firstLine="709"/>
        <w:jc w:val="both"/>
      </w:pPr>
      <w:r w:rsidRPr="00944F8E">
        <w:t xml:space="preserve">Общее собрание работников собирается не реже двух раз в год и считается правомочным, если на нем присутствует более половины  от списочного состава работников Учреждения на дату проведения собрания, работающих на условиях полного рабочего дня по основному месту работы в Учреждении. </w:t>
      </w:r>
    </w:p>
    <w:p w:rsidR="00B24DC5" w:rsidRPr="00944F8E" w:rsidRDefault="00B24DC5" w:rsidP="00B24DC5">
      <w:pPr>
        <w:autoSpaceDE w:val="0"/>
        <w:autoSpaceDN w:val="0"/>
        <w:adjustRightInd w:val="0"/>
        <w:ind w:firstLine="709"/>
        <w:jc w:val="both"/>
      </w:pPr>
      <w:r w:rsidRPr="00944F8E">
        <w:t>На заседании Общего собрания работников избирается председатель и секретарь Общего собрания со сроком полномочий 5 лет.</w:t>
      </w:r>
    </w:p>
    <w:p w:rsidR="00B24DC5" w:rsidRPr="00944F8E" w:rsidRDefault="00B24DC5" w:rsidP="00B24DC5">
      <w:pPr>
        <w:autoSpaceDE w:val="0"/>
        <w:autoSpaceDN w:val="0"/>
        <w:adjustRightInd w:val="0"/>
        <w:ind w:firstLine="709"/>
        <w:jc w:val="both"/>
      </w:pPr>
      <w:r w:rsidRPr="00944F8E">
        <w:t>Решения на Общем собрании работников  принимаются простым большинством голосов от числа присутствующих членов Общего собрания работников посредством открытого голосования. В ходе заседания Общего собрания работников его секретарь ведет протокол, в котором указывается повестка дня, краткое содержание доклада выступающих, ход обсуждения вопросов, порядок и итоги голосования, принятое решение. Протокол подписывается председателем, секретарем и хранится в Учреждении.</w:t>
      </w:r>
    </w:p>
    <w:p w:rsidR="00B24DC5" w:rsidRPr="00944F8E" w:rsidRDefault="00B24DC5" w:rsidP="00B24DC5">
      <w:pPr>
        <w:autoSpaceDE w:val="0"/>
        <w:autoSpaceDN w:val="0"/>
        <w:adjustRightInd w:val="0"/>
        <w:ind w:firstLine="709"/>
        <w:jc w:val="both"/>
      </w:pPr>
      <w:r w:rsidRPr="00944F8E">
        <w:t>Управляющий совет является коллегиальным органом управления и строит свою деятельность на принципах демократического, государственно-общественного характера управлением Учреждением.</w:t>
      </w:r>
    </w:p>
    <w:p w:rsidR="00B24DC5" w:rsidRPr="00944F8E" w:rsidRDefault="00B24DC5" w:rsidP="00B24DC5">
      <w:pPr>
        <w:autoSpaceDE w:val="0"/>
        <w:autoSpaceDN w:val="0"/>
        <w:adjustRightInd w:val="0"/>
        <w:ind w:firstLine="709"/>
        <w:jc w:val="both"/>
      </w:pPr>
      <w:r w:rsidRPr="00944F8E">
        <w:t>Решения Управляющего совета, принятые в соответствии с его компетенцией, носят рекомендательный характер для Директора Учреждения, работников Учреждения, обучающихся, их родителей (законных представителей). Решения Управляющего совета вступают в силу с момента их утверждения локальным актом Учреждения.</w:t>
      </w:r>
    </w:p>
    <w:p w:rsidR="00B24DC5" w:rsidRPr="00944F8E" w:rsidRDefault="00B24DC5" w:rsidP="00B24DC5">
      <w:pPr>
        <w:autoSpaceDE w:val="0"/>
        <w:autoSpaceDN w:val="0"/>
        <w:adjustRightInd w:val="0"/>
        <w:ind w:firstLine="709"/>
        <w:jc w:val="both"/>
      </w:pPr>
      <w:r w:rsidRPr="00944F8E">
        <w:t>Управляющий совет формируется в составе 9 членов с использованием процедур выборов и назначения:</w:t>
      </w:r>
    </w:p>
    <w:p w:rsidR="00B24DC5" w:rsidRPr="00944F8E" w:rsidRDefault="00B24DC5" w:rsidP="008637FB">
      <w:pPr>
        <w:numPr>
          <w:ilvl w:val="0"/>
          <w:numId w:val="4"/>
        </w:numPr>
        <w:autoSpaceDE w:val="0"/>
        <w:autoSpaceDN w:val="0"/>
        <w:adjustRightInd w:val="0"/>
        <w:ind w:left="0" w:firstLine="709"/>
        <w:jc w:val="both"/>
      </w:pPr>
      <w:r w:rsidRPr="00944F8E">
        <w:t>представителей из числа родителей (законных представителей) – 3 человека;</w:t>
      </w:r>
    </w:p>
    <w:p w:rsidR="00B24DC5" w:rsidRPr="00944F8E" w:rsidRDefault="00B24DC5" w:rsidP="008637FB">
      <w:pPr>
        <w:numPr>
          <w:ilvl w:val="0"/>
          <w:numId w:val="4"/>
        </w:numPr>
        <w:autoSpaceDE w:val="0"/>
        <w:autoSpaceDN w:val="0"/>
        <w:adjustRightInd w:val="0"/>
        <w:ind w:left="0" w:firstLine="709"/>
        <w:jc w:val="both"/>
      </w:pPr>
      <w:r w:rsidRPr="00944F8E">
        <w:t>представителей из числа работников Учреждения – 2 человека;</w:t>
      </w:r>
    </w:p>
    <w:p w:rsidR="00B24DC5" w:rsidRPr="00944F8E" w:rsidRDefault="00B24DC5" w:rsidP="008637FB">
      <w:pPr>
        <w:numPr>
          <w:ilvl w:val="0"/>
          <w:numId w:val="4"/>
        </w:numPr>
        <w:autoSpaceDE w:val="0"/>
        <w:autoSpaceDN w:val="0"/>
        <w:adjustRightInd w:val="0"/>
        <w:ind w:left="0" w:firstLine="709"/>
        <w:jc w:val="both"/>
      </w:pPr>
      <w:r w:rsidRPr="00944F8E">
        <w:t>представителей из числа обучающихся – 2 человека;</w:t>
      </w:r>
    </w:p>
    <w:p w:rsidR="00B24DC5" w:rsidRPr="00944F8E" w:rsidRDefault="00B24DC5" w:rsidP="008637FB">
      <w:pPr>
        <w:numPr>
          <w:ilvl w:val="0"/>
          <w:numId w:val="4"/>
        </w:numPr>
        <w:autoSpaceDE w:val="0"/>
        <w:autoSpaceDN w:val="0"/>
        <w:adjustRightInd w:val="0"/>
        <w:ind w:left="0" w:firstLine="709"/>
        <w:jc w:val="both"/>
      </w:pPr>
      <w:r w:rsidRPr="00944F8E">
        <w:t>представителя Управления образования – 1 человек;</w:t>
      </w:r>
    </w:p>
    <w:p w:rsidR="00B24DC5" w:rsidRPr="00944F8E" w:rsidRDefault="00B24DC5" w:rsidP="008637FB">
      <w:pPr>
        <w:numPr>
          <w:ilvl w:val="0"/>
          <w:numId w:val="4"/>
        </w:numPr>
        <w:autoSpaceDE w:val="0"/>
        <w:autoSpaceDN w:val="0"/>
        <w:adjustRightInd w:val="0"/>
        <w:ind w:left="0" w:firstLine="709"/>
        <w:jc w:val="both"/>
      </w:pPr>
      <w:r w:rsidRPr="00944F8E">
        <w:t>Директора Учреждения.</w:t>
      </w:r>
    </w:p>
    <w:p w:rsidR="00B24DC5" w:rsidRPr="00944F8E" w:rsidRDefault="00B24DC5" w:rsidP="00B24DC5">
      <w:pPr>
        <w:autoSpaceDE w:val="0"/>
        <w:autoSpaceDN w:val="0"/>
        <w:adjustRightInd w:val="0"/>
        <w:ind w:left="709"/>
        <w:jc w:val="both"/>
      </w:pPr>
      <w:r w:rsidRPr="00944F8E">
        <w:t>Компетенция Управляющего совета:</w:t>
      </w:r>
    </w:p>
    <w:p w:rsidR="00B24DC5" w:rsidRPr="00944F8E" w:rsidRDefault="00B24DC5" w:rsidP="008637FB">
      <w:pPr>
        <w:numPr>
          <w:ilvl w:val="0"/>
          <w:numId w:val="4"/>
        </w:numPr>
        <w:autoSpaceDE w:val="0"/>
        <w:autoSpaceDN w:val="0"/>
        <w:adjustRightInd w:val="0"/>
        <w:ind w:left="0" w:firstLine="709"/>
        <w:jc w:val="both"/>
        <w:rPr>
          <w:color w:val="FF0000"/>
        </w:rPr>
      </w:pPr>
      <w:r w:rsidRPr="00944F8E">
        <w:rPr>
          <w:color w:val="000000"/>
        </w:rPr>
        <w:t>утверждение</w:t>
      </w:r>
      <w:r w:rsidRPr="00944F8E">
        <w:rPr>
          <w:color w:val="FF0000"/>
        </w:rPr>
        <w:t xml:space="preserve"> </w:t>
      </w:r>
      <w:r w:rsidRPr="00944F8E">
        <w:t>программы развития Учреждения;</w:t>
      </w:r>
    </w:p>
    <w:p w:rsidR="00B24DC5" w:rsidRPr="00944F8E" w:rsidRDefault="00B24DC5" w:rsidP="008637FB">
      <w:pPr>
        <w:numPr>
          <w:ilvl w:val="0"/>
          <w:numId w:val="4"/>
        </w:numPr>
        <w:autoSpaceDE w:val="0"/>
        <w:autoSpaceDN w:val="0"/>
        <w:adjustRightInd w:val="0"/>
        <w:ind w:left="0" w:firstLine="709"/>
        <w:jc w:val="both"/>
      </w:pPr>
      <w:r w:rsidRPr="00944F8E">
        <w:t>определение режима занятий обучающихся, времени начала и окончания занятий;</w:t>
      </w:r>
    </w:p>
    <w:p w:rsidR="00B24DC5" w:rsidRPr="00944F8E" w:rsidRDefault="00B24DC5" w:rsidP="008637FB">
      <w:pPr>
        <w:numPr>
          <w:ilvl w:val="0"/>
          <w:numId w:val="4"/>
        </w:numPr>
        <w:autoSpaceDE w:val="0"/>
        <w:autoSpaceDN w:val="0"/>
        <w:adjustRightInd w:val="0"/>
        <w:ind w:left="0" w:firstLine="709"/>
        <w:jc w:val="both"/>
      </w:pPr>
      <w:r w:rsidRPr="00944F8E">
        <w:t>рассмотрение отчета о результатах самообследования Учреждения;</w:t>
      </w:r>
    </w:p>
    <w:p w:rsidR="00B24DC5" w:rsidRPr="00944F8E" w:rsidRDefault="00B24DC5" w:rsidP="008637FB">
      <w:pPr>
        <w:numPr>
          <w:ilvl w:val="0"/>
          <w:numId w:val="4"/>
        </w:numPr>
        <w:autoSpaceDE w:val="0"/>
        <w:autoSpaceDN w:val="0"/>
        <w:adjustRightInd w:val="0"/>
        <w:ind w:left="0" w:firstLine="709"/>
        <w:jc w:val="both"/>
      </w:pPr>
      <w:r w:rsidRPr="00944F8E">
        <w:t>содействие привлечению внебюджетных средств;</w:t>
      </w:r>
    </w:p>
    <w:p w:rsidR="00B24DC5" w:rsidRPr="00944F8E" w:rsidRDefault="00B24DC5" w:rsidP="008637FB">
      <w:pPr>
        <w:numPr>
          <w:ilvl w:val="0"/>
          <w:numId w:val="4"/>
        </w:numPr>
        <w:autoSpaceDE w:val="0"/>
        <w:autoSpaceDN w:val="0"/>
        <w:adjustRightInd w:val="0"/>
        <w:ind w:left="0" w:firstLine="709"/>
        <w:jc w:val="both"/>
      </w:pPr>
      <w:r w:rsidRPr="00944F8E">
        <w:t>согласование правил внутреннего трудового распорядка Учреждения;</w:t>
      </w:r>
    </w:p>
    <w:p w:rsidR="00B24DC5" w:rsidRPr="00944F8E" w:rsidRDefault="00B24DC5" w:rsidP="008637FB">
      <w:pPr>
        <w:numPr>
          <w:ilvl w:val="0"/>
          <w:numId w:val="4"/>
        </w:numPr>
        <w:autoSpaceDE w:val="0"/>
        <w:autoSpaceDN w:val="0"/>
        <w:adjustRightInd w:val="0"/>
        <w:ind w:left="0" w:firstLine="709"/>
        <w:jc w:val="both"/>
      </w:pPr>
      <w:proofErr w:type="gramStart"/>
      <w:r w:rsidRPr="00944F8E">
        <w:t>контроль за</w:t>
      </w:r>
      <w:proofErr w:type="gramEnd"/>
      <w:r w:rsidRPr="00944F8E">
        <w:t xml:space="preserve"> соблюдением здоровых и безопасных условий обучения, воспитания и труда в Учреждении;</w:t>
      </w:r>
    </w:p>
    <w:p w:rsidR="00B24DC5" w:rsidRPr="00944F8E" w:rsidRDefault="00B24DC5" w:rsidP="008637FB">
      <w:pPr>
        <w:numPr>
          <w:ilvl w:val="0"/>
          <w:numId w:val="4"/>
        </w:numPr>
        <w:autoSpaceDE w:val="0"/>
        <w:autoSpaceDN w:val="0"/>
        <w:adjustRightInd w:val="0"/>
        <w:ind w:left="0" w:firstLine="709"/>
        <w:jc w:val="both"/>
      </w:pPr>
      <w:r w:rsidRPr="00944F8E">
        <w:t xml:space="preserve">распределение стимулирующей </w:t>
      </w:r>
      <w:proofErr w:type="gramStart"/>
      <w:r w:rsidRPr="00944F8E">
        <w:t>части фонда оплаты труда работников Учреждения</w:t>
      </w:r>
      <w:proofErr w:type="gramEnd"/>
      <w:r w:rsidRPr="00944F8E">
        <w:t>;</w:t>
      </w:r>
    </w:p>
    <w:p w:rsidR="00B24DC5" w:rsidRPr="00944F8E" w:rsidRDefault="00B24DC5" w:rsidP="008637FB">
      <w:pPr>
        <w:numPr>
          <w:ilvl w:val="0"/>
          <w:numId w:val="4"/>
        </w:numPr>
        <w:autoSpaceDE w:val="0"/>
        <w:autoSpaceDN w:val="0"/>
        <w:adjustRightInd w:val="0"/>
        <w:ind w:left="0" w:firstLine="709"/>
        <w:jc w:val="both"/>
      </w:pPr>
      <w:r w:rsidRPr="00944F8E">
        <w:lastRenderedPageBreak/>
        <w:t>определение критериев и показателей эффективности деятельности работников Учреждения;</w:t>
      </w:r>
    </w:p>
    <w:p w:rsidR="00B24DC5" w:rsidRPr="00944F8E" w:rsidRDefault="00B24DC5" w:rsidP="008637FB">
      <w:pPr>
        <w:numPr>
          <w:ilvl w:val="0"/>
          <w:numId w:val="4"/>
        </w:numPr>
        <w:autoSpaceDE w:val="0"/>
        <w:autoSpaceDN w:val="0"/>
        <w:adjustRightInd w:val="0"/>
        <w:ind w:left="0" w:firstLine="709"/>
        <w:jc w:val="both"/>
        <w:rPr>
          <w:color w:val="000000"/>
        </w:rPr>
      </w:pPr>
      <w:r w:rsidRPr="00944F8E">
        <w:rPr>
          <w:color w:val="000000"/>
        </w:rPr>
        <w:t>заслушивание отчета Директора Учреждения по итогам учебного и финансового года;</w:t>
      </w:r>
    </w:p>
    <w:p w:rsidR="00B24DC5" w:rsidRPr="00944F8E" w:rsidRDefault="00B24DC5" w:rsidP="008637FB">
      <w:pPr>
        <w:numPr>
          <w:ilvl w:val="0"/>
          <w:numId w:val="4"/>
        </w:numPr>
        <w:autoSpaceDE w:val="0"/>
        <w:autoSpaceDN w:val="0"/>
        <w:adjustRightInd w:val="0"/>
        <w:ind w:left="0" w:firstLine="709"/>
        <w:jc w:val="both"/>
      </w:pPr>
      <w:r w:rsidRPr="00944F8E">
        <w:t>рассмотрение вопросов об исполнении муниципального задания;</w:t>
      </w:r>
    </w:p>
    <w:p w:rsidR="00B24DC5" w:rsidRPr="00944F8E" w:rsidRDefault="00B24DC5" w:rsidP="008637FB">
      <w:pPr>
        <w:numPr>
          <w:ilvl w:val="0"/>
          <w:numId w:val="4"/>
        </w:numPr>
        <w:autoSpaceDE w:val="0"/>
        <w:autoSpaceDN w:val="0"/>
        <w:adjustRightInd w:val="0"/>
        <w:ind w:left="0" w:firstLine="709"/>
        <w:jc w:val="both"/>
      </w:pPr>
      <w:r w:rsidRPr="00944F8E">
        <w:t>рассмотрение и принятие локальных нормативных актов Учреждения, затрагивающие вопросы, относящиеся к компетенции Управляющего совета;</w:t>
      </w:r>
    </w:p>
    <w:p w:rsidR="00B24DC5" w:rsidRPr="00944F8E" w:rsidRDefault="00B24DC5" w:rsidP="008637FB">
      <w:pPr>
        <w:numPr>
          <w:ilvl w:val="0"/>
          <w:numId w:val="4"/>
        </w:numPr>
        <w:autoSpaceDE w:val="0"/>
        <w:autoSpaceDN w:val="0"/>
        <w:adjustRightInd w:val="0"/>
        <w:ind w:left="0" w:firstLine="709"/>
        <w:jc w:val="both"/>
        <w:rPr>
          <w:color w:val="000000"/>
        </w:rPr>
      </w:pPr>
      <w:r w:rsidRPr="00944F8E">
        <w:rPr>
          <w:color w:val="000000"/>
        </w:rPr>
        <w:t xml:space="preserve">принятие решения о введении (отмене) единой, в период занятий, формы одежды </w:t>
      </w:r>
      <w:proofErr w:type="gramStart"/>
      <w:r w:rsidRPr="00944F8E">
        <w:rPr>
          <w:color w:val="000000"/>
        </w:rPr>
        <w:t>для</w:t>
      </w:r>
      <w:proofErr w:type="gramEnd"/>
      <w:r w:rsidRPr="00944F8E">
        <w:rPr>
          <w:color w:val="000000"/>
        </w:rPr>
        <w:t xml:space="preserve"> обучающихся;</w:t>
      </w:r>
    </w:p>
    <w:p w:rsidR="00B24DC5" w:rsidRPr="00944F8E" w:rsidRDefault="00B24DC5" w:rsidP="008637FB">
      <w:pPr>
        <w:numPr>
          <w:ilvl w:val="0"/>
          <w:numId w:val="4"/>
        </w:numPr>
        <w:autoSpaceDE w:val="0"/>
        <w:autoSpaceDN w:val="0"/>
        <w:adjustRightInd w:val="0"/>
        <w:ind w:left="0" w:firstLine="709"/>
        <w:jc w:val="both"/>
        <w:rPr>
          <w:color w:val="000000"/>
        </w:rPr>
      </w:pPr>
      <w:r w:rsidRPr="00944F8E">
        <w:rPr>
          <w:color w:val="000000"/>
        </w:rPr>
        <w:t>принятие участия в организации и проведении мероприятий, не предусмотренных учебным планом (вечеров отдыха, туристических походов и т.п.)</w:t>
      </w:r>
    </w:p>
    <w:p w:rsidR="00B24DC5" w:rsidRPr="00944F8E" w:rsidRDefault="00B24DC5" w:rsidP="008637FB">
      <w:pPr>
        <w:numPr>
          <w:ilvl w:val="0"/>
          <w:numId w:val="4"/>
        </w:numPr>
        <w:autoSpaceDE w:val="0"/>
        <w:autoSpaceDN w:val="0"/>
        <w:adjustRightInd w:val="0"/>
        <w:ind w:left="0" w:firstLine="709"/>
        <w:jc w:val="both"/>
      </w:pPr>
      <w:r w:rsidRPr="00944F8E">
        <w:t>рассмотрение жалоб участников образовательного процесса на нарушение Директором и работниками Учреждения прав, закрепленных настоящим Уставом.</w:t>
      </w:r>
    </w:p>
    <w:p w:rsidR="00B24DC5" w:rsidRPr="00944F8E" w:rsidRDefault="00B24DC5" w:rsidP="00B24DC5">
      <w:pPr>
        <w:autoSpaceDE w:val="0"/>
        <w:autoSpaceDN w:val="0"/>
        <w:adjustRightInd w:val="0"/>
        <w:ind w:firstLine="709"/>
        <w:jc w:val="both"/>
      </w:pPr>
      <w:r w:rsidRPr="00944F8E">
        <w:t>Заседания Управляющего совета созываются по мере необходимости, но не реже двух раз в год. Члены Управляющего совета избираются сроком на 5 лет, за исключением членов Совета из числа родителей (законных представителей) и обучающихся, срок полномочий которых ограничивается периодом обучения обучающихся в Учреждении.</w:t>
      </w:r>
    </w:p>
    <w:p w:rsidR="00B24DC5" w:rsidRPr="00944F8E" w:rsidRDefault="00B24DC5" w:rsidP="00B24DC5">
      <w:pPr>
        <w:autoSpaceDE w:val="0"/>
        <w:autoSpaceDN w:val="0"/>
        <w:adjustRightInd w:val="0"/>
        <w:ind w:firstLine="709"/>
        <w:jc w:val="both"/>
      </w:pPr>
      <w:r w:rsidRPr="00944F8E">
        <w:t>Решения Управляющего совета Учреждения принимаются открытым голосованием. Решение Управляющего совета считается принятым, если за него проголосовало не менее 2/3 присутствующих. Заседания Управляющего совета считаются правомочными, если на них присутствовало более половины его членов.</w:t>
      </w:r>
    </w:p>
    <w:p w:rsidR="00B24DC5" w:rsidRPr="00944F8E" w:rsidRDefault="00B24DC5" w:rsidP="00B24DC5">
      <w:pPr>
        <w:autoSpaceDE w:val="0"/>
        <w:autoSpaceDN w:val="0"/>
        <w:adjustRightInd w:val="0"/>
        <w:ind w:firstLine="709"/>
        <w:jc w:val="both"/>
      </w:pPr>
      <w:r w:rsidRPr="00944F8E">
        <w:t>На заседаниях Управляющего совета ведутся протоколы, подписываемые председателем Управляющего совета и секретарем. Председатель и секретарь Управляющего совета избираются из числа членов Управляющего совета на первом заседании. Протоколы заседаний хранятся в Учреждении.</w:t>
      </w:r>
    </w:p>
    <w:p w:rsidR="00B24DC5" w:rsidRPr="00944F8E" w:rsidRDefault="00B24DC5" w:rsidP="00B24DC5">
      <w:pPr>
        <w:autoSpaceDE w:val="0"/>
        <w:autoSpaceDN w:val="0"/>
        <w:adjustRightInd w:val="0"/>
        <w:ind w:firstLine="709"/>
        <w:jc w:val="both"/>
      </w:pPr>
      <w:r w:rsidRPr="00944F8E">
        <w:t>Директор Учреждения является членом Управляющего совета по должности, но не может быть избран председателем Управляющего совета.</w:t>
      </w:r>
    </w:p>
    <w:p w:rsidR="00B24DC5" w:rsidRPr="00944F8E" w:rsidRDefault="00B24DC5" w:rsidP="00B24DC5">
      <w:pPr>
        <w:autoSpaceDE w:val="0"/>
        <w:autoSpaceDN w:val="0"/>
        <w:adjustRightInd w:val="0"/>
        <w:ind w:firstLine="709"/>
        <w:jc w:val="both"/>
      </w:pPr>
      <w:r w:rsidRPr="00944F8E">
        <w:t>В целях развития и совершенствования учебно-воспитательного процесса, повышения профессионального мастерства и творческого роста педагогических работников в Учреждении действует Педагогический совет – коллегиальный орган управления Учреждением, объединяющий всех педагогических работников Учреждения, включая совместителей.</w:t>
      </w:r>
    </w:p>
    <w:p w:rsidR="00B24DC5" w:rsidRPr="00944F8E" w:rsidRDefault="00B24DC5" w:rsidP="00B24DC5">
      <w:pPr>
        <w:autoSpaceDE w:val="0"/>
        <w:autoSpaceDN w:val="0"/>
        <w:adjustRightInd w:val="0"/>
        <w:ind w:firstLine="709"/>
        <w:jc w:val="both"/>
      </w:pPr>
      <w:r w:rsidRPr="00944F8E">
        <w:t>Компетенция Педагогического совета:</w:t>
      </w:r>
    </w:p>
    <w:p w:rsidR="00B24DC5" w:rsidRPr="00944F8E" w:rsidRDefault="00B24DC5" w:rsidP="008637FB">
      <w:pPr>
        <w:numPr>
          <w:ilvl w:val="0"/>
          <w:numId w:val="5"/>
        </w:numPr>
        <w:autoSpaceDE w:val="0"/>
        <w:autoSpaceDN w:val="0"/>
        <w:adjustRightInd w:val="0"/>
        <w:ind w:left="0" w:firstLine="709"/>
        <w:jc w:val="both"/>
      </w:pPr>
      <w:r w:rsidRPr="00944F8E">
        <w:t>обсуждение и принятие решения по любым вопросам, касающимся содержания образования: планирование учебно-воспитательной работы Учреждения, годового плана работы Учреждения, дополнительных общеобразовательных (</w:t>
      </w:r>
      <w:proofErr w:type="spellStart"/>
      <w:r w:rsidRPr="00944F8E">
        <w:t>общеразвивающих</w:t>
      </w:r>
      <w:proofErr w:type="spellEnd"/>
      <w:r w:rsidRPr="00944F8E">
        <w:t>) программ;</w:t>
      </w:r>
    </w:p>
    <w:p w:rsidR="00B24DC5" w:rsidRPr="00944F8E" w:rsidRDefault="00B24DC5" w:rsidP="008637FB">
      <w:pPr>
        <w:numPr>
          <w:ilvl w:val="0"/>
          <w:numId w:val="5"/>
        </w:numPr>
        <w:autoSpaceDE w:val="0"/>
        <w:autoSpaceDN w:val="0"/>
        <w:adjustRightInd w:val="0"/>
        <w:ind w:left="0" w:firstLine="709"/>
        <w:jc w:val="both"/>
      </w:pPr>
      <w:r w:rsidRPr="00944F8E">
        <w:t>обсуждение работы по повышению квалификации педагогических работников Учреждения, развитию их творческих инициатив по использованию и совершенствованию методик образовательного процесса и образовательных технологий;</w:t>
      </w:r>
    </w:p>
    <w:p w:rsidR="00B24DC5" w:rsidRPr="00944F8E" w:rsidRDefault="00B24DC5" w:rsidP="008637FB">
      <w:pPr>
        <w:numPr>
          <w:ilvl w:val="0"/>
          <w:numId w:val="5"/>
        </w:numPr>
        <w:autoSpaceDE w:val="0"/>
        <w:autoSpaceDN w:val="0"/>
        <w:adjustRightInd w:val="0"/>
        <w:ind w:left="0" w:firstLine="709"/>
        <w:jc w:val="both"/>
      </w:pPr>
      <w:r w:rsidRPr="00944F8E">
        <w:t>принятие решения о формах, сроках и порядке проведения промежуточной аттестации в Учреждении;</w:t>
      </w:r>
    </w:p>
    <w:p w:rsidR="00B24DC5" w:rsidRPr="00944F8E" w:rsidRDefault="00B24DC5" w:rsidP="008637FB">
      <w:pPr>
        <w:numPr>
          <w:ilvl w:val="0"/>
          <w:numId w:val="5"/>
        </w:numPr>
        <w:autoSpaceDE w:val="0"/>
        <w:autoSpaceDN w:val="0"/>
        <w:adjustRightInd w:val="0"/>
        <w:ind w:left="0" w:firstLine="709"/>
        <w:jc w:val="both"/>
      </w:pPr>
      <w:r w:rsidRPr="00944F8E">
        <w:t xml:space="preserve">принятие решения о переводе </w:t>
      </w:r>
      <w:proofErr w:type="gramStart"/>
      <w:r w:rsidRPr="00944F8E">
        <w:t>обучающихся</w:t>
      </w:r>
      <w:proofErr w:type="gramEnd"/>
      <w:r w:rsidRPr="00944F8E">
        <w:t>, выпуске из Учреждения;</w:t>
      </w:r>
    </w:p>
    <w:p w:rsidR="00B24DC5" w:rsidRPr="00944F8E" w:rsidRDefault="00B24DC5" w:rsidP="008637FB">
      <w:pPr>
        <w:numPr>
          <w:ilvl w:val="0"/>
          <w:numId w:val="5"/>
        </w:numPr>
        <w:autoSpaceDE w:val="0"/>
        <w:autoSpaceDN w:val="0"/>
        <w:adjustRightInd w:val="0"/>
        <w:ind w:left="0" w:firstLine="709"/>
        <w:jc w:val="both"/>
      </w:pPr>
      <w:r w:rsidRPr="00944F8E">
        <w:t>принятие решения об отчислении обучающегося из Учреждения;</w:t>
      </w:r>
    </w:p>
    <w:p w:rsidR="00B24DC5" w:rsidRPr="00944F8E" w:rsidRDefault="00B24DC5" w:rsidP="008637FB">
      <w:pPr>
        <w:numPr>
          <w:ilvl w:val="0"/>
          <w:numId w:val="5"/>
        </w:numPr>
        <w:autoSpaceDE w:val="0"/>
        <w:autoSpaceDN w:val="0"/>
        <w:adjustRightInd w:val="0"/>
        <w:ind w:left="0" w:firstLine="709"/>
        <w:jc w:val="both"/>
      </w:pPr>
      <w:r w:rsidRPr="00944F8E">
        <w:t xml:space="preserve">обсуждение, в случае необходимости, поведения </w:t>
      </w:r>
      <w:proofErr w:type="gramStart"/>
      <w:r w:rsidRPr="00944F8E">
        <w:t>отдельных</w:t>
      </w:r>
      <w:proofErr w:type="gramEnd"/>
      <w:r w:rsidRPr="00944F8E">
        <w:t xml:space="preserve"> обучающихся;</w:t>
      </w:r>
    </w:p>
    <w:p w:rsidR="00B24DC5" w:rsidRPr="00944F8E" w:rsidRDefault="00B24DC5" w:rsidP="008637FB">
      <w:pPr>
        <w:numPr>
          <w:ilvl w:val="0"/>
          <w:numId w:val="5"/>
        </w:numPr>
        <w:autoSpaceDE w:val="0"/>
        <w:autoSpaceDN w:val="0"/>
        <w:adjustRightInd w:val="0"/>
        <w:ind w:left="0" w:firstLine="709"/>
        <w:jc w:val="both"/>
      </w:pPr>
      <w:r w:rsidRPr="00944F8E">
        <w:t>обсуждение передового педагогического опыта, результатов его внедрения в образовательный процесс;</w:t>
      </w:r>
    </w:p>
    <w:p w:rsidR="00B24DC5" w:rsidRPr="00944F8E" w:rsidRDefault="00B24DC5" w:rsidP="008637FB">
      <w:pPr>
        <w:numPr>
          <w:ilvl w:val="0"/>
          <w:numId w:val="5"/>
        </w:numPr>
        <w:autoSpaceDE w:val="0"/>
        <w:autoSpaceDN w:val="0"/>
        <w:adjustRightInd w:val="0"/>
        <w:ind w:left="0" w:firstLine="709"/>
        <w:jc w:val="both"/>
      </w:pPr>
      <w:r w:rsidRPr="00944F8E">
        <w:t>обсуждение и принятие решения о представлении к почетному званию «Заслуженный учитель России», почетному званию «Почетный работник общего образования Российской Федерации».</w:t>
      </w:r>
    </w:p>
    <w:p w:rsidR="00B24DC5" w:rsidRPr="00944F8E" w:rsidRDefault="00B24DC5" w:rsidP="00B24DC5">
      <w:pPr>
        <w:autoSpaceDE w:val="0"/>
        <w:autoSpaceDN w:val="0"/>
        <w:adjustRightInd w:val="0"/>
        <w:ind w:firstLine="709"/>
        <w:jc w:val="both"/>
      </w:pPr>
      <w:r w:rsidRPr="00944F8E">
        <w:lastRenderedPageBreak/>
        <w:t>На заседании Педагогического совета избирается председатель и секретарь Педагогического совета со сроком полномочий 5 лет. Педагогический совет может созываться по инициативе Директора Учреждения по мере надобности, но не реже двух раз в год.</w:t>
      </w:r>
    </w:p>
    <w:p w:rsidR="00B24DC5" w:rsidRPr="00944F8E" w:rsidRDefault="00B24DC5" w:rsidP="00B3502F">
      <w:pPr>
        <w:autoSpaceDE w:val="0"/>
        <w:autoSpaceDN w:val="0"/>
        <w:adjustRightInd w:val="0"/>
        <w:ind w:firstLine="709"/>
        <w:jc w:val="both"/>
      </w:pPr>
      <w:r w:rsidRPr="00944F8E">
        <w:t>Внеочередные заседания Педагогического совета проводятся по требованию не менее 1/3 его состава. Решение Педагогического совета считается правомочным, если на его заседании присутствовало не менее 2/3 его членов и за решение проголосовало более половины присутствовавших. При равном количестве голосов решающим является голос председателя Педагогического совета. Процедура голосования определяется Педагогическим советом. Решения Педагогического совета вступают в силу с момента их утверждения локальными актами Учреждения</w:t>
      </w:r>
    </w:p>
    <w:p w:rsidR="00094AF5" w:rsidRPr="00944F8E" w:rsidRDefault="00094AF5" w:rsidP="008637FB">
      <w:pPr>
        <w:pStyle w:val="2"/>
        <w:numPr>
          <w:ilvl w:val="1"/>
          <w:numId w:val="40"/>
        </w:numPr>
        <w:rPr>
          <w:color w:val="auto"/>
          <w:sz w:val="24"/>
          <w:szCs w:val="24"/>
          <w:lang w:eastAsia="en-US"/>
        </w:rPr>
      </w:pPr>
      <w:bookmarkStart w:id="4" w:name="_Toc436595757"/>
      <w:r w:rsidRPr="00944F8E">
        <w:rPr>
          <w:color w:val="auto"/>
          <w:sz w:val="24"/>
          <w:szCs w:val="24"/>
          <w:lang w:eastAsia="en-US"/>
        </w:rPr>
        <w:t>Краткая характеристика ученического коллектива</w:t>
      </w:r>
      <w:bookmarkEnd w:id="4"/>
    </w:p>
    <w:p w:rsidR="00B3502F" w:rsidRPr="00944F8E" w:rsidRDefault="00AE2EEF" w:rsidP="00103519">
      <w:pPr>
        <w:ind w:firstLine="708"/>
        <w:contextualSpacing/>
        <w:jc w:val="both"/>
      </w:pPr>
      <w:r>
        <w:rPr>
          <w:noProof/>
        </w:rPr>
        <w:pict>
          <v:line id="_x0000_s1026" style="position:absolute;left:0;text-align:left;z-index:251660288" from="458.4pt,-139.45pt" to="458.4pt,-121.45pt">
            <v:stroke endarrow="block"/>
          </v:line>
        </w:pict>
      </w:r>
      <w:r w:rsidR="00B3502F" w:rsidRPr="00944F8E">
        <w:t xml:space="preserve">В настоящее время в школе функционирует одна дошкольная </w:t>
      </w:r>
      <w:r w:rsidR="00F034DE" w:rsidRPr="00944F8E">
        <w:t xml:space="preserve">разновозрастная </w:t>
      </w:r>
      <w:r w:rsidR="00B3502F" w:rsidRPr="00944F8E">
        <w:t xml:space="preserve">группа детей в возрасте от 2 до 7 лет. </w:t>
      </w:r>
    </w:p>
    <w:p w:rsidR="00B3502F" w:rsidRPr="00944F8E" w:rsidRDefault="00B3502F" w:rsidP="00103519">
      <w:pPr>
        <w:shd w:val="clear" w:color="auto" w:fill="FFFFFF"/>
        <w:autoSpaceDE w:val="0"/>
        <w:autoSpaceDN w:val="0"/>
        <w:adjustRightInd w:val="0"/>
        <w:ind w:firstLine="708"/>
        <w:contextualSpacing/>
        <w:jc w:val="both"/>
      </w:pPr>
      <w:r w:rsidRPr="00944F8E">
        <w:t xml:space="preserve">Списочный состав детей </w:t>
      </w:r>
      <w:r w:rsidR="00F034DE" w:rsidRPr="00944F8E">
        <w:t>дошкольной группы</w:t>
      </w:r>
      <w:r w:rsidRPr="00944F8E">
        <w:t xml:space="preserve">– 21 человек </w:t>
      </w:r>
    </w:p>
    <w:p w:rsidR="00B3502F" w:rsidRPr="00944F8E" w:rsidRDefault="00B3502F" w:rsidP="00103519">
      <w:pPr>
        <w:shd w:val="clear" w:color="auto" w:fill="FFFFFF"/>
        <w:autoSpaceDE w:val="0"/>
        <w:autoSpaceDN w:val="0"/>
        <w:adjustRightInd w:val="0"/>
        <w:ind w:firstLine="708"/>
        <w:contextualSpacing/>
        <w:jc w:val="both"/>
      </w:pPr>
      <w:r w:rsidRPr="00944F8E">
        <w:t>В школе сформировано 7 классов комплектов</w:t>
      </w:r>
    </w:p>
    <w:p w:rsidR="00B3502F" w:rsidRPr="00944F8E" w:rsidRDefault="00B3502F" w:rsidP="00103519">
      <w:pPr>
        <w:shd w:val="clear" w:color="auto" w:fill="FFFFFF"/>
        <w:autoSpaceDE w:val="0"/>
        <w:autoSpaceDN w:val="0"/>
        <w:adjustRightInd w:val="0"/>
        <w:ind w:firstLine="708"/>
        <w:contextualSpacing/>
        <w:jc w:val="both"/>
      </w:pPr>
      <w:r w:rsidRPr="00944F8E">
        <w:t>1-3 класс – 8 человек;</w:t>
      </w:r>
    </w:p>
    <w:p w:rsidR="00B3502F" w:rsidRPr="00944F8E" w:rsidRDefault="00B3502F" w:rsidP="00103519">
      <w:pPr>
        <w:shd w:val="clear" w:color="auto" w:fill="FFFFFF"/>
        <w:autoSpaceDE w:val="0"/>
        <w:autoSpaceDN w:val="0"/>
        <w:adjustRightInd w:val="0"/>
        <w:ind w:firstLine="708"/>
        <w:contextualSpacing/>
        <w:jc w:val="both"/>
      </w:pPr>
      <w:r w:rsidRPr="00944F8E">
        <w:t>2-4 класс – 12 человек;</w:t>
      </w:r>
    </w:p>
    <w:p w:rsidR="00B3502F" w:rsidRPr="00944F8E" w:rsidRDefault="00B3502F" w:rsidP="00103519">
      <w:pPr>
        <w:shd w:val="clear" w:color="auto" w:fill="FFFFFF"/>
        <w:autoSpaceDE w:val="0"/>
        <w:autoSpaceDN w:val="0"/>
        <w:adjustRightInd w:val="0"/>
        <w:ind w:firstLine="708"/>
        <w:contextualSpacing/>
        <w:jc w:val="both"/>
      </w:pPr>
      <w:r w:rsidRPr="00944F8E">
        <w:t>5 класс – 3 человека (3 мальчика);</w:t>
      </w:r>
    </w:p>
    <w:p w:rsidR="00B3502F" w:rsidRPr="00944F8E" w:rsidRDefault="00B3502F" w:rsidP="00103519">
      <w:pPr>
        <w:shd w:val="clear" w:color="auto" w:fill="FFFFFF"/>
        <w:autoSpaceDE w:val="0"/>
        <w:autoSpaceDN w:val="0"/>
        <w:adjustRightInd w:val="0"/>
        <w:ind w:firstLine="708"/>
        <w:contextualSpacing/>
        <w:jc w:val="both"/>
      </w:pPr>
      <w:r w:rsidRPr="00944F8E">
        <w:t>6 класс – 2 человека (2 девочки);</w:t>
      </w:r>
    </w:p>
    <w:p w:rsidR="00B3502F" w:rsidRPr="00944F8E" w:rsidRDefault="00B3502F" w:rsidP="00103519">
      <w:pPr>
        <w:shd w:val="clear" w:color="auto" w:fill="FFFFFF"/>
        <w:autoSpaceDE w:val="0"/>
        <w:autoSpaceDN w:val="0"/>
        <w:adjustRightInd w:val="0"/>
        <w:ind w:firstLine="708"/>
        <w:contextualSpacing/>
        <w:jc w:val="both"/>
      </w:pPr>
      <w:r w:rsidRPr="00944F8E">
        <w:t>7 класс – 1 человек (1 девочка);</w:t>
      </w:r>
    </w:p>
    <w:p w:rsidR="00B3502F" w:rsidRPr="00944F8E" w:rsidRDefault="00B3502F" w:rsidP="00103519">
      <w:pPr>
        <w:shd w:val="clear" w:color="auto" w:fill="FFFFFF"/>
        <w:autoSpaceDE w:val="0"/>
        <w:autoSpaceDN w:val="0"/>
        <w:adjustRightInd w:val="0"/>
        <w:ind w:firstLine="708"/>
        <w:contextualSpacing/>
        <w:jc w:val="both"/>
      </w:pPr>
      <w:r w:rsidRPr="00944F8E">
        <w:t>8 класс – 4 человека (3 девочки, 1 мальчик);</w:t>
      </w:r>
    </w:p>
    <w:p w:rsidR="00B3502F" w:rsidRPr="00944F8E" w:rsidRDefault="00B3502F" w:rsidP="00103519">
      <w:pPr>
        <w:shd w:val="clear" w:color="auto" w:fill="FFFFFF"/>
        <w:autoSpaceDE w:val="0"/>
        <w:autoSpaceDN w:val="0"/>
        <w:adjustRightInd w:val="0"/>
        <w:ind w:firstLine="708"/>
        <w:contextualSpacing/>
        <w:jc w:val="both"/>
        <w:rPr>
          <w:color w:val="000000"/>
        </w:rPr>
      </w:pPr>
      <w:r w:rsidRPr="00944F8E">
        <w:t>9 класс – 7 человек (4 девочки, 3 мальчика).</w:t>
      </w:r>
    </w:p>
    <w:p w:rsidR="00B3502F" w:rsidRPr="00944F8E" w:rsidRDefault="00272ABE" w:rsidP="00103519">
      <w:pPr>
        <w:jc w:val="both"/>
      </w:pPr>
      <w:r w:rsidRPr="00944F8E">
        <w:t>Школу</w:t>
      </w:r>
      <w:r w:rsidR="00B3502F" w:rsidRPr="00944F8E">
        <w:t xml:space="preserve"> посещают</w:t>
      </w:r>
      <w:r w:rsidRPr="00944F8E">
        <w:t xml:space="preserve"> 9</w:t>
      </w:r>
      <w:r w:rsidR="00B3502F" w:rsidRPr="00944F8E">
        <w:t xml:space="preserve"> дет</w:t>
      </w:r>
      <w:r w:rsidRPr="00944F8E">
        <w:t>ей из 3-х многодетных семей.</w:t>
      </w:r>
    </w:p>
    <w:p w:rsidR="00B3502F" w:rsidRPr="00944F8E" w:rsidRDefault="00B3502F" w:rsidP="00103519">
      <w:pPr>
        <w:suppressAutoHyphens/>
        <w:ind w:left="1080"/>
        <w:jc w:val="both"/>
      </w:pPr>
    </w:p>
    <w:p w:rsidR="00094AF5" w:rsidRPr="00944F8E" w:rsidRDefault="00094AF5" w:rsidP="008637FB">
      <w:pPr>
        <w:pStyle w:val="2"/>
        <w:numPr>
          <w:ilvl w:val="1"/>
          <w:numId w:val="40"/>
        </w:numPr>
        <w:rPr>
          <w:color w:val="auto"/>
          <w:sz w:val="24"/>
          <w:szCs w:val="24"/>
          <w:lang w:eastAsia="en-US"/>
        </w:rPr>
      </w:pPr>
      <w:bookmarkStart w:id="5" w:name="_Toc436595758"/>
      <w:r w:rsidRPr="00944F8E">
        <w:rPr>
          <w:color w:val="auto"/>
          <w:sz w:val="24"/>
          <w:szCs w:val="24"/>
          <w:lang w:eastAsia="en-US"/>
        </w:rPr>
        <w:t>Сотрудничество с родителями</w:t>
      </w:r>
      <w:bookmarkEnd w:id="5"/>
    </w:p>
    <w:p w:rsidR="0015040E" w:rsidRPr="00944F8E" w:rsidRDefault="0015040E" w:rsidP="0015040E">
      <w:pPr>
        <w:jc w:val="both"/>
      </w:pPr>
    </w:p>
    <w:p w:rsidR="0015040E" w:rsidRPr="00944F8E" w:rsidRDefault="0015040E" w:rsidP="0015040E">
      <w:pPr>
        <w:ind w:firstLine="360"/>
        <w:jc w:val="both"/>
      </w:pPr>
      <w:r w:rsidRPr="00944F8E">
        <w:t xml:space="preserve">Педагоги учреждения уделяют большое внимание работе с семьями воспитанников, вовлекая родителей в единое образовательное пространство. Родители, включаясь в деятельность  учреждения, как правило, выбирают мероприятия, в которых находят ответы на актуальные для себя вопросы. </w:t>
      </w:r>
    </w:p>
    <w:p w:rsidR="0015040E" w:rsidRPr="00944F8E" w:rsidRDefault="0015040E" w:rsidP="00F034DE">
      <w:pPr>
        <w:ind w:firstLine="360"/>
        <w:jc w:val="both"/>
      </w:pPr>
      <w:r w:rsidRPr="00944F8E">
        <w:t>Специалисты школы организуют различные традиционные и нетрадиционные формы работы с семьёй, организована работа служб по оказанию родителям педагогической помощи. Разнообразная информация поступает родителям из родительских уголков и папок – передвижек.</w:t>
      </w:r>
    </w:p>
    <w:p w:rsidR="0015040E" w:rsidRPr="00944F8E" w:rsidRDefault="0015040E" w:rsidP="00F034DE">
      <w:pPr>
        <w:ind w:firstLine="360"/>
        <w:jc w:val="both"/>
      </w:pPr>
      <w:r w:rsidRPr="00944F8E">
        <w:t xml:space="preserve">Взаимодействие с родителями осуществляется через разные формы работы: собрания, совместные </w:t>
      </w:r>
      <w:proofErr w:type="spellStart"/>
      <w:r w:rsidRPr="00944F8E">
        <w:t>досуговые</w:t>
      </w:r>
      <w:proofErr w:type="spellEnd"/>
      <w:r w:rsidRPr="00944F8E">
        <w:t xml:space="preserve"> мероприятия,  дни открытых дверей, открытый показ образовательной деятельности, утренники, концерты,  конкурсы, участие в детских познавательно-иссле</w:t>
      </w:r>
      <w:r w:rsidRPr="00944F8E">
        <w:softHyphen/>
        <w:t>довательских и творческих проектах.</w:t>
      </w:r>
    </w:p>
    <w:p w:rsidR="0015040E" w:rsidRPr="00944F8E" w:rsidRDefault="0015040E" w:rsidP="00272ABE">
      <w:pPr>
        <w:ind w:left="360"/>
        <w:rPr>
          <w:lang w:eastAsia="en-US"/>
        </w:rPr>
      </w:pPr>
    </w:p>
    <w:p w:rsidR="00272ABE" w:rsidRPr="00944F8E" w:rsidRDefault="00272ABE" w:rsidP="00272ABE">
      <w:pPr>
        <w:jc w:val="center"/>
        <w:rPr>
          <w:b/>
        </w:rPr>
      </w:pPr>
    </w:p>
    <w:p w:rsidR="00385BBA" w:rsidRDefault="00385BBA">
      <w:pPr>
        <w:spacing w:after="200" w:line="276" w:lineRule="auto"/>
        <w:rPr>
          <w:b/>
        </w:rPr>
      </w:pPr>
      <w:r>
        <w:rPr>
          <w:b/>
        </w:rPr>
        <w:br w:type="page"/>
      </w:r>
    </w:p>
    <w:p w:rsidR="00272ABE" w:rsidRPr="00944F8E" w:rsidRDefault="00272ABE" w:rsidP="00272ABE">
      <w:pPr>
        <w:spacing w:line="360" w:lineRule="auto"/>
        <w:jc w:val="both"/>
        <w:rPr>
          <w:b/>
        </w:rPr>
      </w:pPr>
    </w:p>
    <w:p w:rsidR="00094AF5" w:rsidRPr="00944F8E" w:rsidRDefault="00094AF5" w:rsidP="008637FB">
      <w:pPr>
        <w:pStyle w:val="2"/>
        <w:numPr>
          <w:ilvl w:val="1"/>
          <w:numId w:val="40"/>
        </w:numPr>
        <w:rPr>
          <w:color w:val="auto"/>
          <w:sz w:val="24"/>
          <w:szCs w:val="24"/>
          <w:lang w:eastAsia="en-US"/>
        </w:rPr>
      </w:pPr>
      <w:bookmarkStart w:id="6" w:name="_Toc436595759"/>
      <w:r w:rsidRPr="00944F8E">
        <w:rPr>
          <w:color w:val="auto"/>
          <w:sz w:val="24"/>
          <w:szCs w:val="24"/>
          <w:lang w:eastAsia="en-US"/>
        </w:rPr>
        <w:t>Характеристика социума, творческие контакты и внешние связи</w:t>
      </w:r>
      <w:bookmarkEnd w:id="6"/>
    </w:p>
    <w:p w:rsidR="0015040E" w:rsidRPr="00944F8E" w:rsidRDefault="0015040E" w:rsidP="0015040E">
      <w:pPr>
        <w:pStyle w:val="ab"/>
        <w:ind w:left="1080"/>
        <w:rPr>
          <w:lang w:eastAsia="en-US"/>
        </w:rPr>
      </w:pPr>
    </w:p>
    <w:p w:rsidR="0015040E" w:rsidRPr="00944F8E" w:rsidRDefault="00103519" w:rsidP="00103519">
      <w:pPr>
        <w:ind w:firstLine="360"/>
        <w:jc w:val="both"/>
      </w:pPr>
      <w:r w:rsidRPr="00944F8E">
        <w:t xml:space="preserve">Образовательно-воспитательные задачи школа совместно решает с библиотекой, Домом культуры с. Ерик.  </w:t>
      </w:r>
    </w:p>
    <w:p w:rsidR="0015040E" w:rsidRPr="00944F8E" w:rsidRDefault="0015040E" w:rsidP="0015040E">
      <w:pPr>
        <w:ind w:firstLine="720"/>
        <w:jc w:val="both"/>
      </w:pPr>
      <w:r w:rsidRPr="00944F8E">
        <w:t>Основными принципами сотрудничества являются:</w:t>
      </w:r>
    </w:p>
    <w:p w:rsidR="0015040E" w:rsidRPr="00944F8E" w:rsidRDefault="0015040E" w:rsidP="008637FB">
      <w:pPr>
        <w:numPr>
          <w:ilvl w:val="0"/>
          <w:numId w:val="8"/>
        </w:numPr>
        <w:tabs>
          <w:tab w:val="clear" w:pos="870"/>
          <w:tab w:val="num" w:pos="360"/>
        </w:tabs>
        <w:ind w:left="0" w:hanging="180"/>
        <w:jc w:val="both"/>
      </w:pPr>
      <w:r w:rsidRPr="00944F8E">
        <w:t>установление интересов каждого из партнеров;</w:t>
      </w:r>
    </w:p>
    <w:p w:rsidR="0015040E" w:rsidRPr="00944F8E" w:rsidRDefault="0015040E" w:rsidP="008637FB">
      <w:pPr>
        <w:numPr>
          <w:ilvl w:val="0"/>
          <w:numId w:val="8"/>
        </w:numPr>
        <w:tabs>
          <w:tab w:val="clear" w:pos="870"/>
          <w:tab w:val="num" w:pos="360"/>
        </w:tabs>
        <w:ind w:left="0" w:hanging="180"/>
        <w:jc w:val="both"/>
      </w:pPr>
      <w:r w:rsidRPr="00944F8E">
        <w:t>совместное формирование целей и задач деятельности;</w:t>
      </w:r>
    </w:p>
    <w:p w:rsidR="0015040E" w:rsidRPr="00944F8E" w:rsidRDefault="0015040E" w:rsidP="008637FB">
      <w:pPr>
        <w:numPr>
          <w:ilvl w:val="0"/>
          <w:numId w:val="8"/>
        </w:numPr>
        <w:tabs>
          <w:tab w:val="clear" w:pos="870"/>
          <w:tab w:val="num" w:pos="360"/>
        </w:tabs>
        <w:ind w:left="0" w:hanging="180"/>
        <w:jc w:val="both"/>
      </w:pPr>
      <w:r w:rsidRPr="00944F8E">
        <w:t>осознание своей роли, статуса в обществе, оценка своих возможностей  по решению проблем;</w:t>
      </w:r>
    </w:p>
    <w:p w:rsidR="0015040E" w:rsidRPr="00944F8E" w:rsidRDefault="0015040E" w:rsidP="008637FB">
      <w:pPr>
        <w:numPr>
          <w:ilvl w:val="0"/>
          <w:numId w:val="8"/>
        </w:numPr>
        <w:tabs>
          <w:tab w:val="clear" w:pos="870"/>
          <w:tab w:val="num" w:pos="360"/>
        </w:tabs>
        <w:ind w:left="0" w:hanging="180"/>
        <w:jc w:val="both"/>
      </w:pPr>
      <w:r w:rsidRPr="00944F8E">
        <w:t>выработка четких правил действий в процессе сотрудничества;</w:t>
      </w:r>
    </w:p>
    <w:p w:rsidR="0015040E" w:rsidRPr="00944F8E" w:rsidRDefault="0015040E" w:rsidP="008637FB">
      <w:pPr>
        <w:numPr>
          <w:ilvl w:val="0"/>
          <w:numId w:val="8"/>
        </w:numPr>
        <w:tabs>
          <w:tab w:val="clear" w:pos="870"/>
          <w:tab w:val="num" w:pos="360"/>
        </w:tabs>
        <w:ind w:left="0" w:hanging="180"/>
        <w:jc w:val="both"/>
      </w:pPr>
      <w:r w:rsidRPr="00944F8E">
        <w:t>значимость социального партнерства для каждой из сторон.</w:t>
      </w:r>
    </w:p>
    <w:p w:rsidR="0015040E" w:rsidRPr="00944F8E" w:rsidRDefault="0015040E" w:rsidP="0015040E">
      <w:pPr>
        <w:ind w:firstLine="720"/>
        <w:jc w:val="both"/>
      </w:pPr>
      <w:r w:rsidRPr="00944F8E">
        <w:t xml:space="preserve">Школа с социальными учреждениями села ежегодно разрабатывает  план мероприятий по осуществлению совместной деятельности. Приоритетным направлением является: создание условий для полноценного проживания  </w:t>
      </w:r>
      <w:r w:rsidR="00103519" w:rsidRPr="00944F8E">
        <w:t>детей</w:t>
      </w:r>
      <w:r w:rsidRPr="00944F8E">
        <w:t xml:space="preserve">; формирование основ базовой культуры личности, творческого потенциала воспитанников; подготовка ребенка к жизни в современном обществе. </w:t>
      </w:r>
    </w:p>
    <w:p w:rsidR="0015040E" w:rsidRPr="00944F8E" w:rsidRDefault="00385726" w:rsidP="0015040E">
      <w:pPr>
        <w:ind w:firstLine="720"/>
        <w:jc w:val="both"/>
      </w:pPr>
      <w:r w:rsidRPr="00944F8E">
        <w:t>Сотрудничество с библиотекой  предполагает совместное проведение литературных уроков, конкурсов чтецов, посещение тематических книжных выставок и т.д.</w:t>
      </w:r>
    </w:p>
    <w:p w:rsidR="00385726" w:rsidRPr="00944F8E" w:rsidRDefault="0015040E" w:rsidP="00385726">
      <w:pPr>
        <w:ind w:firstLine="709"/>
        <w:jc w:val="both"/>
      </w:pPr>
      <w:r w:rsidRPr="00944F8E">
        <w:t>Сотрудничество с Домом культуры с.</w:t>
      </w:r>
      <w:r w:rsidR="00103519" w:rsidRPr="00944F8E">
        <w:t xml:space="preserve"> </w:t>
      </w:r>
      <w:r w:rsidR="00385726" w:rsidRPr="00944F8E">
        <w:t>Ерик</w:t>
      </w:r>
      <w:r w:rsidRPr="00944F8E">
        <w:t xml:space="preserve"> происходит через организацию  совместных мероприятий, участие в  праздниках, конкурсах, встречах с творческими людьми и пр.</w:t>
      </w:r>
      <w:r w:rsidR="00385726" w:rsidRPr="00944F8E">
        <w:t xml:space="preserve"> </w:t>
      </w:r>
    </w:p>
    <w:p w:rsidR="00385726" w:rsidRPr="00944F8E" w:rsidRDefault="00385726" w:rsidP="00385726">
      <w:pPr>
        <w:ind w:firstLine="709"/>
        <w:jc w:val="both"/>
      </w:pPr>
      <w:r w:rsidRPr="00944F8E">
        <w:t xml:space="preserve">Сотрудничество  с Управлением образования администрации Белгородского района </w:t>
      </w:r>
      <w:r w:rsidRPr="00944F8E">
        <w:rPr>
          <w:b/>
        </w:rPr>
        <w:t xml:space="preserve"> </w:t>
      </w:r>
      <w:r w:rsidRPr="00944F8E">
        <w:t>направлено на повышение квалификации педагогических кадров, научно-методическое сопровождение, планирование методической работы школы, проведение мониторинговых исследований, обобщение и распространение педагогического опыта.</w:t>
      </w:r>
    </w:p>
    <w:p w:rsidR="0015040E" w:rsidRPr="00944F8E" w:rsidRDefault="0015040E" w:rsidP="0015040E">
      <w:pPr>
        <w:ind w:firstLine="709"/>
        <w:jc w:val="both"/>
      </w:pPr>
    </w:p>
    <w:p w:rsidR="0015040E" w:rsidRPr="00944F8E" w:rsidRDefault="0015040E" w:rsidP="0015040E">
      <w:pPr>
        <w:pStyle w:val="ab"/>
        <w:ind w:left="1080"/>
        <w:rPr>
          <w:lang w:eastAsia="en-US"/>
        </w:rPr>
      </w:pPr>
    </w:p>
    <w:p w:rsidR="00094AF5" w:rsidRPr="00944F8E" w:rsidRDefault="00094AF5" w:rsidP="008637FB">
      <w:pPr>
        <w:pStyle w:val="2"/>
        <w:numPr>
          <w:ilvl w:val="1"/>
          <w:numId w:val="40"/>
        </w:numPr>
        <w:rPr>
          <w:color w:val="auto"/>
          <w:sz w:val="24"/>
          <w:szCs w:val="24"/>
          <w:lang w:eastAsia="en-US"/>
        </w:rPr>
      </w:pPr>
      <w:bookmarkStart w:id="7" w:name="_Toc436595760"/>
      <w:r w:rsidRPr="00944F8E">
        <w:rPr>
          <w:color w:val="auto"/>
          <w:sz w:val="24"/>
          <w:szCs w:val="24"/>
          <w:lang w:eastAsia="en-US"/>
        </w:rPr>
        <w:t>Особенности учебного плана</w:t>
      </w:r>
      <w:bookmarkEnd w:id="7"/>
    </w:p>
    <w:p w:rsidR="006035B1" w:rsidRPr="00944F8E" w:rsidRDefault="006035B1" w:rsidP="006035B1">
      <w:pPr>
        <w:ind w:firstLine="709"/>
        <w:jc w:val="both"/>
      </w:pPr>
      <w:r w:rsidRPr="00944F8E">
        <w:t>Организация учебного процесса регламентируется учебным планом, годовым календарным учебным графиком и расписанием занятий. Максимальный объем учебной нагрузки обучающихся соответствует допустимому количеству часов с учетом пяти- или шестидневной учебной недели. Учебный план состоит из обязательной части и части, формируемой участниками образовательных отношений. Обязательная часть обеспечивает выполнение требований государственных образовательных стандартов.</w:t>
      </w:r>
    </w:p>
    <w:p w:rsidR="006035B1" w:rsidRPr="00944F8E" w:rsidRDefault="006035B1" w:rsidP="006035B1">
      <w:pPr>
        <w:ind w:firstLine="709"/>
        <w:jc w:val="both"/>
      </w:pPr>
      <w:r w:rsidRPr="00944F8E">
        <w:t>Продолжительность учебного года: 1 класс - 33 учебные недели, 2-</w:t>
      </w:r>
      <w:r w:rsidR="00654F8B" w:rsidRPr="00944F8E">
        <w:t>9</w:t>
      </w:r>
      <w:r w:rsidRPr="00944F8E">
        <w:t xml:space="preserve"> классы 34 учебные недели. </w:t>
      </w:r>
    </w:p>
    <w:p w:rsidR="006035B1" w:rsidRPr="00944F8E" w:rsidRDefault="006035B1" w:rsidP="006035B1">
      <w:pPr>
        <w:ind w:firstLine="709"/>
        <w:jc w:val="both"/>
      </w:pPr>
      <w:r w:rsidRPr="00944F8E">
        <w:t>Продолжительность урока (академический час) во всех классах 45 минут, за исключением 1 класса (сентябрь-декабрь по 35 минут; январь – май  по 45 минут каждый).</w:t>
      </w:r>
    </w:p>
    <w:p w:rsidR="006035B1" w:rsidRPr="00944F8E" w:rsidRDefault="006035B1" w:rsidP="00654F8B">
      <w:pPr>
        <w:ind w:firstLine="709"/>
        <w:jc w:val="both"/>
      </w:pPr>
      <w:r w:rsidRPr="00944F8E">
        <w:t>Режим работы: по пятидневной неделе – 1-</w:t>
      </w:r>
      <w:r w:rsidR="00654F8B" w:rsidRPr="00944F8E">
        <w:t>6</w:t>
      </w:r>
      <w:r w:rsidRPr="00944F8E">
        <w:t>-е классы, по шестидневной неделе –</w:t>
      </w:r>
      <w:r w:rsidR="00654F8B" w:rsidRPr="00944F8E">
        <w:t>5</w:t>
      </w:r>
      <w:r w:rsidRPr="00944F8E">
        <w:t>-9-е классы.</w:t>
      </w:r>
    </w:p>
    <w:p w:rsidR="00654F8B" w:rsidRPr="00944F8E" w:rsidRDefault="00654F8B" w:rsidP="00654F8B">
      <w:pPr>
        <w:ind w:firstLine="709"/>
        <w:jc w:val="both"/>
        <w:rPr>
          <w:b/>
        </w:rPr>
      </w:pPr>
      <w:r w:rsidRPr="00944F8E">
        <w:rPr>
          <w:b/>
        </w:rPr>
        <w:t>Особенности учебного плана дошкольного образования</w:t>
      </w:r>
    </w:p>
    <w:p w:rsidR="00654F8B" w:rsidRPr="00944F8E" w:rsidRDefault="00654F8B" w:rsidP="00654F8B">
      <w:pPr>
        <w:ind w:firstLine="709"/>
        <w:jc w:val="both"/>
      </w:pPr>
      <w:r w:rsidRPr="00944F8E">
        <w:t>В 201</w:t>
      </w:r>
      <w:r w:rsidR="00385BBA">
        <w:t>5</w:t>
      </w:r>
      <w:r w:rsidRPr="00944F8E">
        <w:t xml:space="preserve">-2016 учебном году в </w:t>
      </w:r>
      <w:r w:rsidR="00385BBA">
        <w:t>МОУ «Ериковская ООШ»</w:t>
      </w:r>
      <w:r w:rsidRPr="00944F8E">
        <w:t xml:space="preserve">  функционирует  1 </w:t>
      </w:r>
      <w:r w:rsidR="000173A8">
        <w:t xml:space="preserve">дошкольная </w:t>
      </w:r>
      <w:r w:rsidRPr="00944F8E">
        <w:t xml:space="preserve">разновозрастная </w:t>
      </w:r>
      <w:proofErr w:type="spellStart"/>
      <w:r w:rsidRPr="00944F8E">
        <w:t>общеразвивающая</w:t>
      </w:r>
      <w:proofErr w:type="spellEnd"/>
      <w:r w:rsidRPr="00944F8E">
        <w:t xml:space="preserve"> группа.</w:t>
      </w:r>
    </w:p>
    <w:p w:rsidR="00654F8B" w:rsidRPr="00944F8E" w:rsidRDefault="00654F8B" w:rsidP="00654F8B">
      <w:pPr>
        <w:ind w:firstLine="709"/>
        <w:jc w:val="both"/>
      </w:pPr>
      <w:r w:rsidRPr="00944F8E">
        <w:t xml:space="preserve">Обязательная часть формируется на основе примерной образовательной программы «От рождения до школы» / под ред. Н.Е. </w:t>
      </w:r>
      <w:proofErr w:type="spellStart"/>
      <w:r w:rsidRPr="00944F8E">
        <w:t>Вераксы</w:t>
      </w:r>
      <w:proofErr w:type="spellEnd"/>
      <w:r w:rsidRPr="00944F8E">
        <w:t>, Т.С. Комаровой, М.А.Васильевой, М: «</w:t>
      </w:r>
      <w:proofErr w:type="spellStart"/>
      <w:r w:rsidRPr="00944F8E">
        <w:t>Мозайка-Синтез</w:t>
      </w:r>
      <w:proofErr w:type="spellEnd"/>
      <w:r w:rsidRPr="00944F8E">
        <w:t>»,</w:t>
      </w:r>
      <w:r w:rsidR="00936807" w:rsidRPr="00944F8E">
        <w:t xml:space="preserve"> 2014, </w:t>
      </w:r>
      <w:r w:rsidRPr="00944F8E">
        <w:t xml:space="preserve"> часть </w:t>
      </w:r>
      <w:proofErr w:type="gramStart"/>
      <w:r w:rsidRPr="00944F8E">
        <w:t>программы</w:t>
      </w:r>
      <w:proofErr w:type="gramEnd"/>
      <w:r w:rsidRPr="00944F8E">
        <w:t xml:space="preserve"> формируемая участниками образовательных отношений реализуется на основе парциальной интегрированной программы </w:t>
      </w:r>
      <w:r w:rsidRPr="00944F8E">
        <w:lastRenderedPageBreak/>
        <w:t>«</w:t>
      </w:r>
      <w:proofErr w:type="spellStart"/>
      <w:r w:rsidRPr="00944F8E">
        <w:t>Белгородоведение</w:t>
      </w:r>
      <w:proofErr w:type="spellEnd"/>
      <w:r w:rsidRPr="00944F8E">
        <w:t xml:space="preserve">», </w:t>
      </w:r>
      <w:proofErr w:type="spellStart"/>
      <w:r w:rsidR="00936807" w:rsidRPr="00944F8E">
        <w:t>Т.М.Стручаева</w:t>
      </w:r>
      <w:proofErr w:type="spellEnd"/>
      <w:r w:rsidR="00936807" w:rsidRPr="00944F8E">
        <w:t xml:space="preserve">, </w:t>
      </w:r>
      <w:proofErr w:type="spellStart"/>
      <w:r w:rsidR="00936807" w:rsidRPr="00944F8E">
        <w:t>Н.Д.Епанчинцева</w:t>
      </w:r>
      <w:proofErr w:type="spellEnd"/>
      <w:r w:rsidR="00936807" w:rsidRPr="00944F8E">
        <w:t>, и др. – Белгород: ООО «Эпицентр», 2015.</w:t>
      </w:r>
      <w:r w:rsidRPr="00944F8E">
        <w:t>.</w:t>
      </w:r>
    </w:p>
    <w:p w:rsidR="00654F8B" w:rsidRPr="00944F8E" w:rsidRDefault="00654F8B" w:rsidP="00654F8B">
      <w:pPr>
        <w:ind w:firstLine="709"/>
        <w:jc w:val="both"/>
      </w:pPr>
      <w:r w:rsidRPr="00944F8E">
        <w:t> Учебный план ориентирован на организацию непосредственно образовательной деятельности в режиме 5-ти дневной рабочей недели. Продолжительность учебного года составит 38 недель.</w:t>
      </w:r>
    </w:p>
    <w:p w:rsidR="00654F8B" w:rsidRPr="00944F8E" w:rsidRDefault="00654F8B" w:rsidP="00654F8B">
      <w:pPr>
        <w:ind w:firstLine="709"/>
        <w:jc w:val="both"/>
      </w:pPr>
      <w:r w:rsidRPr="00944F8E">
        <w:t xml:space="preserve">Данный учебный план составлен для организации деятельности с детьми раннего возраста с 2 до 3 лет и дошкольного возраста с 3 до 7 лет. Непосредственно образовательная деятельность проводится преимущественно по подгруппам, сформированных с учетом уровня развития воспитанников. В соответствии с требованиями </w:t>
      </w:r>
      <w:proofErr w:type="spellStart"/>
      <w:r w:rsidRPr="00944F8E">
        <w:t>СанПиН</w:t>
      </w:r>
      <w:proofErr w:type="spellEnd"/>
      <w:r w:rsidRPr="00944F8E">
        <w:t xml:space="preserve"> 2.4.1.3049-13 (п.11.9, 11.10, 11.11,11.12), 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w:t>
      </w:r>
    </w:p>
    <w:p w:rsidR="00654F8B" w:rsidRPr="00944F8E" w:rsidRDefault="00654F8B" w:rsidP="00654F8B">
      <w:pPr>
        <w:ind w:firstLine="709"/>
        <w:jc w:val="both"/>
      </w:pPr>
      <w:r w:rsidRPr="00944F8E">
        <w:t xml:space="preserve">для детей третьего года жизни   1час 40 мин </w:t>
      </w:r>
    </w:p>
    <w:p w:rsidR="00654F8B" w:rsidRPr="00944F8E" w:rsidRDefault="00654F8B" w:rsidP="00654F8B">
      <w:pPr>
        <w:ind w:firstLine="709"/>
        <w:jc w:val="both"/>
      </w:pPr>
      <w:r w:rsidRPr="00944F8E">
        <w:t>для детей четвертого года жизни -2 часа 30 мин.,</w:t>
      </w:r>
    </w:p>
    <w:p w:rsidR="00654F8B" w:rsidRPr="00944F8E" w:rsidRDefault="00654F8B" w:rsidP="00654F8B">
      <w:pPr>
        <w:ind w:firstLine="709"/>
        <w:jc w:val="both"/>
      </w:pPr>
      <w:r w:rsidRPr="00944F8E">
        <w:t>для детей пятого года жизни - 3 часа 20 мин,</w:t>
      </w:r>
    </w:p>
    <w:p w:rsidR="00654F8B" w:rsidRPr="00944F8E" w:rsidRDefault="00654F8B" w:rsidP="00654F8B">
      <w:pPr>
        <w:ind w:firstLine="709"/>
        <w:jc w:val="both"/>
      </w:pPr>
      <w:r w:rsidRPr="00944F8E">
        <w:t xml:space="preserve">для детей шестого года жизни - 5 часов 25 минут, </w:t>
      </w:r>
    </w:p>
    <w:p w:rsidR="00654F8B" w:rsidRPr="00944F8E" w:rsidRDefault="00654F8B" w:rsidP="00654F8B">
      <w:pPr>
        <w:ind w:firstLine="709"/>
        <w:jc w:val="both"/>
      </w:pPr>
      <w:r w:rsidRPr="00944F8E">
        <w:t xml:space="preserve">для детей седьмого года жизни - 7 часов </w:t>
      </w:r>
    </w:p>
    <w:p w:rsidR="00654F8B" w:rsidRPr="00944F8E" w:rsidRDefault="00654F8B" w:rsidP="00654F8B">
      <w:pPr>
        <w:ind w:firstLine="709"/>
        <w:jc w:val="both"/>
      </w:pPr>
      <w:r w:rsidRPr="00944F8E">
        <w:t xml:space="preserve">Продолжительность непрерывной непосредственно образовательной деятельности </w:t>
      </w:r>
    </w:p>
    <w:p w:rsidR="00654F8B" w:rsidRPr="00944F8E" w:rsidRDefault="00654F8B" w:rsidP="00654F8B">
      <w:pPr>
        <w:ind w:firstLine="709"/>
        <w:jc w:val="both"/>
      </w:pPr>
      <w:r w:rsidRPr="00944F8E">
        <w:t>для детей 2-3 года жизни - не более 10 минут</w:t>
      </w:r>
    </w:p>
    <w:p w:rsidR="00654F8B" w:rsidRPr="00944F8E" w:rsidRDefault="00654F8B" w:rsidP="00654F8B">
      <w:pPr>
        <w:ind w:firstLine="709"/>
        <w:jc w:val="both"/>
      </w:pPr>
      <w:r w:rsidRPr="00944F8E">
        <w:t>для детей 2-3 года жизни - не более 15 минут</w:t>
      </w:r>
    </w:p>
    <w:p w:rsidR="00654F8B" w:rsidRPr="00944F8E" w:rsidRDefault="00654F8B" w:rsidP="00654F8B">
      <w:pPr>
        <w:ind w:firstLine="709"/>
        <w:jc w:val="both"/>
      </w:pPr>
      <w:r w:rsidRPr="00944F8E">
        <w:t>для детей 4-5-го года жизни - не более 20 минут</w:t>
      </w:r>
    </w:p>
    <w:p w:rsidR="00654F8B" w:rsidRPr="00944F8E" w:rsidRDefault="00654F8B" w:rsidP="00654F8B">
      <w:pPr>
        <w:ind w:firstLine="709"/>
        <w:jc w:val="both"/>
      </w:pPr>
      <w:r w:rsidRPr="00944F8E">
        <w:t>для детей 5-6-го года жизни - не более 25 минут</w:t>
      </w:r>
    </w:p>
    <w:p w:rsidR="00654F8B" w:rsidRPr="00944F8E" w:rsidRDefault="00654F8B" w:rsidP="00654F8B">
      <w:pPr>
        <w:ind w:firstLine="709"/>
        <w:jc w:val="both"/>
      </w:pPr>
      <w:r w:rsidRPr="00944F8E">
        <w:t>для детей 6-7-го года жизни - не более 30 минут</w:t>
      </w:r>
    </w:p>
    <w:p w:rsidR="00654F8B" w:rsidRPr="00944F8E" w:rsidRDefault="00654F8B" w:rsidP="00654F8B">
      <w:pPr>
        <w:ind w:firstLine="709"/>
        <w:jc w:val="both"/>
      </w:pPr>
      <w:r w:rsidRPr="00944F8E">
        <w:t xml:space="preserve">Максимально допустимый объем образовательной нагрузки в первой половине дня </w:t>
      </w:r>
    </w:p>
    <w:p w:rsidR="00654F8B" w:rsidRPr="00944F8E" w:rsidRDefault="00654F8B" w:rsidP="00654F8B">
      <w:pPr>
        <w:ind w:firstLine="709"/>
        <w:jc w:val="both"/>
      </w:pPr>
      <w:r w:rsidRPr="00944F8E">
        <w:t xml:space="preserve">в младшей и средней  подгруппах не превышает 30 и 40 минут соответственно, </w:t>
      </w:r>
    </w:p>
    <w:p w:rsidR="00654F8B" w:rsidRPr="00944F8E" w:rsidRDefault="00654F8B" w:rsidP="00654F8B">
      <w:pPr>
        <w:ind w:firstLine="709"/>
        <w:jc w:val="both"/>
      </w:pPr>
      <w:r w:rsidRPr="00944F8E">
        <w:t xml:space="preserve">в </w:t>
      </w:r>
      <w:proofErr w:type="gramStart"/>
      <w:r w:rsidRPr="00944F8E">
        <w:t>старшей</w:t>
      </w:r>
      <w:proofErr w:type="gramEnd"/>
      <w:r w:rsidRPr="00944F8E">
        <w:t xml:space="preserve"> и подготовительной - 45 минут и 1, 5 часа соответственно. </w:t>
      </w:r>
    </w:p>
    <w:p w:rsidR="00654F8B" w:rsidRPr="00944F8E" w:rsidRDefault="00654F8B" w:rsidP="00654F8B">
      <w:pPr>
        <w:ind w:firstLine="709"/>
        <w:jc w:val="both"/>
      </w:pPr>
      <w:r w:rsidRPr="00944F8E">
        <w:t>В середине времени, отведенного на непрерывную образовательную деятельность, проводят физкультминутку. Перерывы между периодами непосредственно образовательной деятельности - не менее 10 минут.</w:t>
      </w:r>
    </w:p>
    <w:p w:rsidR="00654F8B" w:rsidRPr="00944F8E" w:rsidRDefault="00654F8B" w:rsidP="00654F8B">
      <w:pPr>
        <w:ind w:firstLine="709"/>
        <w:jc w:val="both"/>
      </w:pPr>
      <w:r w:rsidRPr="00944F8E">
        <w:t>Непосредственно образовательная деятельность по музыкальному развитию и физическому развитию проводится со всей группой. Количество непосредственно образовательной  деятельности и ее продолжительность, время проведения соответствуют требованиям  </w:t>
      </w:r>
      <w:proofErr w:type="spellStart"/>
      <w:r w:rsidRPr="00944F8E">
        <w:t>СанПиН</w:t>
      </w:r>
      <w:proofErr w:type="spellEnd"/>
      <w:r w:rsidRPr="00944F8E">
        <w:t xml:space="preserve"> 2.4.1.3049-13.</w:t>
      </w:r>
    </w:p>
    <w:p w:rsidR="00654F8B" w:rsidRPr="00944F8E" w:rsidRDefault="00654F8B" w:rsidP="00654F8B">
      <w:pPr>
        <w:ind w:firstLine="709"/>
        <w:jc w:val="both"/>
      </w:pPr>
      <w:r w:rsidRPr="00944F8E">
        <w:t>В группе детей старшего дошкольного возраста непосредственно образовательная деятельность во второй половине дня планируется не чаще 3-х раз в неделю, преимущественно двигательного и художественно-эстетического характера.</w:t>
      </w:r>
    </w:p>
    <w:p w:rsidR="0012497C" w:rsidRPr="00944F8E" w:rsidRDefault="0012497C" w:rsidP="00654F8B">
      <w:pPr>
        <w:ind w:firstLine="709"/>
        <w:jc w:val="both"/>
        <w:rPr>
          <w:b/>
        </w:rPr>
      </w:pPr>
    </w:p>
    <w:p w:rsidR="00654F8B" w:rsidRPr="00944F8E" w:rsidRDefault="00654F8B" w:rsidP="00654F8B">
      <w:pPr>
        <w:ind w:firstLine="709"/>
        <w:jc w:val="both"/>
        <w:rPr>
          <w:b/>
        </w:rPr>
      </w:pPr>
      <w:r w:rsidRPr="00944F8E">
        <w:rPr>
          <w:b/>
        </w:rPr>
        <w:t>Особенности учебного плана для 1-4 класса</w:t>
      </w:r>
    </w:p>
    <w:p w:rsidR="0012497C" w:rsidRPr="00944F8E" w:rsidRDefault="0012497C" w:rsidP="00654F8B">
      <w:pPr>
        <w:ind w:firstLine="709"/>
        <w:jc w:val="both"/>
        <w:rPr>
          <w:b/>
        </w:rPr>
      </w:pPr>
    </w:p>
    <w:p w:rsidR="0012497C" w:rsidRPr="00944F8E" w:rsidRDefault="0012497C" w:rsidP="0012497C">
      <w:pPr>
        <w:tabs>
          <w:tab w:val="left" w:pos="4500"/>
          <w:tab w:val="left" w:pos="9180"/>
          <w:tab w:val="left" w:pos="9360"/>
        </w:tabs>
        <w:ind w:firstLine="567"/>
        <w:jc w:val="both"/>
      </w:pPr>
      <w:r w:rsidRPr="00944F8E">
        <w:rPr>
          <w:b/>
        </w:rPr>
        <w:t>Обязательная часть</w:t>
      </w:r>
      <w:r w:rsidRPr="00944F8E">
        <w:t xml:space="preserve"> учебного плана представлена семью предметными областями </w:t>
      </w:r>
      <w:r w:rsidRPr="00944F8E">
        <w:rPr>
          <w:b/>
          <w:i/>
        </w:rPr>
        <w:t xml:space="preserve">(«Филология», «Математика и информатика», «Обществознание и естествознание (окружающий мир)», «Основы религиозных культур и светской этики», «Искусство», «Технология», «Физическая культура»), </w:t>
      </w:r>
      <w:r w:rsidRPr="00944F8E">
        <w:t xml:space="preserve">каждая из которых направлена на решение основных задач реализации содержания учебных предметов,  входящих в их состав. </w:t>
      </w:r>
    </w:p>
    <w:p w:rsidR="0012497C" w:rsidRPr="00944F8E" w:rsidRDefault="0012497C" w:rsidP="0012497C">
      <w:pPr>
        <w:ind w:firstLine="567"/>
        <w:jc w:val="both"/>
      </w:pPr>
      <w:proofErr w:type="gramStart"/>
      <w:r w:rsidRPr="00944F8E">
        <w:t xml:space="preserve">Предметная область </w:t>
      </w:r>
      <w:r w:rsidRPr="00944F8E">
        <w:rPr>
          <w:b/>
        </w:rPr>
        <w:t>«Филология»</w:t>
      </w:r>
      <w:r w:rsidRPr="00944F8E">
        <w:t xml:space="preserve"> представлена предметами  </w:t>
      </w:r>
      <w:r w:rsidRPr="00944F8E">
        <w:rPr>
          <w:b/>
          <w:i/>
        </w:rPr>
        <w:t xml:space="preserve">«Русский язык» </w:t>
      </w:r>
      <w:r w:rsidRPr="00944F8E">
        <w:t xml:space="preserve">(в 1-4 классах по 4 часа  в неделю за счет часов обязательной части и по 1 часу за счет часов из части, формируемой участниками образовательных отношений), </w:t>
      </w:r>
      <w:r w:rsidRPr="00944F8E">
        <w:rPr>
          <w:b/>
          <w:i/>
        </w:rPr>
        <w:t>«Литературное чтение»</w:t>
      </w:r>
      <w:r w:rsidRPr="00944F8E">
        <w:t xml:space="preserve"> (по 4 часа в неделю в 1-3 классах, 3 часа в неделю в 4 классе),  </w:t>
      </w:r>
      <w:r w:rsidRPr="00944F8E">
        <w:rPr>
          <w:b/>
          <w:i/>
        </w:rPr>
        <w:t>«Иностранный язык (английский)»</w:t>
      </w:r>
      <w:r w:rsidRPr="00944F8E">
        <w:t xml:space="preserve"> (2 часа  в неделю во 2-4 классах).</w:t>
      </w:r>
      <w:proofErr w:type="gramEnd"/>
    </w:p>
    <w:p w:rsidR="0012497C" w:rsidRPr="00944F8E" w:rsidRDefault="0012497C" w:rsidP="0012497C">
      <w:pPr>
        <w:ind w:firstLine="567"/>
        <w:contextualSpacing/>
        <w:jc w:val="both"/>
      </w:pPr>
      <w:r w:rsidRPr="00944F8E">
        <w:t xml:space="preserve">В первом полугодии </w:t>
      </w:r>
      <w:r w:rsidRPr="00944F8E">
        <w:rPr>
          <w:lang w:val="en-US"/>
        </w:rPr>
        <w:t>I</w:t>
      </w:r>
      <w:r w:rsidRPr="00944F8E">
        <w:t xml:space="preserve"> класса предмет </w:t>
      </w:r>
      <w:r w:rsidRPr="00944F8E">
        <w:rPr>
          <w:b/>
        </w:rPr>
        <w:t>«Русский язык»</w:t>
      </w:r>
      <w:r w:rsidRPr="00944F8E">
        <w:t xml:space="preserve"> представлен курсом </w:t>
      </w:r>
      <w:r w:rsidRPr="00944F8E">
        <w:rPr>
          <w:b/>
          <w:i/>
        </w:rPr>
        <w:t>«Обучение грамоте. Письмо»,</w:t>
      </w:r>
      <w:r w:rsidRPr="00944F8E">
        <w:t xml:space="preserve"> предмет </w:t>
      </w:r>
      <w:r w:rsidRPr="00944F8E">
        <w:rPr>
          <w:b/>
        </w:rPr>
        <w:t>«Литературное чтение»</w:t>
      </w:r>
      <w:r w:rsidRPr="00944F8E">
        <w:t xml:space="preserve"> -      курсом </w:t>
      </w:r>
      <w:r w:rsidRPr="00944F8E">
        <w:rPr>
          <w:b/>
          <w:i/>
        </w:rPr>
        <w:t xml:space="preserve">«Обучение </w:t>
      </w:r>
      <w:r w:rsidRPr="00944F8E">
        <w:rPr>
          <w:b/>
          <w:i/>
        </w:rPr>
        <w:lastRenderedPageBreak/>
        <w:t>грамоте. Чтение».</w:t>
      </w:r>
      <w:r w:rsidRPr="00944F8E">
        <w:t xml:space="preserve"> Систематическое изучение предметов «Русский язык» и  «Литературное чтение» начинается со второго полугодия. </w:t>
      </w:r>
    </w:p>
    <w:p w:rsidR="0012497C" w:rsidRPr="00944F8E" w:rsidRDefault="0012497C" w:rsidP="0012497C">
      <w:pPr>
        <w:ind w:firstLine="567"/>
        <w:jc w:val="both"/>
      </w:pPr>
      <w:r w:rsidRPr="00944F8E">
        <w:t xml:space="preserve">Предметная область </w:t>
      </w:r>
      <w:r w:rsidRPr="00944F8E">
        <w:rPr>
          <w:b/>
        </w:rPr>
        <w:t>«Математика и информатика»</w:t>
      </w:r>
      <w:r w:rsidRPr="00944F8E">
        <w:t xml:space="preserve"> представлена учебным предметом </w:t>
      </w:r>
      <w:r w:rsidRPr="00944F8E">
        <w:rPr>
          <w:b/>
          <w:i/>
        </w:rPr>
        <w:t>«Математика»,</w:t>
      </w:r>
      <w:r w:rsidRPr="00944F8E">
        <w:t xml:space="preserve">  который изучается в объёме   4 часов в неделю.</w:t>
      </w:r>
    </w:p>
    <w:p w:rsidR="0012497C" w:rsidRPr="00944F8E" w:rsidRDefault="0012497C" w:rsidP="0012497C">
      <w:pPr>
        <w:ind w:firstLine="567"/>
        <w:jc w:val="both"/>
      </w:pPr>
      <w:r w:rsidRPr="00944F8E">
        <w:t xml:space="preserve">Предметная область </w:t>
      </w:r>
      <w:r w:rsidRPr="00944F8E">
        <w:rPr>
          <w:b/>
        </w:rPr>
        <w:t xml:space="preserve">«Обществознание и естествознание (окружающий мир)» </w:t>
      </w:r>
      <w:r w:rsidRPr="00944F8E">
        <w:t xml:space="preserve">представлена предметом </w:t>
      </w:r>
      <w:r w:rsidRPr="00944F8E">
        <w:rPr>
          <w:b/>
          <w:i/>
        </w:rPr>
        <w:t xml:space="preserve">«Окружающий мир» </w:t>
      </w:r>
      <w:r w:rsidRPr="00944F8E">
        <w:t>(2 часа в неделю). В 1-4 классах реализуется интегрированный курс «</w:t>
      </w:r>
      <w:r w:rsidRPr="00944F8E">
        <w:rPr>
          <w:b/>
          <w:i/>
        </w:rPr>
        <w:t>Белгородоведение</w:t>
      </w:r>
      <w:r w:rsidRPr="00944F8E">
        <w:t>» в качестве дополнительного материала к учебному предмету «Окружающий мир».</w:t>
      </w:r>
    </w:p>
    <w:p w:rsidR="0012497C" w:rsidRPr="00944F8E" w:rsidRDefault="0012497C" w:rsidP="0012497C">
      <w:pPr>
        <w:ind w:firstLine="567"/>
        <w:jc w:val="both"/>
      </w:pPr>
      <w:r w:rsidRPr="00944F8E">
        <w:t xml:space="preserve">В учебный план 4 класса включен учебный предмет «Основы религиозных культур и светской этики» (далее – ОРКСЭ) в объеме 1 час в неделю (всего 34  часа). Целью учебного предмета ОРКСЭ является развитие представлений о значении нравственных норм и ценностей для достойной жизни личности, семьи, общества; формирование готовности к нравственному самосовершенствованию, духовному саморазвитию; знакомство с основными нормами светской и религиозной морали, понимание их значения в выстраивании конструктивных отношений в семье и обществе; формирование первоначальных представлений о светской этике, о традиционных религиях, их роли в культуре, истории и современности России; об исторической роли традиционных религий в становлении российской государственности; осознание ценности человеческой жизни; воспитание нравственности, основанной на свободе совести и вероисповедания, духовных традициях народов России; </w:t>
      </w:r>
      <w:r w:rsidRPr="00944F8E">
        <w:rPr>
          <w:bCs/>
        </w:rPr>
        <w:t xml:space="preserve">формирование у обучающегося мотивации к осознанному нравственному поведению, основанному на знании и уважении культурных </w:t>
      </w:r>
      <w:r w:rsidRPr="00944F8E">
        <w:rPr>
          <w:bCs/>
        </w:rPr>
        <w:br/>
        <w:t xml:space="preserve">и религиозных традиций народа России, а также к диалогу с представителями других культур и мировоззрений; </w:t>
      </w:r>
      <w:r w:rsidRPr="00944F8E">
        <w:t xml:space="preserve">становление внутренней установки личности поступать согласно своей совести. </w:t>
      </w:r>
      <w:r w:rsidRPr="00944F8E">
        <w:rPr>
          <w:bCs/>
        </w:rPr>
        <w:t>Учебный предмет является светским.</w:t>
      </w:r>
    </w:p>
    <w:p w:rsidR="0012497C" w:rsidRPr="00944F8E" w:rsidRDefault="0012497C" w:rsidP="0012497C">
      <w:pPr>
        <w:ind w:firstLine="540"/>
        <w:jc w:val="both"/>
        <w:outlineLvl w:val="3"/>
      </w:pPr>
      <w:r w:rsidRPr="00944F8E">
        <w:t xml:space="preserve">В рамках учебного предмета </w:t>
      </w:r>
      <w:r w:rsidRPr="00944F8E">
        <w:rPr>
          <w:b/>
        </w:rPr>
        <w:t>«Основы религиозных культур и светской этики»</w:t>
      </w:r>
      <w:r w:rsidRPr="00944F8E">
        <w:rPr>
          <w:i/>
        </w:rPr>
        <w:t xml:space="preserve"> </w:t>
      </w:r>
      <w:proofErr w:type="gramStart"/>
      <w:r w:rsidRPr="00944F8E">
        <w:t>обучающимися</w:t>
      </w:r>
      <w:proofErr w:type="gramEnd"/>
      <w:r w:rsidRPr="00944F8E">
        <w:t xml:space="preserve">  4 классов   изучается модуль</w:t>
      </w:r>
      <w:r w:rsidRPr="00944F8E">
        <w:rPr>
          <w:b/>
        </w:rPr>
        <w:t xml:space="preserve"> </w:t>
      </w:r>
      <w:r w:rsidRPr="00944F8E">
        <w:rPr>
          <w:b/>
          <w:i/>
        </w:rPr>
        <w:t>«Основы мировых религиозных культур»</w:t>
      </w:r>
      <w:r w:rsidRPr="00944F8E">
        <w:rPr>
          <w:b/>
        </w:rPr>
        <w:t xml:space="preserve"> </w:t>
      </w:r>
      <w:r w:rsidRPr="00944F8E">
        <w:t>по выбору родителей (законных представителей) с их согласия,  на основании письменного заявления  – в объеме 1 час в неделю.</w:t>
      </w:r>
    </w:p>
    <w:p w:rsidR="0012497C" w:rsidRPr="00944F8E" w:rsidRDefault="0012497C" w:rsidP="0012497C">
      <w:pPr>
        <w:ind w:firstLine="567"/>
        <w:jc w:val="both"/>
      </w:pPr>
      <w:r w:rsidRPr="00944F8E">
        <w:t xml:space="preserve">Предметная область </w:t>
      </w:r>
      <w:r w:rsidRPr="00944F8E">
        <w:rPr>
          <w:b/>
        </w:rPr>
        <w:t>«Искусство»</w:t>
      </w:r>
      <w:r w:rsidRPr="00944F8E">
        <w:t xml:space="preserve"> представлена учебными предметами </w:t>
      </w:r>
      <w:r w:rsidRPr="00944F8E">
        <w:rPr>
          <w:b/>
          <w:i/>
        </w:rPr>
        <w:t>«Изобразительное искусство» и «Музыка»</w:t>
      </w:r>
      <w:r w:rsidRPr="00944F8E">
        <w:t xml:space="preserve"> (по 1 часу в неделю).</w:t>
      </w:r>
    </w:p>
    <w:p w:rsidR="0012497C" w:rsidRPr="00944F8E" w:rsidRDefault="0012497C" w:rsidP="0012497C">
      <w:pPr>
        <w:ind w:right="-86" w:firstLine="567"/>
        <w:jc w:val="both"/>
      </w:pPr>
      <w:r w:rsidRPr="00944F8E">
        <w:t xml:space="preserve">Предметная область </w:t>
      </w:r>
      <w:r w:rsidRPr="00944F8E">
        <w:rPr>
          <w:b/>
        </w:rPr>
        <w:t>«Технология»</w:t>
      </w:r>
      <w:r w:rsidRPr="00944F8E">
        <w:t xml:space="preserve"> представлена предметом </w:t>
      </w:r>
      <w:r w:rsidRPr="00944F8E">
        <w:rPr>
          <w:b/>
          <w:i/>
        </w:rPr>
        <w:t>«Технология»</w:t>
      </w:r>
      <w:r w:rsidRPr="00944F8E">
        <w:t xml:space="preserve">  (1 час в неделю). </w:t>
      </w:r>
    </w:p>
    <w:p w:rsidR="0012497C" w:rsidRPr="00944F8E" w:rsidRDefault="0012497C" w:rsidP="0012497C">
      <w:pPr>
        <w:ind w:firstLine="567"/>
        <w:jc w:val="both"/>
      </w:pPr>
      <w:r w:rsidRPr="00944F8E">
        <w:t xml:space="preserve">Предметная область </w:t>
      </w:r>
      <w:r w:rsidRPr="00944F8E">
        <w:rPr>
          <w:b/>
        </w:rPr>
        <w:t>«Физическая культура»</w:t>
      </w:r>
      <w:r w:rsidRPr="00944F8E">
        <w:t xml:space="preserve"> представлена учебным предметом</w:t>
      </w:r>
      <w:r w:rsidRPr="00944F8E">
        <w:rPr>
          <w:b/>
          <w:i/>
        </w:rPr>
        <w:t xml:space="preserve"> «Физическая культура»</w:t>
      </w:r>
      <w:r w:rsidRPr="00944F8E">
        <w:t xml:space="preserve"> (3 часа в неделю). </w:t>
      </w:r>
    </w:p>
    <w:p w:rsidR="0012497C" w:rsidRPr="00944F8E" w:rsidRDefault="0012497C" w:rsidP="0012497C">
      <w:pPr>
        <w:shd w:val="clear" w:color="auto" w:fill="FFFFFF"/>
        <w:tabs>
          <w:tab w:val="left" w:pos="993"/>
        </w:tabs>
        <w:spacing w:line="322" w:lineRule="exact"/>
        <w:jc w:val="both"/>
      </w:pPr>
      <w:r w:rsidRPr="00944F8E">
        <w:tab/>
      </w:r>
      <w:proofErr w:type="gramStart"/>
      <w:r w:rsidRPr="00944F8E">
        <w:t xml:space="preserve">Часы </w:t>
      </w:r>
      <w:r w:rsidRPr="00944F8E">
        <w:rPr>
          <w:b/>
        </w:rPr>
        <w:t>части учебного плана, формируемой участниками образовательного процесса</w:t>
      </w:r>
      <w:r w:rsidRPr="00944F8E">
        <w:t xml:space="preserve"> в используются для увеличения количества часов на изучение </w:t>
      </w:r>
      <w:r w:rsidRPr="00944F8E">
        <w:rPr>
          <w:b/>
          <w:i/>
        </w:rPr>
        <w:t>«Русского языка»</w:t>
      </w:r>
      <w:r w:rsidRPr="00944F8E">
        <w:t xml:space="preserve"> с 1 по 4 класс по 1 часу в неделю с целью выполнения авторской программы (</w:t>
      </w:r>
      <w:proofErr w:type="spellStart"/>
      <w:r w:rsidRPr="00944F8E">
        <w:t>В.П.Канакина</w:t>
      </w:r>
      <w:proofErr w:type="spellEnd"/>
      <w:r w:rsidRPr="00944F8E">
        <w:t xml:space="preserve">,   В.Г. Горецкий) родителей (законных представителей) с согласия родителей (законных представителей),  на основании их письменного заявления. </w:t>
      </w:r>
      <w:proofErr w:type="gramEnd"/>
    </w:p>
    <w:p w:rsidR="0012497C" w:rsidRPr="00944F8E" w:rsidRDefault="0012497C" w:rsidP="0012497C">
      <w:pPr>
        <w:ind w:firstLine="567"/>
        <w:jc w:val="both"/>
      </w:pPr>
    </w:p>
    <w:p w:rsidR="00654F8B" w:rsidRPr="00944F8E" w:rsidRDefault="00654F8B" w:rsidP="00654F8B">
      <w:pPr>
        <w:ind w:firstLine="709"/>
        <w:jc w:val="both"/>
        <w:rPr>
          <w:b/>
        </w:rPr>
      </w:pPr>
      <w:r w:rsidRPr="00944F8E">
        <w:rPr>
          <w:b/>
        </w:rPr>
        <w:t>Особенности учебного плана для 5 класса</w:t>
      </w:r>
    </w:p>
    <w:p w:rsidR="0012497C" w:rsidRPr="00944F8E" w:rsidRDefault="0012497C" w:rsidP="0012497C">
      <w:pPr>
        <w:tabs>
          <w:tab w:val="left" w:pos="4500"/>
          <w:tab w:val="left" w:pos="9180"/>
          <w:tab w:val="left" w:pos="9360"/>
        </w:tabs>
        <w:ind w:firstLine="709"/>
        <w:jc w:val="both"/>
      </w:pPr>
      <w:r w:rsidRPr="00944F8E">
        <w:rPr>
          <w:b/>
        </w:rPr>
        <w:t>Обязательная часть</w:t>
      </w:r>
      <w:r w:rsidRPr="00944F8E">
        <w:t xml:space="preserve"> учебного плана определяет состав учебных предметов обязательных предметных областей для всех имеющих по данной программе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классам (годам) обучения. Допускаются интегрированные учебные предметы (курсы) как в рамках одной предметной области в целом, так и на определенном этапе обучения.</w:t>
      </w:r>
    </w:p>
    <w:p w:rsidR="0012497C" w:rsidRPr="00944F8E" w:rsidRDefault="0012497C" w:rsidP="0012497C">
      <w:pPr>
        <w:ind w:firstLine="540"/>
        <w:jc w:val="both"/>
        <w:rPr>
          <w:i/>
        </w:rPr>
      </w:pPr>
      <w:proofErr w:type="gramStart"/>
      <w:r w:rsidRPr="00944F8E">
        <w:t xml:space="preserve">В обязательную часть учебного плана уровня основного общего образования входят следующие обязательные  предметные области и учебные предметы </w:t>
      </w:r>
      <w:r w:rsidRPr="00944F8E">
        <w:rPr>
          <w:i/>
        </w:rPr>
        <w:t>(п.18.3.1.</w:t>
      </w:r>
      <w:proofErr w:type="gramEnd"/>
      <w:r w:rsidRPr="00944F8E">
        <w:rPr>
          <w:i/>
        </w:rPr>
        <w:t xml:space="preserve"> </w:t>
      </w:r>
      <w:proofErr w:type="gramStart"/>
      <w:r w:rsidRPr="00944F8E">
        <w:rPr>
          <w:i/>
        </w:rPr>
        <w:t xml:space="preserve">ФГОС ООО в редакции приказа </w:t>
      </w:r>
      <w:proofErr w:type="spellStart"/>
      <w:r w:rsidRPr="00944F8E">
        <w:rPr>
          <w:i/>
        </w:rPr>
        <w:t>Минобрнауки</w:t>
      </w:r>
      <w:proofErr w:type="spellEnd"/>
      <w:r w:rsidRPr="00944F8E">
        <w:rPr>
          <w:i/>
        </w:rPr>
        <w:t xml:space="preserve"> России от 29 декабря 2014года №1644):</w:t>
      </w:r>
      <w:proofErr w:type="gramEnd"/>
    </w:p>
    <w:p w:rsidR="0012497C" w:rsidRPr="00944F8E" w:rsidRDefault="0012497C" w:rsidP="008637FB">
      <w:pPr>
        <w:numPr>
          <w:ilvl w:val="0"/>
          <w:numId w:val="10"/>
        </w:numPr>
        <w:jc w:val="both"/>
      </w:pPr>
      <w:r w:rsidRPr="00944F8E">
        <w:rPr>
          <w:b/>
          <w:i/>
        </w:rPr>
        <w:lastRenderedPageBreak/>
        <w:t>филология</w:t>
      </w:r>
      <w:r w:rsidRPr="00944F8E">
        <w:t xml:space="preserve"> (русский язык, литература, иностранный язык);</w:t>
      </w:r>
    </w:p>
    <w:p w:rsidR="0012497C" w:rsidRPr="00944F8E" w:rsidRDefault="0012497C" w:rsidP="008637FB">
      <w:pPr>
        <w:numPr>
          <w:ilvl w:val="0"/>
          <w:numId w:val="9"/>
        </w:numPr>
        <w:jc w:val="both"/>
      </w:pPr>
      <w:r w:rsidRPr="00944F8E">
        <w:rPr>
          <w:b/>
          <w:i/>
        </w:rPr>
        <w:t>общественно-научные предметы</w:t>
      </w:r>
      <w:r w:rsidRPr="00944F8E">
        <w:t xml:space="preserve"> (история России, всеобщая история, обществознание, география);</w:t>
      </w:r>
    </w:p>
    <w:p w:rsidR="0012497C" w:rsidRPr="00944F8E" w:rsidRDefault="0012497C" w:rsidP="008637FB">
      <w:pPr>
        <w:numPr>
          <w:ilvl w:val="0"/>
          <w:numId w:val="9"/>
        </w:numPr>
        <w:jc w:val="both"/>
      </w:pPr>
      <w:r w:rsidRPr="00944F8E">
        <w:rPr>
          <w:b/>
          <w:i/>
        </w:rPr>
        <w:t>математика и информатика</w:t>
      </w:r>
      <w:r w:rsidRPr="00944F8E">
        <w:t xml:space="preserve"> (математика, алгебра, геометрия, информатика);</w:t>
      </w:r>
    </w:p>
    <w:p w:rsidR="0012497C" w:rsidRPr="00944F8E" w:rsidRDefault="0012497C" w:rsidP="008637FB">
      <w:pPr>
        <w:numPr>
          <w:ilvl w:val="0"/>
          <w:numId w:val="9"/>
        </w:numPr>
        <w:jc w:val="both"/>
        <w:rPr>
          <w:b/>
          <w:i/>
        </w:rPr>
      </w:pPr>
      <w:r w:rsidRPr="00944F8E">
        <w:rPr>
          <w:b/>
          <w:i/>
        </w:rPr>
        <w:t>основы духовно-нравственной культуры народов России;</w:t>
      </w:r>
    </w:p>
    <w:p w:rsidR="0012497C" w:rsidRPr="00944F8E" w:rsidRDefault="0012497C" w:rsidP="008637FB">
      <w:pPr>
        <w:numPr>
          <w:ilvl w:val="0"/>
          <w:numId w:val="9"/>
        </w:numPr>
        <w:jc w:val="both"/>
      </w:pPr>
      <w:proofErr w:type="spellStart"/>
      <w:proofErr w:type="gramStart"/>
      <w:r w:rsidRPr="00944F8E">
        <w:rPr>
          <w:b/>
          <w:i/>
        </w:rPr>
        <w:t>естественно-научные</w:t>
      </w:r>
      <w:proofErr w:type="spellEnd"/>
      <w:proofErr w:type="gramEnd"/>
      <w:r w:rsidRPr="00944F8E">
        <w:rPr>
          <w:b/>
          <w:i/>
        </w:rPr>
        <w:t xml:space="preserve"> предметы</w:t>
      </w:r>
      <w:r w:rsidRPr="00944F8E">
        <w:t xml:space="preserve"> (физика, биология, химия);</w:t>
      </w:r>
    </w:p>
    <w:p w:rsidR="0012497C" w:rsidRPr="00944F8E" w:rsidRDefault="0012497C" w:rsidP="008637FB">
      <w:pPr>
        <w:numPr>
          <w:ilvl w:val="0"/>
          <w:numId w:val="9"/>
        </w:numPr>
        <w:jc w:val="both"/>
      </w:pPr>
      <w:r w:rsidRPr="00944F8E">
        <w:rPr>
          <w:b/>
          <w:i/>
        </w:rPr>
        <w:t>искусство</w:t>
      </w:r>
      <w:r w:rsidRPr="00944F8E">
        <w:t xml:space="preserve"> (изобразительное искусство, музыка);</w:t>
      </w:r>
    </w:p>
    <w:p w:rsidR="0012497C" w:rsidRPr="00944F8E" w:rsidRDefault="0012497C" w:rsidP="008637FB">
      <w:pPr>
        <w:numPr>
          <w:ilvl w:val="0"/>
          <w:numId w:val="9"/>
        </w:numPr>
        <w:jc w:val="both"/>
      </w:pPr>
      <w:r w:rsidRPr="00944F8E">
        <w:rPr>
          <w:b/>
          <w:i/>
        </w:rPr>
        <w:t>технология</w:t>
      </w:r>
      <w:r w:rsidRPr="00944F8E">
        <w:t xml:space="preserve"> (технология);</w:t>
      </w:r>
    </w:p>
    <w:p w:rsidR="0012497C" w:rsidRPr="00944F8E" w:rsidRDefault="0012497C" w:rsidP="008637FB">
      <w:pPr>
        <w:numPr>
          <w:ilvl w:val="0"/>
          <w:numId w:val="9"/>
        </w:numPr>
        <w:jc w:val="both"/>
      </w:pPr>
      <w:r w:rsidRPr="00944F8E">
        <w:rPr>
          <w:b/>
          <w:i/>
        </w:rPr>
        <w:t>физическая культура и основы безопасности жизнедеятельности</w:t>
      </w:r>
      <w:r w:rsidRPr="00944F8E">
        <w:t xml:space="preserve"> (физическая культура, основы безопасности жизнедеятельности).</w:t>
      </w:r>
    </w:p>
    <w:p w:rsidR="0012497C" w:rsidRPr="00944F8E" w:rsidRDefault="0012497C" w:rsidP="0012497C">
      <w:pPr>
        <w:tabs>
          <w:tab w:val="left" w:pos="4500"/>
          <w:tab w:val="left" w:pos="9180"/>
          <w:tab w:val="left" w:pos="9360"/>
        </w:tabs>
        <w:ind w:firstLine="709"/>
        <w:jc w:val="both"/>
      </w:pPr>
      <w:r w:rsidRPr="00944F8E">
        <w:rPr>
          <w:b/>
        </w:rPr>
        <w:t>Часть учебного плана, формируемая участниками образовательных отношений,</w:t>
      </w:r>
      <w:r w:rsidRPr="00944F8E">
        <w:t xml:space="preserve">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образовательной организации.</w:t>
      </w:r>
    </w:p>
    <w:p w:rsidR="0012497C" w:rsidRPr="00944F8E" w:rsidRDefault="0012497C" w:rsidP="0012497C">
      <w:pPr>
        <w:tabs>
          <w:tab w:val="left" w:pos="4500"/>
          <w:tab w:val="left" w:pos="9180"/>
          <w:tab w:val="left" w:pos="9360"/>
        </w:tabs>
        <w:ind w:firstLine="709"/>
        <w:jc w:val="both"/>
      </w:pPr>
      <w:r w:rsidRPr="00944F8E">
        <w:t xml:space="preserve"> С учетом мнения участников образовательных отношений в 2015-2016 учебном году в 5 классе время, отводимое на данную часть  учебного плана, использовано следующим образом:</w:t>
      </w:r>
    </w:p>
    <w:p w:rsidR="0012497C" w:rsidRPr="00944F8E" w:rsidRDefault="0012497C" w:rsidP="008637FB">
      <w:pPr>
        <w:widowControl w:val="0"/>
        <w:numPr>
          <w:ilvl w:val="0"/>
          <w:numId w:val="11"/>
        </w:numPr>
        <w:tabs>
          <w:tab w:val="left" w:pos="851"/>
          <w:tab w:val="left" w:pos="9180"/>
          <w:tab w:val="left" w:pos="9360"/>
        </w:tabs>
        <w:autoSpaceDE w:val="0"/>
        <w:autoSpaceDN w:val="0"/>
        <w:adjustRightInd w:val="0"/>
        <w:ind w:left="567"/>
        <w:jc w:val="both"/>
      </w:pPr>
      <w:r w:rsidRPr="00944F8E">
        <w:t xml:space="preserve">1 час на увеличение учебных часов, предусмотренных на изучение предмета «Обществознание» с целью реализации авторской программы  Л. Н. Боголюбова. </w:t>
      </w:r>
    </w:p>
    <w:p w:rsidR="0012497C" w:rsidRPr="00944F8E" w:rsidRDefault="0012497C" w:rsidP="008637FB">
      <w:pPr>
        <w:widowControl w:val="0"/>
        <w:numPr>
          <w:ilvl w:val="0"/>
          <w:numId w:val="11"/>
        </w:numPr>
        <w:tabs>
          <w:tab w:val="left" w:pos="851"/>
          <w:tab w:val="left" w:pos="9180"/>
          <w:tab w:val="left" w:pos="9360"/>
        </w:tabs>
        <w:autoSpaceDE w:val="0"/>
        <w:autoSpaceDN w:val="0"/>
        <w:adjustRightInd w:val="0"/>
        <w:ind w:left="567"/>
        <w:jc w:val="both"/>
      </w:pPr>
      <w:r w:rsidRPr="00944F8E">
        <w:t>1 час на увеличение учебных часов, предусмотренных на изучение предмета «Физическая культура».</w:t>
      </w:r>
    </w:p>
    <w:p w:rsidR="0012497C" w:rsidRPr="00944F8E" w:rsidRDefault="0012497C" w:rsidP="008637FB">
      <w:pPr>
        <w:widowControl w:val="0"/>
        <w:numPr>
          <w:ilvl w:val="0"/>
          <w:numId w:val="11"/>
        </w:numPr>
        <w:tabs>
          <w:tab w:val="left" w:pos="851"/>
          <w:tab w:val="left" w:pos="9180"/>
          <w:tab w:val="left" w:pos="9360"/>
        </w:tabs>
        <w:autoSpaceDE w:val="0"/>
        <w:autoSpaceDN w:val="0"/>
        <w:adjustRightInd w:val="0"/>
        <w:ind w:left="567"/>
        <w:jc w:val="both"/>
      </w:pPr>
      <w:r w:rsidRPr="00944F8E">
        <w:t xml:space="preserve">1 час на изучение  предмета </w:t>
      </w:r>
      <w:r w:rsidRPr="00944F8E">
        <w:rPr>
          <w:b/>
          <w:i/>
        </w:rPr>
        <w:t>«Основы духовно-нравственной культуры России</w:t>
      </w:r>
      <w:r w:rsidRPr="00944F8E">
        <w:t xml:space="preserve">» из предметной области </w:t>
      </w:r>
      <w:r w:rsidRPr="00944F8E">
        <w:rPr>
          <w:b/>
        </w:rPr>
        <w:t xml:space="preserve">«Основы духовно-нравственной культуры России», </w:t>
      </w:r>
      <w:r w:rsidRPr="00944F8E">
        <w:t>с целью реализации требований ФГОС ООО (в 5 классе</w:t>
      </w:r>
      <w:r w:rsidRPr="00944F8E">
        <w:rPr>
          <w:b/>
          <w:i/>
        </w:rPr>
        <w:t xml:space="preserve"> </w:t>
      </w:r>
      <w:r w:rsidRPr="00944F8E">
        <w:t>в объеме 1 час в неделю).</w:t>
      </w:r>
    </w:p>
    <w:p w:rsidR="0012497C" w:rsidRPr="00944F8E" w:rsidRDefault="0012497C" w:rsidP="0012497C">
      <w:pPr>
        <w:tabs>
          <w:tab w:val="left" w:pos="4500"/>
          <w:tab w:val="left" w:pos="9180"/>
          <w:tab w:val="left" w:pos="9360"/>
        </w:tabs>
        <w:ind w:firstLine="709"/>
        <w:jc w:val="both"/>
      </w:pPr>
    </w:p>
    <w:p w:rsidR="0012497C" w:rsidRPr="00944F8E" w:rsidRDefault="0012497C" w:rsidP="0012497C">
      <w:pPr>
        <w:ind w:firstLine="454"/>
        <w:jc w:val="both"/>
        <w:textAlignment w:val="center"/>
        <w:rPr>
          <w:b/>
          <w:bCs/>
          <w:color w:val="000000"/>
        </w:rPr>
      </w:pPr>
      <w:r w:rsidRPr="00944F8E">
        <w:rPr>
          <w:color w:val="000000"/>
          <w:spacing w:val="2"/>
        </w:rPr>
        <w:t xml:space="preserve">Общие характеристики, направления, цели и практические задачи учебных предметов, курсов, предусмотренных </w:t>
      </w:r>
      <w:r w:rsidRPr="00944F8E">
        <w:rPr>
          <w:color w:val="000000"/>
        </w:rPr>
        <w:t xml:space="preserve">требованиями Стандарта к структуре основной образовательной программы начального общего образования, приведены в разделе «Программы отдельных учебных предметов, курсов» основной образовательной программы основного общего образования </w:t>
      </w:r>
      <w:r w:rsidR="000173A8">
        <w:rPr>
          <w:color w:val="000000"/>
        </w:rPr>
        <w:t>МОУ «Ериковская ООШ»</w:t>
      </w:r>
      <w:proofErr w:type="gramStart"/>
      <w:r w:rsidR="000173A8">
        <w:rPr>
          <w:color w:val="000000"/>
        </w:rPr>
        <w:t xml:space="preserve"> </w:t>
      </w:r>
      <w:r w:rsidRPr="00944F8E">
        <w:rPr>
          <w:color w:val="000000"/>
        </w:rPr>
        <w:t xml:space="preserve"> .</w:t>
      </w:r>
      <w:proofErr w:type="gramEnd"/>
    </w:p>
    <w:p w:rsidR="0012497C" w:rsidRPr="00944F8E" w:rsidRDefault="0012497C" w:rsidP="0012497C">
      <w:pPr>
        <w:ind w:firstLine="426"/>
        <w:jc w:val="both"/>
      </w:pPr>
      <w:r w:rsidRPr="00944F8E">
        <w:t>Учебный план основного общего образования имеет следующие особенности.</w:t>
      </w:r>
    </w:p>
    <w:p w:rsidR="0012497C" w:rsidRPr="00944F8E" w:rsidRDefault="0012497C" w:rsidP="0012497C">
      <w:pPr>
        <w:ind w:firstLine="567"/>
        <w:jc w:val="both"/>
      </w:pPr>
      <w:proofErr w:type="gramStart"/>
      <w:r w:rsidRPr="00944F8E">
        <w:t xml:space="preserve">Предметная область </w:t>
      </w:r>
      <w:r w:rsidRPr="00944F8E">
        <w:rPr>
          <w:b/>
        </w:rPr>
        <w:t>«Филология»</w:t>
      </w:r>
      <w:r w:rsidRPr="00944F8E">
        <w:t xml:space="preserve"> представлена предметами  </w:t>
      </w:r>
      <w:r w:rsidRPr="00944F8E">
        <w:rPr>
          <w:b/>
          <w:i/>
        </w:rPr>
        <w:t xml:space="preserve">«Русский язык» </w:t>
      </w:r>
      <w:r w:rsidRPr="00944F8E">
        <w:t xml:space="preserve">(в 5 классе - 5 часов  в неделю), </w:t>
      </w:r>
      <w:r w:rsidRPr="00944F8E">
        <w:rPr>
          <w:b/>
          <w:i/>
        </w:rPr>
        <w:t>«Литература»</w:t>
      </w:r>
      <w:r w:rsidRPr="00944F8E">
        <w:t xml:space="preserve"> (3 часа в неделю),  </w:t>
      </w:r>
      <w:r w:rsidRPr="00944F8E">
        <w:rPr>
          <w:b/>
          <w:i/>
        </w:rPr>
        <w:t>«Иностранный язык (английский)»</w:t>
      </w:r>
      <w:r w:rsidRPr="00944F8E">
        <w:t xml:space="preserve"> (3 часа  в неделю).</w:t>
      </w:r>
      <w:proofErr w:type="gramEnd"/>
    </w:p>
    <w:p w:rsidR="0012497C" w:rsidRPr="00944F8E" w:rsidRDefault="0012497C" w:rsidP="0012497C">
      <w:pPr>
        <w:ind w:firstLine="567"/>
        <w:jc w:val="both"/>
      </w:pPr>
      <w:r w:rsidRPr="00944F8E">
        <w:t xml:space="preserve">Предметная область </w:t>
      </w:r>
      <w:r w:rsidRPr="00944F8E">
        <w:rPr>
          <w:b/>
        </w:rPr>
        <w:t xml:space="preserve">«Общественно-научные предметы» </w:t>
      </w:r>
      <w:r w:rsidRPr="00944F8E">
        <w:t xml:space="preserve">представлена предметами: </w:t>
      </w:r>
      <w:r w:rsidRPr="00944F8E">
        <w:rPr>
          <w:b/>
          <w:i/>
        </w:rPr>
        <w:t>«История»</w:t>
      </w:r>
      <w:r w:rsidRPr="00944F8E">
        <w:t xml:space="preserve"> (в 5 классе 2 часа в неделю), </w:t>
      </w:r>
      <w:r w:rsidRPr="00944F8E">
        <w:rPr>
          <w:b/>
          <w:i/>
        </w:rPr>
        <w:t>«Обществознание»</w:t>
      </w:r>
      <w:r w:rsidRPr="00944F8E">
        <w:t xml:space="preserve"> (в 5 классе 1 час в неделю вводится за счет часов учебного плана части, формируемой участниками образовательных отношений, с целью реализации авторской программы Боголюбова Л. Н., Городецкой Н. И., Ивановой Л. Ф. и </w:t>
      </w:r>
      <w:proofErr w:type="spellStart"/>
      <w:proofErr w:type="gramStart"/>
      <w:r w:rsidRPr="00944F8E">
        <w:t>др</w:t>
      </w:r>
      <w:proofErr w:type="spellEnd"/>
      <w:proofErr w:type="gramEnd"/>
      <w:r w:rsidRPr="00944F8E">
        <w:t xml:space="preserve"> ), </w:t>
      </w:r>
      <w:r w:rsidRPr="00944F8E">
        <w:rPr>
          <w:b/>
          <w:i/>
        </w:rPr>
        <w:t>«География»</w:t>
      </w:r>
      <w:r w:rsidRPr="00944F8E">
        <w:t xml:space="preserve"> (в 5 классе 1 час в неделю). </w:t>
      </w:r>
    </w:p>
    <w:p w:rsidR="0012497C" w:rsidRPr="00944F8E" w:rsidRDefault="0012497C" w:rsidP="0012497C">
      <w:pPr>
        <w:ind w:firstLine="567"/>
        <w:jc w:val="both"/>
      </w:pPr>
      <w:r w:rsidRPr="00944F8E">
        <w:t xml:space="preserve">Предметная область </w:t>
      </w:r>
      <w:r w:rsidRPr="00944F8E">
        <w:rPr>
          <w:b/>
        </w:rPr>
        <w:t>«Математика и информатика»</w:t>
      </w:r>
      <w:r w:rsidRPr="00944F8E">
        <w:t xml:space="preserve"> представлена учебным предметом </w:t>
      </w:r>
      <w:r w:rsidRPr="00944F8E">
        <w:rPr>
          <w:b/>
          <w:i/>
        </w:rPr>
        <w:t xml:space="preserve">«Математика» </w:t>
      </w:r>
      <w:r w:rsidRPr="00944F8E">
        <w:t>(по</w:t>
      </w:r>
      <w:r w:rsidRPr="00944F8E">
        <w:rPr>
          <w:b/>
          <w:i/>
        </w:rPr>
        <w:t xml:space="preserve"> </w:t>
      </w:r>
      <w:r w:rsidRPr="00944F8E">
        <w:t xml:space="preserve">5 часов в неделю). </w:t>
      </w:r>
    </w:p>
    <w:p w:rsidR="0012497C" w:rsidRPr="00944F8E" w:rsidRDefault="0012497C" w:rsidP="0012497C">
      <w:pPr>
        <w:ind w:firstLine="567"/>
        <w:jc w:val="both"/>
      </w:pPr>
      <w:r w:rsidRPr="00944F8E">
        <w:t xml:space="preserve">Предметная область </w:t>
      </w:r>
      <w:r w:rsidRPr="00944F8E">
        <w:rPr>
          <w:b/>
        </w:rPr>
        <w:t>«</w:t>
      </w:r>
      <w:proofErr w:type="spellStart"/>
      <w:proofErr w:type="gramStart"/>
      <w:r w:rsidRPr="00944F8E">
        <w:rPr>
          <w:b/>
        </w:rPr>
        <w:t>Естественно-научные</w:t>
      </w:r>
      <w:proofErr w:type="spellEnd"/>
      <w:proofErr w:type="gramEnd"/>
      <w:r w:rsidRPr="00944F8E">
        <w:rPr>
          <w:b/>
        </w:rPr>
        <w:t xml:space="preserve"> предметы»</w:t>
      </w:r>
      <w:r w:rsidRPr="00944F8E">
        <w:t xml:space="preserve"> представлена учебным предметом </w:t>
      </w:r>
      <w:r w:rsidRPr="00944F8E">
        <w:rPr>
          <w:b/>
          <w:i/>
        </w:rPr>
        <w:t xml:space="preserve">«Биология» </w:t>
      </w:r>
      <w:r w:rsidRPr="00944F8E">
        <w:t>(1 час в неделю)</w:t>
      </w:r>
    </w:p>
    <w:p w:rsidR="0012497C" w:rsidRPr="00944F8E" w:rsidRDefault="0012497C" w:rsidP="0012497C">
      <w:pPr>
        <w:ind w:firstLine="567"/>
        <w:jc w:val="both"/>
      </w:pPr>
      <w:r w:rsidRPr="00944F8E">
        <w:t xml:space="preserve">Предметная область </w:t>
      </w:r>
      <w:r w:rsidRPr="00944F8E">
        <w:rPr>
          <w:b/>
        </w:rPr>
        <w:t>«Искусство»</w:t>
      </w:r>
      <w:r w:rsidRPr="00944F8E">
        <w:t xml:space="preserve"> представлена учебными предметами </w:t>
      </w:r>
      <w:r w:rsidRPr="00944F8E">
        <w:rPr>
          <w:b/>
          <w:i/>
        </w:rPr>
        <w:t xml:space="preserve">«Изобразительное искусство» и «Музыка» </w:t>
      </w:r>
      <w:r w:rsidRPr="00944F8E">
        <w:t>(по 1 часу в неделю).</w:t>
      </w:r>
    </w:p>
    <w:p w:rsidR="0012497C" w:rsidRPr="00944F8E" w:rsidRDefault="0012497C" w:rsidP="0012497C">
      <w:pPr>
        <w:ind w:right="-86" w:firstLine="567"/>
        <w:jc w:val="both"/>
      </w:pPr>
      <w:r w:rsidRPr="00944F8E">
        <w:t xml:space="preserve">Предметная область </w:t>
      </w:r>
      <w:r w:rsidRPr="00944F8E">
        <w:rPr>
          <w:b/>
        </w:rPr>
        <w:t>«Технология»</w:t>
      </w:r>
      <w:r w:rsidRPr="00944F8E">
        <w:t xml:space="preserve"> представлена предметом </w:t>
      </w:r>
      <w:r w:rsidRPr="00944F8E">
        <w:rPr>
          <w:b/>
          <w:i/>
        </w:rPr>
        <w:t>«Технология»</w:t>
      </w:r>
      <w:r w:rsidRPr="00944F8E">
        <w:t xml:space="preserve">  (1 час в неделю). </w:t>
      </w:r>
    </w:p>
    <w:p w:rsidR="0012497C" w:rsidRPr="00944F8E" w:rsidRDefault="0012497C" w:rsidP="0012497C">
      <w:pPr>
        <w:ind w:firstLine="567"/>
        <w:jc w:val="both"/>
      </w:pPr>
      <w:r w:rsidRPr="00944F8E">
        <w:t xml:space="preserve">Предметная область </w:t>
      </w:r>
      <w:r w:rsidRPr="00944F8E">
        <w:rPr>
          <w:b/>
        </w:rPr>
        <w:t>«Физическая культура и основы безопасности жизнедеятельности»</w:t>
      </w:r>
      <w:r w:rsidRPr="00944F8E">
        <w:t xml:space="preserve"> представлена учебным предметом</w:t>
      </w:r>
      <w:r w:rsidRPr="00944F8E">
        <w:rPr>
          <w:b/>
          <w:i/>
        </w:rPr>
        <w:t xml:space="preserve"> «Физическая культура»</w:t>
      </w:r>
      <w:r w:rsidRPr="00944F8E">
        <w:t xml:space="preserve"> (3 часа в неделю). </w:t>
      </w:r>
    </w:p>
    <w:p w:rsidR="00654F8B" w:rsidRPr="00944F8E" w:rsidRDefault="00654F8B" w:rsidP="00654F8B">
      <w:pPr>
        <w:ind w:firstLine="709"/>
        <w:jc w:val="both"/>
        <w:rPr>
          <w:b/>
        </w:rPr>
      </w:pPr>
    </w:p>
    <w:p w:rsidR="00737EB3" w:rsidRDefault="00737EB3" w:rsidP="00654F8B">
      <w:pPr>
        <w:ind w:firstLine="709"/>
        <w:jc w:val="both"/>
        <w:rPr>
          <w:b/>
        </w:rPr>
      </w:pPr>
    </w:p>
    <w:p w:rsidR="00654F8B" w:rsidRPr="00944F8E" w:rsidRDefault="00654F8B" w:rsidP="00654F8B">
      <w:pPr>
        <w:ind w:firstLine="709"/>
        <w:jc w:val="both"/>
        <w:rPr>
          <w:b/>
        </w:rPr>
      </w:pPr>
      <w:r w:rsidRPr="00944F8E">
        <w:rPr>
          <w:b/>
        </w:rPr>
        <w:t>Особенность учебного плана для 6-9 классов</w:t>
      </w:r>
    </w:p>
    <w:p w:rsidR="00654F8B" w:rsidRPr="00944F8E" w:rsidRDefault="00654F8B" w:rsidP="00654F8B">
      <w:pPr>
        <w:ind w:firstLine="709"/>
        <w:jc w:val="both"/>
        <w:rPr>
          <w:b/>
        </w:rPr>
      </w:pPr>
    </w:p>
    <w:p w:rsidR="0012497C" w:rsidRPr="00944F8E" w:rsidRDefault="0012497C" w:rsidP="0012497C">
      <w:pPr>
        <w:ind w:firstLine="709"/>
        <w:jc w:val="both"/>
        <w:rPr>
          <w:color w:val="000000"/>
          <w:spacing w:val="-2"/>
        </w:rPr>
      </w:pPr>
      <w:r w:rsidRPr="00944F8E">
        <w:rPr>
          <w:color w:val="000000"/>
          <w:spacing w:val="-2"/>
        </w:rPr>
        <w:t xml:space="preserve">На уровне основного общего образования основное внимание акцентируется на создании условий для формирования у школьников познавательных интересов, что позволяет им определить область научных знаний, в рамках которой на старшей ступени может состояться его самоопределение. </w:t>
      </w:r>
    </w:p>
    <w:p w:rsidR="0012497C" w:rsidRPr="00944F8E" w:rsidRDefault="0012497C" w:rsidP="0012497C">
      <w:pPr>
        <w:ind w:firstLine="709"/>
        <w:jc w:val="both"/>
        <w:rPr>
          <w:spacing w:val="-2"/>
        </w:rPr>
      </w:pPr>
      <w:r w:rsidRPr="00944F8E">
        <w:rPr>
          <w:spacing w:val="-2"/>
        </w:rPr>
        <w:t xml:space="preserve">Учебный предмет </w:t>
      </w:r>
      <w:r w:rsidRPr="00944F8E">
        <w:rPr>
          <w:b/>
          <w:spacing w:val="-2"/>
        </w:rPr>
        <w:t xml:space="preserve">«Русский язык» </w:t>
      </w:r>
      <w:r w:rsidRPr="00944F8E">
        <w:rPr>
          <w:spacing w:val="-2"/>
        </w:rPr>
        <w:t xml:space="preserve">изучается  в 6-8 классах  по 3 часа в неделю, в 9 классе по 2 часа в неделю. С целью реализации программы М.Т. Баранова, Т.А. </w:t>
      </w:r>
      <w:proofErr w:type="spellStart"/>
      <w:r w:rsidRPr="00944F8E">
        <w:rPr>
          <w:spacing w:val="-2"/>
        </w:rPr>
        <w:t>Ладыженской</w:t>
      </w:r>
      <w:proofErr w:type="spellEnd"/>
      <w:r w:rsidRPr="00944F8E">
        <w:rPr>
          <w:spacing w:val="-2"/>
        </w:rPr>
        <w:t xml:space="preserve">  «Русский язык» в 6,7 классах добавлено по 2 часа из компонента образовательного учреждения. </w:t>
      </w:r>
    </w:p>
    <w:p w:rsidR="0012497C" w:rsidRPr="00944F8E" w:rsidRDefault="0012497C" w:rsidP="0012497C">
      <w:pPr>
        <w:ind w:firstLine="709"/>
        <w:jc w:val="both"/>
        <w:rPr>
          <w:spacing w:val="-2"/>
        </w:rPr>
      </w:pPr>
      <w:r w:rsidRPr="00944F8E">
        <w:rPr>
          <w:spacing w:val="-2"/>
        </w:rPr>
        <w:t xml:space="preserve">Учебный предмет </w:t>
      </w:r>
      <w:r w:rsidRPr="00944F8E">
        <w:rPr>
          <w:b/>
          <w:spacing w:val="-2"/>
        </w:rPr>
        <w:t>«Литература»</w:t>
      </w:r>
      <w:r w:rsidRPr="00944F8E">
        <w:rPr>
          <w:spacing w:val="-2"/>
        </w:rPr>
        <w:t xml:space="preserve"> изучается в 6, 7, 8 классах по 2 часа в неделю, в  9 классе – в объеме 3-х часов в неделю. Реализации задач гуманитарного образования, развитию творческих способностей учащихся, их языковой компетентности и коммуникативной культуры служит преподавание литературы по программе Г.И. Беленького.</w:t>
      </w:r>
    </w:p>
    <w:p w:rsidR="0012497C" w:rsidRPr="00944F8E" w:rsidRDefault="0012497C" w:rsidP="0012497C">
      <w:pPr>
        <w:ind w:firstLine="709"/>
        <w:jc w:val="both"/>
        <w:rPr>
          <w:color w:val="000000"/>
          <w:spacing w:val="-2"/>
        </w:rPr>
      </w:pPr>
      <w:r w:rsidRPr="00944F8E">
        <w:rPr>
          <w:color w:val="000000"/>
          <w:spacing w:val="-2"/>
        </w:rPr>
        <w:t xml:space="preserve">Учебный предмет </w:t>
      </w:r>
      <w:r w:rsidRPr="00944F8E">
        <w:rPr>
          <w:b/>
          <w:color w:val="000000"/>
          <w:spacing w:val="-2"/>
        </w:rPr>
        <w:t xml:space="preserve">«Английский язык» </w:t>
      </w:r>
      <w:r w:rsidRPr="00944F8E">
        <w:rPr>
          <w:color w:val="000000"/>
          <w:spacing w:val="-2"/>
        </w:rPr>
        <w:t xml:space="preserve">изучается  в 6-9 классах – в объеме 3-х часов в неделю.  </w:t>
      </w:r>
    </w:p>
    <w:p w:rsidR="0012497C" w:rsidRPr="00944F8E" w:rsidRDefault="0012497C" w:rsidP="0012497C">
      <w:pPr>
        <w:pStyle w:val="ac"/>
        <w:spacing w:after="0"/>
        <w:ind w:firstLine="709"/>
        <w:jc w:val="both"/>
        <w:rPr>
          <w:color w:val="000000"/>
          <w:spacing w:val="-2"/>
        </w:rPr>
      </w:pPr>
      <w:r w:rsidRPr="00944F8E">
        <w:t xml:space="preserve">Формирование личности, способной адаптироваться к условиям современной жизни, обеспечение содержания и глубины образования  невозможно без овладения  конкретными математическими знаниями, необходимыми для применения в практической деятельности, для изучения смежных дисциплин, для продолжения образования. </w:t>
      </w:r>
    </w:p>
    <w:p w:rsidR="0012497C" w:rsidRPr="00944F8E" w:rsidRDefault="0012497C" w:rsidP="0012497C">
      <w:pPr>
        <w:ind w:firstLine="709"/>
        <w:jc w:val="both"/>
        <w:rPr>
          <w:color w:val="000000"/>
          <w:spacing w:val="-2"/>
        </w:rPr>
      </w:pPr>
      <w:r w:rsidRPr="00944F8E">
        <w:rPr>
          <w:color w:val="000000"/>
          <w:spacing w:val="-2"/>
        </w:rPr>
        <w:t xml:space="preserve">Учебный предмет </w:t>
      </w:r>
      <w:r w:rsidRPr="00944F8E">
        <w:rPr>
          <w:b/>
          <w:color w:val="000000"/>
          <w:spacing w:val="-2"/>
        </w:rPr>
        <w:t>«Математика»</w:t>
      </w:r>
      <w:r w:rsidRPr="00944F8E">
        <w:rPr>
          <w:color w:val="000000"/>
          <w:spacing w:val="-2"/>
        </w:rPr>
        <w:t xml:space="preserve"> изучается в 6 классе в объеме 5 часов в неделю. Учебный предмет </w:t>
      </w:r>
      <w:r w:rsidRPr="00944F8E">
        <w:rPr>
          <w:b/>
          <w:color w:val="000000"/>
          <w:spacing w:val="-2"/>
        </w:rPr>
        <w:t>«Алгебра»</w:t>
      </w:r>
      <w:r w:rsidRPr="00944F8E">
        <w:rPr>
          <w:color w:val="000000"/>
          <w:spacing w:val="-2"/>
        </w:rPr>
        <w:t xml:space="preserve"> изучается в 7 классе в 1 четверти – 5 часов в неделю и по 2 часа во 2-4 четвертях, в 8-9 классах </w:t>
      </w:r>
      <w:proofErr w:type="gramStart"/>
      <w:r w:rsidRPr="00944F8E">
        <w:rPr>
          <w:color w:val="000000"/>
          <w:spacing w:val="-2"/>
        </w:rPr>
        <w:t>по</w:t>
      </w:r>
      <w:proofErr w:type="gramEnd"/>
      <w:r w:rsidRPr="00944F8E">
        <w:rPr>
          <w:color w:val="000000"/>
          <w:spacing w:val="-2"/>
        </w:rPr>
        <w:t xml:space="preserve"> 3 часа в неделю.</w:t>
      </w:r>
    </w:p>
    <w:p w:rsidR="0012497C" w:rsidRPr="00944F8E" w:rsidRDefault="0012497C" w:rsidP="0012497C">
      <w:pPr>
        <w:ind w:firstLine="709"/>
        <w:jc w:val="both"/>
        <w:rPr>
          <w:color w:val="000000"/>
          <w:spacing w:val="-2"/>
        </w:rPr>
      </w:pPr>
      <w:r w:rsidRPr="00944F8E">
        <w:rPr>
          <w:color w:val="000000"/>
          <w:spacing w:val="-2"/>
        </w:rPr>
        <w:t xml:space="preserve">Учебный предмет </w:t>
      </w:r>
      <w:r w:rsidRPr="00944F8E">
        <w:rPr>
          <w:b/>
          <w:color w:val="000000"/>
          <w:spacing w:val="-2"/>
        </w:rPr>
        <w:t>«Геометрия»</w:t>
      </w:r>
      <w:r w:rsidRPr="00944F8E">
        <w:rPr>
          <w:color w:val="000000"/>
          <w:spacing w:val="-2"/>
        </w:rPr>
        <w:t xml:space="preserve"> изучается в 7 классе со 2 четверти в объеме 2 часа в неделю; в 8 – 9 классах данный предмет изучается по 2 часа в неделю. </w:t>
      </w:r>
    </w:p>
    <w:p w:rsidR="0012497C" w:rsidRPr="00944F8E" w:rsidRDefault="0012497C" w:rsidP="0012497C">
      <w:pPr>
        <w:pStyle w:val="22"/>
        <w:spacing w:after="0" w:line="240" w:lineRule="auto"/>
        <w:ind w:left="0" w:firstLine="709"/>
        <w:jc w:val="both"/>
        <w:rPr>
          <w:spacing w:val="-2"/>
        </w:rPr>
      </w:pPr>
      <w:r w:rsidRPr="00944F8E">
        <w:rPr>
          <w:color w:val="000000"/>
          <w:spacing w:val="-2"/>
        </w:rPr>
        <w:t xml:space="preserve"> Учебный предмет </w:t>
      </w:r>
      <w:r w:rsidRPr="00944F8E">
        <w:rPr>
          <w:b/>
          <w:color w:val="000000"/>
          <w:spacing w:val="-2"/>
        </w:rPr>
        <w:t>«Информатика и ИКТ»</w:t>
      </w:r>
      <w:r w:rsidRPr="00944F8E">
        <w:rPr>
          <w:color w:val="000000"/>
          <w:spacing w:val="-2"/>
        </w:rPr>
        <w:t xml:space="preserve"> изучается в 8 классе – 1 час, в 9 классе – 2 часа в неделю.1 час компонента образовательного учреждения используется для изучения предмета «Информатика и информационно-коммуникационные технологии (ИКТ)» в 7 классе</w:t>
      </w:r>
      <w:r w:rsidRPr="00944F8E">
        <w:rPr>
          <w:spacing w:val="-2"/>
        </w:rPr>
        <w:t xml:space="preserve">. </w:t>
      </w:r>
    </w:p>
    <w:p w:rsidR="0012497C" w:rsidRPr="00944F8E" w:rsidRDefault="0012497C" w:rsidP="0012497C">
      <w:pPr>
        <w:pStyle w:val="22"/>
        <w:spacing w:after="0" w:line="240" w:lineRule="auto"/>
        <w:ind w:left="0" w:firstLine="709"/>
        <w:jc w:val="both"/>
        <w:rPr>
          <w:spacing w:val="-2"/>
        </w:rPr>
      </w:pPr>
      <w:r w:rsidRPr="00944F8E">
        <w:rPr>
          <w:color w:val="000000"/>
          <w:spacing w:val="-2"/>
        </w:rPr>
        <w:t xml:space="preserve"> В 9 классе для подготовки к государственной итоговой аттестации по запросам учащихся и их родителей введен элективный курс </w:t>
      </w:r>
      <w:r w:rsidRPr="00944F8E">
        <w:rPr>
          <w:b/>
          <w:color w:val="000000"/>
          <w:spacing w:val="-2"/>
        </w:rPr>
        <w:t xml:space="preserve">«Избранные вопросы математики». </w:t>
      </w:r>
    </w:p>
    <w:p w:rsidR="0012497C" w:rsidRPr="00944F8E" w:rsidRDefault="0012497C" w:rsidP="0012497C">
      <w:pPr>
        <w:ind w:firstLine="709"/>
        <w:jc w:val="both"/>
      </w:pPr>
      <w:r w:rsidRPr="00944F8E">
        <w:t xml:space="preserve">Так как учебный предмет </w:t>
      </w:r>
      <w:r w:rsidRPr="00944F8E">
        <w:rPr>
          <w:b/>
        </w:rPr>
        <w:t>«Биология</w:t>
      </w:r>
      <w:r w:rsidRPr="00944F8E">
        <w:rPr>
          <w:b/>
          <w:i/>
        </w:rPr>
        <w:t>»</w:t>
      </w:r>
      <w:r w:rsidRPr="00944F8E">
        <w:t xml:space="preserve"> в 6 классе сокращен до 1 часа в неделю учителю-предметнику сложно в полной мере </w:t>
      </w:r>
      <w:proofErr w:type="gramStart"/>
      <w:r w:rsidRPr="00944F8E">
        <w:t>раскрыть</w:t>
      </w:r>
      <w:proofErr w:type="gramEnd"/>
      <w:r w:rsidRPr="00944F8E">
        <w:t xml:space="preserve"> практическую составляющую курса. С целью выполнения авторской программы И.Н. Понамаревой, В.С. </w:t>
      </w:r>
      <w:proofErr w:type="spellStart"/>
      <w:r w:rsidRPr="00944F8E">
        <w:t>Кучменко</w:t>
      </w:r>
      <w:proofErr w:type="spellEnd"/>
      <w:r w:rsidRPr="00944F8E">
        <w:t xml:space="preserve"> </w:t>
      </w:r>
      <w:r w:rsidRPr="00944F8E">
        <w:rPr>
          <w:spacing w:val="-2"/>
        </w:rPr>
        <w:t>введен еще 1 час из компонента образовательного учреждения.</w:t>
      </w:r>
    </w:p>
    <w:p w:rsidR="0012497C" w:rsidRPr="00944F8E" w:rsidRDefault="0012497C" w:rsidP="0012497C">
      <w:pPr>
        <w:ind w:firstLine="709"/>
        <w:jc w:val="both"/>
        <w:rPr>
          <w:color w:val="000000"/>
          <w:spacing w:val="-2"/>
        </w:rPr>
      </w:pPr>
      <w:r w:rsidRPr="00944F8E">
        <w:rPr>
          <w:color w:val="000000"/>
          <w:spacing w:val="-2"/>
        </w:rPr>
        <w:t xml:space="preserve">Учебный предмет </w:t>
      </w:r>
      <w:r w:rsidRPr="00944F8E">
        <w:rPr>
          <w:b/>
          <w:color w:val="000000"/>
          <w:spacing w:val="-2"/>
        </w:rPr>
        <w:t>«Физика</w:t>
      </w:r>
      <w:r w:rsidRPr="00944F8E">
        <w:rPr>
          <w:color w:val="000000"/>
          <w:spacing w:val="-2"/>
        </w:rPr>
        <w:t xml:space="preserve">» изучается в 7 – 9 классах – по 2 часа в неделю. </w:t>
      </w:r>
      <w:r w:rsidRPr="00944F8E">
        <w:t xml:space="preserve">Учебный предмет </w:t>
      </w:r>
      <w:r w:rsidRPr="00944F8E">
        <w:rPr>
          <w:b/>
        </w:rPr>
        <w:t>«Химия»</w:t>
      </w:r>
      <w:r w:rsidRPr="00944F8E">
        <w:t xml:space="preserve"> изучается  в 8 – 9 классах  по 2 часа в неделю.  </w:t>
      </w:r>
    </w:p>
    <w:p w:rsidR="0012497C" w:rsidRPr="00944F8E" w:rsidRDefault="0012497C" w:rsidP="0012497C">
      <w:pPr>
        <w:pStyle w:val="22"/>
        <w:spacing w:after="0" w:line="240" w:lineRule="auto"/>
        <w:ind w:left="0" w:firstLine="709"/>
        <w:jc w:val="both"/>
        <w:rPr>
          <w:color w:val="000000"/>
          <w:spacing w:val="-2"/>
        </w:rPr>
      </w:pPr>
      <w:r w:rsidRPr="00944F8E">
        <w:rPr>
          <w:color w:val="000000"/>
          <w:spacing w:val="-2"/>
        </w:rPr>
        <w:t xml:space="preserve">Учебный предмет </w:t>
      </w:r>
      <w:r w:rsidRPr="00944F8E">
        <w:rPr>
          <w:b/>
          <w:color w:val="000000"/>
          <w:spacing w:val="-2"/>
        </w:rPr>
        <w:t>«История»</w:t>
      </w:r>
      <w:r w:rsidRPr="00944F8E">
        <w:rPr>
          <w:color w:val="000000"/>
          <w:spacing w:val="-2"/>
        </w:rPr>
        <w:t xml:space="preserve"> изучается в 6-9 классах по 2 часа в неделю.  Изучение предмета </w:t>
      </w:r>
      <w:r w:rsidRPr="00944F8E">
        <w:rPr>
          <w:b/>
          <w:color w:val="000000"/>
          <w:spacing w:val="-2"/>
        </w:rPr>
        <w:t>«Обществознание</w:t>
      </w:r>
      <w:r w:rsidRPr="00944F8E">
        <w:rPr>
          <w:color w:val="000000"/>
          <w:spacing w:val="-2"/>
        </w:rPr>
        <w:t xml:space="preserve">» организуется на базовом уровне, в 6-9 классах по одному часу в неделю, где этот предмет является интегрированным, построен по модульному принципу и включает содержательные разделы: «Общество», «Человек», «Социальная сфера», «Политика», «Экономика», «Право». </w:t>
      </w:r>
    </w:p>
    <w:p w:rsidR="0012497C" w:rsidRPr="00944F8E" w:rsidRDefault="0012497C" w:rsidP="0012497C">
      <w:pPr>
        <w:pStyle w:val="22"/>
        <w:spacing w:after="0" w:line="240" w:lineRule="auto"/>
        <w:ind w:left="0" w:firstLine="709"/>
        <w:jc w:val="both"/>
        <w:rPr>
          <w:color w:val="000000"/>
          <w:spacing w:val="-2"/>
        </w:rPr>
      </w:pPr>
      <w:r w:rsidRPr="00944F8E">
        <w:rPr>
          <w:color w:val="000000"/>
          <w:spacing w:val="-2"/>
        </w:rPr>
        <w:t xml:space="preserve">Учебный предмет </w:t>
      </w:r>
      <w:r w:rsidRPr="00944F8E">
        <w:rPr>
          <w:b/>
          <w:color w:val="000000"/>
          <w:spacing w:val="-2"/>
        </w:rPr>
        <w:t>«География»</w:t>
      </w:r>
      <w:r w:rsidRPr="00944F8E">
        <w:rPr>
          <w:color w:val="000000"/>
          <w:spacing w:val="-2"/>
        </w:rPr>
        <w:t xml:space="preserve"> изучается в 6 классе в объеме 1 часа в неделю, в 7 – 9 классах – в объеме 2 часов в неделю.</w:t>
      </w:r>
    </w:p>
    <w:p w:rsidR="0012497C" w:rsidRPr="00944F8E" w:rsidRDefault="0012497C" w:rsidP="0012497C">
      <w:pPr>
        <w:pStyle w:val="af2"/>
        <w:spacing w:line="240" w:lineRule="auto"/>
        <w:ind w:firstLine="709"/>
        <w:rPr>
          <w:color w:val="000000"/>
          <w:spacing w:val="-2"/>
          <w:sz w:val="24"/>
          <w:szCs w:val="24"/>
        </w:rPr>
      </w:pPr>
      <w:r w:rsidRPr="00944F8E">
        <w:rPr>
          <w:color w:val="000000"/>
          <w:spacing w:val="-2"/>
          <w:sz w:val="24"/>
          <w:szCs w:val="24"/>
        </w:rPr>
        <w:t xml:space="preserve">Учебный предмет </w:t>
      </w:r>
      <w:r w:rsidRPr="00944F8E">
        <w:rPr>
          <w:b/>
          <w:color w:val="000000"/>
          <w:spacing w:val="-2"/>
          <w:sz w:val="24"/>
          <w:szCs w:val="24"/>
        </w:rPr>
        <w:t>«Физическая культура»</w:t>
      </w:r>
      <w:r w:rsidRPr="00944F8E">
        <w:rPr>
          <w:color w:val="000000"/>
          <w:spacing w:val="-2"/>
          <w:sz w:val="24"/>
          <w:szCs w:val="24"/>
        </w:rPr>
        <w:t xml:space="preserve"> с 6 по 9 классы изучается в объеме   3-х часов в неделю за счет часов федерального компонента. </w:t>
      </w:r>
    </w:p>
    <w:p w:rsidR="0012497C" w:rsidRPr="00944F8E" w:rsidRDefault="0012497C" w:rsidP="0012497C">
      <w:pPr>
        <w:ind w:firstLine="709"/>
        <w:jc w:val="both"/>
        <w:rPr>
          <w:color w:val="000000"/>
          <w:spacing w:val="-2"/>
        </w:rPr>
      </w:pPr>
      <w:r w:rsidRPr="00944F8E">
        <w:rPr>
          <w:color w:val="000000"/>
          <w:spacing w:val="-2"/>
        </w:rPr>
        <w:t xml:space="preserve">Учебный предмет </w:t>
      </w:r>
      <w:r w:rsidRPr="00944F8E">
        <w:rPr>
          <w:b/>
          <w:color w:val="000000"/>
          <w:spacing w:val="-2"/>
        </w:rPr>
        <w:t>«Основы безопасности жизнедеятельности»</w:t>
      </w:r>
      <w:r w:rsidRPr="00944F8E">
        <w:rPr>
          <w:color w:val="000000"/>
          <w:spacing w:val="-2"/>
        </w:rPr>
        <w:t xml:space="preserve"> изучается за счет регионального компонен</w:t>
      </w:r>
      <w:r w:rsidRPr="00944F8E">
        <w:rPr>
          <w:color w:val="000000"/>
          <w:spacing w:val="-2"/>
        </w:rPr>
        <w:softHyphen/>
        <w:t>та в 6-7, 9 классах – 1 час в неделю, в 8 классе – 1 час за счёт федераль</w:t>
      </w:r>
      <w:r w:rsidRPr="00944F8E">
        <w:rPr>
          <w:color w:val="000000"/>
          <w:spacing w:val="-2"/>
        </w:rPr>
        <w:softHyphen/>
        <w:t>ного компонента.</w:t>
      </w:r>
    </w:p>
    <w:p w:rsidR="0012497C" w:rsidRPr="00944F8E" w:rsidRDefault="0012497C" w:rsidP="0012497C">
      <w:pPr>
        <w:ind w:firstLine="709"/>
        <w:jc w:val="both"/>
        <w:rPr>
          <w:color w:val="000000"/>
          <w:spacing w:val="-2"/>
        </w:rPr>
      </w:pPr>
      <w:r w:rsidRPr="00944F8E">
        <w:rPr>
          <w:color w:val="000000"/>
          <w:spacing w:val="-2"/>
        </w:rPr>
        <w:lastRenderedPageBreak/>
        <w:t xml:space="preserve">На изучение учебного предмета </w:t>
      </w:r>
      <w:r w:rsidRPr="00944F8E">
        <w:rPr>
          <w:b/>
          <w:color w:val="000000"/>
          <w:spacing w:val="-2"/>
        </w:rPr>
        <w:t>«Музыка»</w:t>
      </w:r>
      <w:r w:rsidRPr="00944F8E">
        <w:rPr>
          <w:color w:val="000000"/>
          <w:spacing w:val="-2"/>
        </w:rPr>
        <w:t xml:space="preserve"> отведено в 6-7 классах по 1 часу в неделю.  </w:t>
      </w:r>
    </w:p>
    <w:p w:rsidR="0012497C" w:rsidRPr="00944F8E" w:rsidRDefault="0012497C" w:rsidP="0012497C">
      <w:pPr>
        <w:ind w:firstLine="709"/>
        <w:jc w:val="both"/>
        <w:rPr>
          <w:color w:val="000000"/>
          <w:spacing w:val="-2"/>
        </w:rPr>
      </w:pPr>
      <w:r w:rsidRPr="00944F8E">
        <w:rPr>
          <w:color w:val="000000"/>
          <w:spacing w:val="-2"/>
        </w:rPr>
        <w:t xml:space="preserve">На изучение учебного предмета </w:t>
      </w:r>
      <w:r w:rsidRPr="00944F8E">
        <w:rPr>
          <w:b/>
          <w:color w:val="000000"/>
          <w:spacing w:val="-2"/>
        </w:rPr>
        <w:t>«Изобразительное искусство»</w:t>
      </w:r>
      <w:r w:rsidRPr="00944F8E">
        <w:rPr>
          <w:color w:val="000000"/>
          <w:spacing w:val="-2"/>
        </w:rPr>
        <w:t xml:space="preserve"> в 6-7 отведено по 1 часу в неделю. </w:t>
      </w:r>
    </w:p>
    <w:p w:rsidR="0012497C" w:rsidRPr="00944F8E" w:rsidRDefault="0012497C" w:rsidP="0012497C">
      <w:pPr>
        <w:ind w:firstLine="709"/>
        <w:jc w:val="both"/>
        <w:rPr>
          <w:color w:val="000000"/>
          <w:spacing w:val="-2"/>
        </w:rPr>
      </w:pPr>
      <w:r w:rsidRPr="00944F8E">
        <w:rPr>
          <w:color w:val="000000"/>
          <w:spacing w:val="-2"/>
        </w:rPr>
        <w:t xml:space="preserve">Учебный предмет </w:t>
      </w:r>
      <w:r w:rsidRPr="00944F8E">
        <w:rPr>
          <w:b/>
          <w:color w:val="000000"/>
          <w:spacing w:val="-2"/>
        </w:rPr>
        <w:t>«Искусство»</w:t>
      </w:r>
      <w:r w:rsidRPr="00944F8E">
        <w:rPr>
          <w:color w:val="000000"/>
          <w:spacing w:val="-2"/>
        </w:rPr>
        <w:t xml:space="preserve"> в 8-9 классах изучается в объеме 1 часа в неделю</w:t>
      </w:r>
    </w:p>
    <w:p w:rsidR="0012497C" w:rsidRPr="00944F8E" w:rsidRDefault="0012497C" w:rsidP="0012497C">
      <w:pPr>
        <w:shd w:val="clear" w:color="auto" w:fill="FFFFFF"/>
        <w:tabs>
          <w:tab w:val="left" w:pos="709"/>
        </w:tabs>
        <w:ind w:right="25" w:firstLine="709"/>
        <w:jc w:val="both"/>
        <w:rPr>
          <w:color w:val="000000"/>
          <w:spacing w:val="-2"/>
        </w:rPr>
      </w:pPr>
      <w:r w:rsidRPr="00944F8E">
        <w:rPr>
          <w:color w:val="000000"/>
          <w:spacing w:val="-2"/>
        </w:rPr>
        <w:t xml:space="preserve">Учебный предмет </w:t>
      </w:r>
      <w:r w:rsidRPr="00944F8E">
        <w:rPr>
          <w:b/>
          <w:color w:val="000000"/>
          <w:spacing w:val="-2"/>
        </w:rPr>
        <w:t>«Технология»</w:t>
      </w:r>
      <w:r w:rsidRPr="00944F8E">
        <w:rPr>
          <w:color w:val="000000"/>
          <w:spacing w:val="-2"/>
        </w:rPr>
        <w:t xml:space="preserve"> изучается в 6-7 классах по 2 часа в неделю за счет федерального компонента,  в 8 классе – 1 час (федеральный компонент) и 1 час (региональный компонент).  </w:t>
      </w:r>
    </w:p>
    <w:p w:rsidR="0012497C" w:rsidRPr="00944F8E" w:rsidRDefault="0012497C" w:rsidP="0012497C">
      <w:pPr>
        <w:shd w:val="clear" w:color="auto" w:fill="FFFFFF"/>
        <w:tabs>
          <w:tab w:val="left" w:pos="538"/>
          <w:tab w:val="left" w:pos="709"/>
        </w:tabs>
        <w:spacing w:before="24" w:line="211" w:lineRule="exact"/>
        <w:ind w:right="24" w:firstLine="709"/>
        <w:jc w:val="both"/>
        <w:rPr>
          <w:color w:val="000000"/>
          <w:spacing w:val="-2"/>
        </w:rPr>
      </w:pPr>
    </w:p>
    <w:p w:rsidR="0012497C" w:rsidRPr="00944F8E" w:rsidRDefault="0012497C" w:rsidP="0012497C">
      <w:pPr>
        <w:shd w:val="clear" w:color="auto" w:fill="FFFFFF"/>
        <w:tabs>
          <w:tab w:val="left" w:pos="538"/>
          <w:tab w:val="left" w:pos="709"/>
        </w:tabs>
        <w:spacing w:before="24" w:line="211" w:lineRule="exact"/>
        <w:ind w:right="24"/>
        <w:jc w:val="both"/>
        <w:rPr>
          <w:color w:val="000000"/>
          <w:spacing w:val="-2"/>
        </w:rPr>
      </w:pPr>
    </w:p>
    <w:p w:rsidR="0012497C" w:rsidRPr="00944F8E" w:rsidRDefault="0012497C" w:rsidP="0012497C">
      <w:pPr>
        <w:shd w:val="clear" w:color="auto" w:fill="FFFFFF"/>
        <w:tabs>
          <w:tab w:val="left" w:pos="538"/>
          <w:tab w:val="left" w:pos="709"/>
        </w:tabs>
        <w:spacing w:before="24" w:line="211" w:lineRule="exact"/>
        <w:ind w:right="24"/>
        <w:jc w:val="center"/>
        <w:rPr>
          <w:color w:val="000000"/>
          <w:spacing w:val="-2"/>
        </w:rPr>
      </w:pPr>
    </w:p>
    <w:p w:rsidR="0012497C" w:rsidRPr="00944F8E" w:rsidRDefault="0012497C" w:rsidP="0012497C">
      <w:pPr>
        <w:jc w:val="both"/>
        <w:rPr>
          <w:b/>
          <w:color w:val="000000"/>
          <w:spacing w:val="-2"/>
        </w:rPr>
      </w:pPr>
      <w:r w:rsidRPr="00944F8E">
        <w:rPr>
          <w:b/>
          <w:color w:val="000000"/>
          <w:spacing w:val="-2"/>
        </w:rPr>
        <w:t xml:space="preserve"> Региональный компонент представлен учебными предметами: </w:t>
      </w:r>
    </w:p>
    <w:p w:rsidR="0012497C" w:rsidRPr="00944F8E" w:rsidRDefault="0012497C" w:rsidP="008637FB">
      <w:pPr>
        <w:widowControl w:val="0"/>
        <w:numPr>
          <w:ilvl w:val="0"/>
          <w:numId w:val="12"/>
        </w:numPr>
        <w:autoSpaceDE w:val="0"/>
        <w:autoSpaceDN w:val="0"/>
        <w:adjustRightInd w:val="0"/>
        <w:jc w:val="both"/>
        <w:rPr>
          <w:color w:val="000000"/>
          <w:spacing w:val="-2"/>
        </w:rPr>
      </w:pPr>
      <w:r w:rsidRPr="00944F8E">
        <w:rPr>
          <w:color w:val="000000"/>
          <w:spacing w:val="-2"/>
        </w:rPr>
        <w:t>«Православная культура» с 6 по 9 классы в объеме 1 час в неделю;</w:t>
      </w:r>
    </w:p>
    <w:p w:rsidR="0012497C" w:rsidRPr="00944F8E" w:rsidRDefault="0012497C" w:rsidP="008637FB">
      <w:pPr>
        <w:widowControl w:val="0"/>
        <w:numPr>
          <w:ilvl w:val="0"/>
          <w:numId w:val="12"/>
        </w:numPr>
        <w:autoSpaceDE w:val="0"/>
        <w:autoSpaceDN w:val="0"/>
        <w:adjustRightInd w:val="0"/>
        <w:jc w:val="both"/>
        <w:rPr>
          <w:color w:val="000000"/>
          <w:spacing w:val="-2"/>
        </w:rPr>
      </w:pPr>
      <w:r w:rsidRPr="00944F8E">
        <w:rPr>
          <w:color w:val="000000"/>
          <w:spacing w:val="-2"/>
        </w:rPr>
        <w:t>«Основы безопасности жизнедеятельности»  в 6, 7, 9 классах в объеме 1 час в неделю.</w:t>
      </w:r>
    </w:p>
    <w:p w:rsidR="0012497C" w:rsidRPr="00944F8E" w:rsidRDefault="0012497C" w:rsidP="008637FB">
      <w:pPr>
        <w:widowControl w:val="0"/>
        <w:numPr>
          <w:ilvl w:val="0"/>
          <w:numId w:val="12"/>
        </w:numPr>
        <w:autoSpaceDE w:val="0"/>
        <w:autoSpaceDN w:val="0"/>
        <w:adjustRightInd w:val="0"/>
        <w:jc w:val="both"/>
        <w:rPr>
          <w:color w:val="000000"/>
          <w:spacing w:val="-2"/>
        </w:rPr>
      </w:pPr>
      <w:r w:rsidRPr="00944F8E">
        <w:rPr>
          <w:color w:val="000000"/>
          <w:spacing w:val="-2"/>
        </w:rPr>
        <w:t>«Технология» - в 8 классе в объеме 1 часа в неделю.</w:t>
      </w:r>
    </w:p>
    <w:p w:rsidR="0012497C" w:rsidRPr="0064691E" w:rsidRDefault="0012497C" w:rsidP="008637FB">
      <w:pPr>
        <w:widowControl w:val="0"/>
        <w:numPr>
          <w:ilvl w:val="0"/>
          <w:numId w:val="12"/>
        </w:numPr>
        <w:autoSpaceDE w:val="0"/>
        <w:autoSpaceDN w:val="0"/>
        <w:adjustRightInd w:val="0"/>
        <w:jc w:val="both"/>
        <w:rPr>
          <w:color w:val="000000"/>
          <w:spacing w:val="-2"/>
        </w:rPr>
      </w:pPr>
      <w:r w:rsidRPr="0064691E">
        <w:rPr>
          <w:b/>
          <w:color w:val="000000"/>
          <w:spacing w:val="-2"/>
        </w:rPr>
        <w:t xml:space="preserve">«Белгородоведение» - </w:t>
      </w:r>
      <w:r w:rsidRPr="0064691E">
        <w:rPr>
          <w:color w:val="000000"/>
          <w:spacing w:val="-2"/>
        </w:rPr>
        <w:t>интегрированный учебный курс</w:t>
      </w:r>
      <w:r w:rsidRPr="0064691E">
        <w:rPr>
          <w:b/>
          <w:color w:val="000000"/>
          <w:spacing w:val="-2"/>
        </w:rPr>
        <w:t xml:space="preserve">. </w:t>
      </w:r>
      <w:r w:rsidRPr="0064691E">
        <w:rPr>
          <w:color w:val="000000"/>
          <w:spacing w:val="-2"/>
        </w:rPr>
        <w:t>Курс «Белгородоведение» реализуется в качестве дополнительного материала к учебным предметам «История»</w:t>
      </w:r>
      <w:proofErr w:type="gramStart"/>
      <w:r w:rsidRPr="0064691E">
        <w:rPr>
          <w:color w:val="000000"/>
          <w:spacing w:val="-2"/>
        </w:rPr>
        <w:t xml:space="preserve"> ,</w:t>
      </w:r>
      <w:proofErr w:type="gramEnd"/>
      <w:r w:rsidRPr="0064691E">
        <w:rPr>
          <w:color w:val="000000"/>
          <w:spacing w:val="-2"/>
        </w:rPr>
        <w:t xml:space="preserve"> «География», «Биология», «Химия», «Искусство», «Изобразительное искусство», «Музыка», «Литература»</w:t>
      </w:r>
    </w:p>
    <w:p w:rsidR="0012497C" w:rsidRPr="00944F8E" w:rsidRDefault="0012497C" w:rsidP="0012497C">
      <w:pPr>
        <w:pStyle w:val="af0"/>
        <w:jc w:val="both"/>
        <w:rPr>
          <w:rFonts w:ascii="Times New Roman" w:hAnsi="Times New Roman"/>
          <w:color w:val="000000"/>
          <w:spacing w:val="-2"/>
          <w:sz w:val="24"/>
          <w:szCs w:val="24"/>
        </w:rPr>
      </w:pPr>
      <w:r w:rsidRPr="00944F8E">
        <w:rPr>
          <w:rFonts w:ascii="Times New Roman" w:hAnsi="Times New Roman"/>
          <w:color w:val="000000"/>
          <w:spacing w:val="-2"/>
          <w:sz w:val="24"/>
          <w:szCs w:val="24"/>
        </w:rPr>
        <w:t xml:space="preserve"> </w:t>
      </w:r>
    </w:p>
    <w:p w:rsidR="0012497C" w:rsidRPr="00944F8E" w:rsidRDefault="0012497C" w:rsidP="0012497C">
      <w:pPr>
        <w:pStyle w:val="af0"/>
        <w:jc w:val="both"/>
        <w:rPr>
          <w:rFonts w:ascii="Times New Roman" w:hAnsi="Times New Roman"/>
          <w:b/>
          <w:color w:val="000000"/>
          <w:spacing w:val="-2"/>
          <w:sz w:val="24"/>
          <w:szCs w:val="24"/>
        </w:rPr>
      </w:pPr>
      <w:r w:rsidRPr="00944F8E">
        <w:rPr>
          <w:rFonts w:ascii="Times New Roman" w:hAnsi="Times New Roman"/>
          <w:color w:val="000000"/>
          <w:spacing w:val="-2"/>
          <w:sz w:val="24"/>
          <w:szCs w:val="24"/>
        </w:rPr>
        <w:t xml:space="preserve"> </w:t>
      </w:r>
      <w:r w:rsidRPr="00944F8E">
        <w:rPr>
          <w:rFonts w:ascii="Times New Roman" w:hAnsi="Times New Roman"/>
          <w:b/>
          <w:color w:val="000000"/>
          <w:spacing w:val="-2"/>
          <w:sz w:val="24"/>
          <w:szCs w:val="24"/>
        </w:rPr>
        <w:t>Часы учебного плана  компонента образовательного учреждения.</w:t>
      </w:r>
    </w:p>
    <w:p w:rsidR="0012497C" w:rsidRPr="00944F8E" w:rsidRDefault="0012497C" w:rsidP="0012497C">
      <w:pPr>
        <w:pStyle w:val="af0"/>
        <w:jc w:val="both"/>
        <w:rPr>
          <w:rFonts w:ascii="Times New Roman" w:hAnsi="Times New Roman"/>
          <w:color w:val="000000"/>
          <w:spacing w:val="-2"/>
          <w:sz w:val="24"/>
          <w:szCs w:val="24"/>
        </w:rPr>
      </w:pPr>
      <w:r w:rsidRPr="00944F8E">
        <w:rPr>
          <w:rFonts w:ascii="Times New Roman" w:hAnsi="Times New Roman"/>
          <w:color w:val="000000"/>
          <w:spacing w:val="-2"/>
          <w:sz w:val="24"/>
          <w:szCs w:val="24"/>
        </w:rPr>
        <w:t xml:space="preserve">            С учетом интересов обучающихся организовано изучение элективных курсов: </w:t>
      </w:r>
    </w:p>
    <w:p w:rsidR="0012497C" w:rsidRPr="00944F8E" w:rsidRDefault="0012497C" w:rsidP="0012497C">
      <w:pPr>
        <w:pStyle w:val="af0"/>
        <w:jc w:val="both"/>
        <w:rPr>
          <w:rFonts w:ascii="Times New Roman" w:hAnsi="Times New Roman"/>
          <w:color w:val="000000"/>
          <w:spacing w:val="-2"/>
          <w:sz w:val="24"/>
          <w:szCs w:val="24"/>
        </w:rPr>
      </w:pPr>
      <w:r w:rsidRPr="00944F8E">
        <w:rPr>
          <w:rFonts w:ascii="Times New Roman" w:hAnsi="Times New Roman"/>
          <w:color w:val="000000"/>
          <w:spacing w:val="-2"/>
          <w:sz w:val="24"/>
          <w:szCs w:val="24"/>
        </w:rPr>
        <w:t xml:space="preserve">- «Русская словесность. От слова к словесности», </w:t>
      </w:r>
    </w:p>
    <w:p w:rsidR="0012497C" w:rsidRPr="00944F8E" w:rsidRDefault="0012497C" w:rsidP="0012497C">
      <w:pPr>
        <w:pStyle w:val="af0"/>
        <w:jc w:val="both"/>
        <w:rPr>
          <w:rFonts w:ascii="Times New Roman" w:hAnsi="Times New Roman"/>
          <w:color w:val="000000"/>
          <w:spacing w:val="-2"/>
          <w:sz w:val="24"/>
          <w:szCs w:val="24"/>
        </w:rPr>
      </w:pPr>
      <w:r w:rsidRPr="00944F8E">
        <w:rPr>
          <w:rFonts w:ascii="Times New Roman" w:hAnsi="Times New Roman"/>
          <w:color w:val="000000"/>
          <w:spacing w:val="-2"/>
          <w:sz w:val="24"/>
          <w:szCs w:val="24"/>
        </w:rPr>
        <w:t xml:space="preserve">- «Избранные вопросы математики», </w:t>
      </w:r>
    </w:p>
    <w:p w:rsidR="0012497C" w:rsidRPr="00944F8E" w:rsidRDefault="0012497C" w:rsidP="0012497C">
      <w:pPr>
        <w:tabs>
          <w:tab w:val="left" w:pos="538"/>
        </w:tabs>
        <w:spacing w:before="24"/>
        <w:ind w:right="24"/>
        <w:jc w:val="both"/>
        <w:rPr>
          <w:color w:val="000000"/>
          <w:spacing w:val="-2"/>
        </w:rPr>
      </w:pPr>
      <w:r w:rsidRPr="00944F8E">
        <w:rPr>
          <w:color w:val="000000"/>
          <w:spacing w:val="-2"/>
        </w:rPr>
        <w:t xml:space="preserve">- «Твоя профессиональная карьера», </w:t>
      </w:r>
    </w:p>
    <w:p w:rsidR="0012497C" w:rsidRPr="00944F8E" w:rsidRDefault="0012497C" w:rsidP="0012497C">
      <w:pPr>
        <w:tabs>
          <w:tab w:val="left" w:pos="538"/>
        </w:tabs>
        <w:spacing w:before="24"/>
        <w:ind w:right="24"/>
        <w:jc w:val="both"/>
        <w:rPr>
          <w:color w:val="000000"/>
          <w:spacing w:val="-2"/>
        </w:rPr>
      </w:pPr>
      <w:r w:rsidRPr="00944F8E">
        <w:rPr>
          <w:color w:val="000000"/>
          <w:spacing w:val="-2"/>
        </w:rPr>
        <w:t xml:space="preserve">- «Введение в избирательное право», </w:t>
      </w:r>
    </w:p>
    <w:p w:rsidR="0012497C" w:rsidRPr="00944F8E" w:rsidRDefault="0012497C" w:rsidP="0012497C">
      <w:pPr>
        <w:tabs>
          <w:tab w:val="left" w:pos="538"/>
        </w:tabs>
        <w:spacing w:before="24"/>
        <w:ind w:right="24"/>
        <w:jc w:val="both"/>
        <w:rPr>
          <w:color w:val="000000"/>
          <w:spacing w:val="-2"/>
        </w:rPr>
      </w:pPr>
      <w:r w:rsidRPr="00944F8E">
        <w:rPr>
          <w:color w:val="000000"/>
          <w:spacing w:val="-2"/>
        </w:rPr>
        <w:t>- «Основы пенсионного законодательства».</w:t>
      </w:r>
    </w:p>
    <w:p w:rsidR="0012497C" w:rsidRPr="00944F8E" w:rsidRDefault="0012497C" w:rsidP="0012497C">
      <w:pPr>
        <w:tabs>
          <w:tab w:val="left" w:pos="538"/>
        </w:tabs>
        <w:spacing w:before="24"/>
        <w:ind w:right="24"/>
        <w:jc w:val="both"/>
        <w:rPr>
          <w:color w:val="000000"/>
          <w:spacing w:val="-2"/>
        </w:rPr>
      </w:pPr>
      <w:r w:rsidRPr="00944F8E">
        <w:rPr>
          <w:color w:val="000000"/>
          <w:spacing w:val="-2"/>
        </w:rPr>
        <w:t xml:space="preserve">        Для организации </w:t>
      </w:r>
      <w:proofErr w:type="spellStart"/>
      <w:r w:rsidRPr="00944F8E">
        <w:rPr>
          <w:color w:val="000000"/>
          <w:spacing w:val="-2"/>
        </w:rPr>
        <w:t>профориентационной</w:t>
      </w:r>
      <w:proofErr w:type="spellEnd"/>
      <w:r w:rsidRPr="00944F8E">
        <w:rPr>
          <w:color w:val="000000"/>
          <w:spacing w:val="-2"/>
        </w:rPr>
        <w:t xml:space="preserve"> работы в  учебный план 9 класса введены элективные курсы за счет компонента образовательного учреждения:  «Твоя профессиональная карьера» - 1 час в неделю.</w:t>
      </w:r>
    </w:p>
    <w:p w:rsidR="0012497C" w:rsidRPr="00944F8E" w:rsidRDefault="0012497C" w:rsidP="0012497C">
      <w:pPr>
        <w:tabs>
          <w:tab w:val="left" w:pos="538"/>
        </w:tabs>
        <w:spacing w:before="24"/>
        <w:ind w:right="24"/>
        <w:jc w:val="both"/>
        <w:rPr>
          <w:color w:val="000000"/>
          <w:spacing w:val="-2"/>
        </w:rPr>
      </w:pPr>
      <w:r w:rsidRPr="00944F8E">
        <w:rPr>
          <w:color w:val="000000"/>
          <w:spacing w:val="-2"/>
        </w:rPr>
        <w:t xml:space="preserve">        Элективные курсы «Основы пенсионного законодательства» в 8 классе,   «Введение в избирательное право»  в 9 классе введены за счет школьного компонента – по 1 часу в неделю соответственно.</w:t>
      </w:r>
    </w:p>
    <w:p w:rsidR="0012497C" w:rsidRPr="00944F8E" w:rsidRDefault="0012497C" w:rsidP="0012497C">
      <w:pPr>
        <w:pStyle w:val="ae"/>
        <w:ind w:right="-11"/>
        <w:jc w:val="both"/>
        <w:rPr>
          <w:color w:val="000000"/>
          <w:spacing w:val="-2"/>
          <w:sz w:val="24"/>
          <w:szCs w:val="24"/>
        </w:rPr>
      </w:pPr>
      <w:r w:rsidRPr="00944F8E">
        <w:rPr>
          <w:color w:val="000000"/>
          <w:spacing w:val="-2"/>
          <w:sz w:val="24"/>
          <w:szCs w:val="24"/>
        </w:rPr>
        <w:t xml:space="preserve">        С целью языкового развития учащихся, овладения языковой деятельностью на родном языке, ведется преподавание элективного курса «Русская словесность. От слова к словесности» в 8 классе за счет часов компонента образовательного учреждения - 2 часа, в 7,9 классах 1 час в неделю.</w:t>
      </w:r>
    </w:p>
    <w:p w:rsidR="0012497C" w:rsidRPr="00944F8E" w:rsidRDefault="0012497C" w:rsidP="0012497C">
      <w:pPr>
        <w:pStyle w:val="22"/>
        <w:spacing w:line="240" w:lineRule="auto"/>
        <w:ind w:left="0"/>
        <w:jc w:val="both"/>
        <w:rPr>
          <w:color w:val="000000"/>
          <w:spacing w:val="-2"/>
        </w:rPr>
      </w:pPr>
      <w:r w:rsidRPr="00944F8E">
        <w:rPr>
          <w:color w:val="000000"/>
          <w:spacing w:val="-2"/>
        </w:rPr>
        <w:t xml:space="preserve">        В 9 классе на элективный курс «Избранные вопросы математики» отводится 1 час для подготовки к ГИА, за счет часов компонента образовательного учреждения.</w:t>
      </w:r>
    </w:p>
    <w:p w:rsidR="0015040E" w:rsidRPr="00944F8E" w:rsidRDefault="0015040E" w:rsidP="00654F8B">
      <w:pPr>
        <w:ind w:firstLine="709"/>
        <w:jc w:val="both"/>
      </w:pPr>
    </w:p>
    <w:p w:rsidR="00094AF5" w:rsidRPr="005D14C4" w:rsidRDefault="00094AF5" w:rsidP="008637FB">
      <w:pPr>
        <w:pStyle w:val="2"/>
        <w:numPr>
          <w:ilvl w:val="1"/>
          <w:numId w:val="40"/>
        </w:numPr>
        <w:rPr>
          <w:color w:val="auto"/>
          <w:sz w:val="24"/>
          <w:szCs w:val="24"/>
          <w:lang w:eastAsia="en-US"/>
        </w:rPr>
      </w:pPr>
      <w:bookmarkStart w:id="8" w:name="_Toc436595761"/>
      <w:r w:rsidRPr="005D14C4">
        <w:rPr>
          <w:color w:val="auto"/>
          <w:sz w:val="24"/>
          <w:szCs w:val="24"/>
          <w:lang w:eastAsia="en-US"/>
        </w:rPr>
        <w:t>Организация внеклассной и внеурочной деятельности</w:t>
      </w:r>
      <w:bookmarkEnd w:id="8"/>
    </w:p>
    <w:p w:rsidR="00294233" w:rsidRPr="00294233" w:rsidRDefault="00294233" w:rsidP="00294233">
      <w:pPr>
        <w:autoSpaceDE w:val="0"/>
        <w:autoSpaceDN w:val="0"/>
        <w:adjustRightInd w:val="0"/>
        <w:ind w:firstLine="454"/>
        <w:jc w:val="both"/>
        <w:textAlignment w:val="center"/>
        <w:rPr>
          <w:spacing w:val="-4"/>
        </w:rPr>
      </w:pPr>
      <w:proofErr w:type="gramStart"/>
      <w:r w:rsidRPr="00294233">
        <w:rPr>
          <w:spacing w:val="-4"/>
        </w:rPr>
        <w:t xml:space="preserve">План внеурочной деятельности МОУ «Ериковская </w:t>
      </w:r>
      <w:r w:rsidR="000173A8">
        <w:rPr>
          <w:spacing w:val="-4"/>
        </w:rPr>
        <w:t>ООШ</w:t>
      </w:r>
      <w:r w:rsidRPr="00294233">
        <w:rPr>
          <w:spacing w:val="-4"/>
        </w:rPr>
        <w:t>» на уровне начального общего образования определяет состав и структуру направлений, формы организации, объём внеурочной деятельности для обучающихся на ступени начального общего образования.</w:t>
      </w:r>
      <w:proofErr w:type="gramEnd"/>
      <w:r w:rsidRPr="00294233">
        <w:rPr>
          <w:spacing w:val="-4"/>
        </w:rPr>
        <w:t xml:space="preserve"> При отборе содержания и видов деятельности детей по каждому направлению внеурочной деятельности учтены интересы и потребности детей, пожелания родителей,  опыт внеаудиторной и внеурочной деятельности педагогов. </w:t>
      </w:r>
    </w:p>
    <w:p w:rsidR="00294233" w:rsidRPr="00294233" w:rsidRDefault="00294233" w:rsidP="00294233">
      <w:pPr>
        <w:shd w:val="clear" w:color="auto" w:fill="FFFFFF"/>
        <w:ind w:left="426" w:right="424" w:firstLine="283"/>
        <w:jc w:val="center"/>
        <w:rPr>
          <w:color w:val="000000"/>
        </w:rPr>
      </w:pPr>
      <w:r w:rsidRPr="00294233">
        <w:rPr>
          <w:b/>
          <w:bCs/>
          <w:color w:val="000000"/>
        </w:rPr>
        <w:t>Общая характеристика плана внеурочной деятельности</w:t>
      </w:r>
    </w:p>
    <w:p w:rsidR="00294233" w:rsidRPr="00294233" w:rsidRDefault="00294233" w:rsidP="00294233">
      <w:pPr>
        <w:autoSpaceDE w:val="0"/>
        <w:autoSpaceDN w:val="0"/>
        <w:adjustRightInd w:val="0"/>
        <w:ind w:firstLine="454"/>
        <w:jc w:val="both"/>
        <w:textAlignment w:val="center"/>
        <w:rPr>
          <w:rFonts w:ascii="NewtonCSanPin" w:hAnsi="NewtonCSanPin"/>
          <w:color w:val="000000"/>
        </w:rPr>
      </w:pPr>
      <w:proofErr w:type="gramStart"/>
      <w:r w:rsidRPr="00294233">
        <w:rPr>
          <w:rFonts w:ascii="NewtonCSanPin" w:hAnsi="NewtonCSanPin"/>
          <w:color w:val="000000"/>
        </w:rPr>
        <w:t xml:space="preserve">Внеурочная деятельность обучающихся организуется в целях формирования единого образовательного пространства муниципального бюджетного общеобразовательного </w:t>
      </w:r>
      <w:r w:rsidRPr="00294233">
        <w:rPr>
          <w:rFonts w:ascii="NewtonCSanPin" w:hAnsi="NewtonCSanPin"/>
          <w:color w:val="000000"/>
        </w:rPr>
        <w:lastRenderedPageBreak/>
        <w:t>учреждения «Ериковская ООШ», и направлена на достижение планируемых результатов освоения основной образовательной программы начального и основного общего образования</w:t>
      </w:r>
      <w:proofErr w:type="gramEnd"/>
    </w:p>
    <w:p w:rsidR="00294233" w:rsidRPr="00294233" w:rsidRDefault="00294233" w:rsidP="00294233">
      <w:pPr>
        <w:autoSpaceDE w:val="0"/>
        <w:autoSpaceDN w:val="0"/>
        <w:adjustRightInd w:val="0"/>
        <w:ind w:firstLine="454"/>
        <w:jc w:val="both"/>
        <w:textAlignment w:val="center"/>
        <w:rPr>
          <w:rFonts w:ascii="NewtonCSanPin" w:hAnsi="NewtonCSanPin"/>
          <w:color w:val="000000"/>
        </w:rPr>
      </w:pPr>
      <w:proofErr w:type="gramStart"/>
      <w:r w:rsidRPr="00294233">
        <w:rPr>
          <w:rFonts w:ascii="NewtonCSanPin" w:hAnsi="NewtonCSanPin"/>
          <w:color w:val="000000"/>
        </w:rPr>
        <w:t>Целью внеурочной деятельности является обеспечение соответствующей возрасту адаптации ребенка в образовательной организации, создание благоприятных условий для развития ребенка, учет его возрастных и индивидуальных особенностей, обеспечение достижения планируемых личностных и метапредметных результатов освоения основных образовательных программ начального общего образования обучающимися,  создание  условий для достижения обучающимися  необходимого для жизни в обществе социального опыта и формирования принимаемой обществом системы ценностей, для многогранного развития</w:t>
      </w:r>
      <w:proofErr w:type="gramEnd"/>
      <w:r w:rsidRPr="00294233">
        <w:rPr>
          <w:rFonts w:ascii="NewtonCSanPin" w:hAnsi="NewtonCSanPin"/>
          <w:color w:val="000000"/>
        </w:rPr>
        <w:t xml:space="preserve"> и социализации каждого школьника в свободное от учёбы время.</w:t>
      </w:r>
    </w:p>
    <w:p w:rsidR="00294233" w:rsidRPr="00294233" w:rsidRDefault="00294233" w:rsidP="00294233">
      <w:pPr>
        <w:pStyle w:val="Default"/>
      </w:pPr>
      <w:r w:rsidRPr="00294233">
        <w:rPr>
          <w:b/>
          <w:bCs/>
          <w:i/>
          <w:iCs/>
        </w:rPr>
        <w:t xml:space="preserve">Принципы организации внеурочной деятельности: </w:t>
      </w:r>
    </w:p>
    <w:p w:rsidR="00294233" w:rsidRPr="00294233" w:rsidRDefault="00294233" w:rsidP="00077561">
      <w:pPr>
        <w:pStyle w:val="Default"/>
        <w:ind w:firstLine="708"/>
        <w:jc w:val="both"/>
      </w:pPr>
      <w:r w:rsidRPr="00294233">
        <w:t xml:space="preserve">- соответствие возрастным особенностям </w:t>
      </w:r>
      <w:proofErr w:type="gramStart"/>
      <w:r w:rsidRPr="00294233">
        <w:t>обучающихся</w:t>
      </w:r>
      <w:proofErr w:type="gramEnd"/>
      <w:r w:rsidRPr="00294233">
        <w:t xml:space="preserve">, преемственность с технологиями учебной деятельности; </w:t>
      </w:r>
    </w:p>
    <w:p w:rsidR="00294233" w:rsidRPr="00294233" w:rsidRDefault="00294233" w:rsidP="00077561">
      <w:pPr>
        <w:pStyle w:val="Default"/>
        <w:ind w:firstLine="708"/>
        <w:jc w:val="both"/>
      </w:pPr>
      <w:r w:rsidRPr="00294233">
        <w:t xml:space="preserve">- опора на традиции и положительный опыт организации внеурочной деятельности в школе; </w:t>
      </w:r>
    </w:p>
    <w:p w:rsidR="00294233" w:rsidRPr="00294233" w:rsidRDefault="00294233" w:rsidP="00077561">
      <w:pPr>
        <w:pStyle w:val="Default"/>
        <w:ind w:firstLine="708"/>
        <w:jc w:val="both"/>
        <w:rPr>
          <w:color w:val="auto"/>
        </w:rPr>
      </w:pPr>
      <w:r w:rsidRPr="00294233">
        <w:t xml:space="preserve">- опора на ценности воспитательной системы школы; </w:t>
      </w:r>
    </w:p>
    <w:p w:rsidR="00294233" w:rsidRPr="00294233" w:rsidRDefault="00294233" w:rsidP="00077561">
      <w:pPr>
        <w:autoSpaceDE w:val="0"/>
        <w:autoSpaceDN w:val="0"/>
        <w:adjustRightInd w:val="0"/>
        <w:ind w:firstLine="454"/>
        <w:jc w:val="both"/>
        <w:textAlignment w:val="center"/>
        <w:rPr>
          <w:rFonts w:ascii="NewtonCSanPin" w:hAnsi="NewtonCSanPin"/>
          <w:color w:val="000000"/>
        </w:rPr>
      </w:pPr>
      <w:r w:rsidRPr="00294233">
        <w:t>- свободный выбор на основе личных интересов и склонностей ребенка.</w:t>
      </w:r>
    </w:p>
    <w:p w:rsidR="00294233" w:rsidRPr="00294233" w:rsidRDefault="00294233" w:rsidP="00294233">
      <w:pPr>
        <w:autoSpaceDE w:val="0"/>
        <w:autoSpaceDN w:val="0"/>
        <w:adjustRightInd w:val="0"/>
        <w:ind w:firstLine="454"/>
        <w:jc w:val="both"/>
        <w:textAlignment w:val="center"/>
        <w:rPr>
          <w:rFonts w:ascii="NewtonCSanPin" w:hAnsi="NewtonCSanPin"/>
          <w:color w:val="000000"/>
        </w:rPr>
      </w:pPr>
      <w:r w:rsidRPr="00294233">
        <w:rPr>
          <w:rFonts w:ascii="NewtonCSanPin" w:hAnsi="NewtonCSanPin"/>
          <w:color w:val="000000"/>
        </w:rPr>
        <w:t>В  качестве организационной модели внеурочной деятельности определена оптимизационная модель, предполагающая использование внутренних ресурсов образовательного учреждения. В её реализации принимают участие педагогические работники  МОУ «Ериковская ООШ»: учителя начальных классов, учителя-предметники.</w:t>
      </w:r>
    </w:p>
    <w:p w:rsidR="00294233" w:rsidRPr="00294233" w:rsidRDefault="00294233" w:rsidP="00294233">
      <w:pPr>
        <w:autoSpaceDE w:val="0"/>
        <w:autoSpaceDN w:val="0"/>
        <w:adjustRightInd w:val="0"/>
        <w:ind w:firstLine="454"/>
        <w:jc w:val="both"/>
        <w:textAlignment w:val="center"/>
        <w:rPr>
          <w:rFonts w:ascii="NewtonCSanPin" w:hAnsi="NewtonCSanPin"/>
          <w:color w:val="000000"/>
        </w:rPr>
      </w:pPr>
      <w:r w:rsidRPr="00294233">
        <w:rPr>
          <w:rFonts w:ascii="NewtonCSanPin" w:hAnsi="NewtonCSanPin"/>
          <w:color w:val="000000"/>
        </w:rPr>
        <w:t xml:space="preserve">Координирующую роль выполняет классный руководитель (учитель начальных классов), который в соответствии со своими функциями и задачами: </w:t>
      </w:r>
    </w:p>
    <w:p w:rsidR="00294233" w:rsidRPr="00294233" w:rsidRDefault="00294233" w:rsidP="00294233">
      <w:pPr>
        <w:autoSpaceDE w:val="0"/>
        <w:autoSpaceDN w:val="0"/>
        <w:adjustRightInd w:val="0"/>
        <w:ind w:firstLine="454"/>
        <w:jc w:val="both"/>
        <w:textAlignment w:val="center"/>
        <w:rPr>
          <w:rFonts w:ascii="NewtonCSanPin" w:hAnsi="NewtonCSanPin"/>
          <w:color w:val="000000"/>
        </w:rPr>
      </w:pPr>
      <w:r w:rsidRPr="00294233">
        <w:rPr>
          <w:rFonts w:ascii="NewtonCSanPin" w:hAnsi="NewtonCSanPin"/>
          <w:color w:val="000000"/>
        </w:rPr>
        <w:t xml:space="preserve">-взаимодействует с педагогическими работниками, а также учебно-вспомогательным персоналом общеобразовательного учреждения; </w:t>
      </w:r>
    </w:p>
    <w:p w:rsidR="00294233" w:rsidRPr="00294233" w:rsidRDefault="00294233" w:rsidP="00294233">
      <w:pPr>
        <w:autoSpaceDE w:val="0"/>
        <w:autoSpaceDN w:val="0"/>
        <w:adjustRightInd w:val="0"/>
        <w:ind w:firstLine="454"/>
        <w:jc w:val="both"/>
        <w:textAlignment w:val="center"/>
        <w:rPr>
          <w:rFonts w:ascii="NewtonCSanPin" w:hAnsi="NewtonCSanPin"/>
          <w:color w:val="000000"/>
        </w:rPr>
      </w:pPr>
      <w:proofErr w:type="gramStart"/>
      <w:r w:rsidRPr="00294233">
        <w:rPr>
          <w:rFonts w:ascii="NewtonCSanPin" w:hAnsi="NewtonCSanPin"/>
          <w:color w:val="000000"/>
        </w:rPr>
        <w:t xml:space="preserve">-организует в классе образовательный процесс, оптимальный для развития положительного потенциала личности обучающихся в рамках деятельности общешкольного коллектива; </w:t>
      </w:r>
      <w:proofErr w:type="gramEnd"/>
    </w:p>
    <w:p w:rsidR="00294233" w:rsidRPr="00294233" w:rsidRDefault="00294233" w:rsidP="00294233">
      <w:pPr>
        <w:autoSpaceDE w:val="0"/>
        <w:autoSpaceDN w:val="0"/>
        <w:adjustRightInd w:val="0"/>
        <w:ind w:firstLine="454"/>
        <w:jc w:val="both"/>
        <w:textAlignment w:val="center"/>
        <w:rPr>
          <w:rFonts w:ascii="NewtonCSanPin" w:hAnsi="NewtonCSanPin"/>
          <w:color w:val="000000"/>
        </w:rPr>
      </w:pPr>
      <w:r w:rsidRPr="00294233">
        <w:rPr>
          <w:rFonts w:ascii="NewtonCSanPin" w:hAnsi="NewtonCSanPin"/>
          <w:color w:val="000000"/>
        </w:rPr>
        <w:t xml:space="preserve">-организует систему отношений через разнообразные формы воспитывающей деятельности коллектива класса, в том числе, через органы самоуправления; </w:t>
      </w:r>
    </w:p>
    <w:p w:rsidR="00294233" w:rsidRPr="00294233" w:rsidRDefault="00294233" w:rsidP="00294233">
      <w:pPr>
        <w:autoSpaceDE w:val="0"/>
        <w:autoSpaceDN w:val="0"/>
        <w:adjustRightInd w:val="0"/>
        <w:ind w:firstLine="454"/>
        <w:jc w:val="both"/>
        <w:textAlignment w:val="center"/>
        <w:rPr>
          <w:rFonts w:ascii="NewtonCSanPin" w:hAnsi="NewtonCSanPin"/>
          <w:color w:val="000000"/>
        </w:rPr>
      </w:pPr>
      <w:r w:rsidRPr="00294233">
        <w:rPr>
          <w:rFonts w:ascii="NewtonCSanPin" w:hAnsi="NewtonCSanPin"/>
          <w:color w:val="000000"/>
        </w:rPr>
        <w:t xml:space="preserve">-организует социально значимую, творческую деятельность </w:t>
      </w:r>
      <w:proofErr w:type="gramStart"/>
      <w:r w:rsidRPr="00294233">
        <w:rPr>
          <w:rFonts w:ascii="NewtonCSanPin" w:hAnsi="NewtonCSanPin"/>
          <w:color w:val="000000"/>
        </w:rPr>
        <w:t>обучающихся</w:t>
      </w:r>
      <w:proofErr w:type="gramEnd"/>
      <w:r w:rsidRPr="00294233">
        <w:rPr>
          <w:rFonts w:ascii="NewtonCSanPin" w:hAnsi="NewtonCSanPin"/>
          <w:color w:val="000000"/>
        </w:rPr>
        <w:t xml:space="preserve">. </w:t>
      </w:r>
    </w:p>
    <w:p w:rsidR="00294233" w:rsidRPr="00294233" w:rsidRDefault="00294233" w:rsidP="00294233">
      <w:pPr>
        <w:autoSpaceDE w:val="0"/>
        <w:autoSpaceDN w:val="0"/>
        <w:adjustRightInd w:val="0"/>
        <w:ind w:firstLine="454"/>
        <w:jc w:val="both"/>
        <w:textAlignment w:val="center"/>
        <w:rPr>
          <w:rFonts w:ascii="NewtonCSanPin" w:hAnsi="NewtonCSanPin"/>
          <w:color w:val="000000"/>
        </w:rPr>
      </w:pPr>
      <w:r w:rsidRPr="00294233">
        <w:rPr>
          <w:rFonts w:ascii="NewtonCSanPin" w:hAnsi="NewtonCSanPin"/>
          <w:color w:val="000000"/>
        </w:rPr>
        <w:t xml:space="preserve">Внеурочная деятельность является составной частью учебно-воспитательного  процесса </w:t>
      </w:r>
      <w:r w:rsidR="000173A8">
        <w:rPr>
          <w:rFonts w:ascii="NewtonCSanPin" w:hAnsi="NewtonCSanPin"/>
          <w:color w:val="000000"/>
        </w:rPr>
        <w:t xml:space="preserve"> МОУ </w:t>
      </w:r>
      <w:r w:rsidRPr="00294233">
        <w:rPr>
          <w:rFonts w:ascii="NewtonCSanPin" w:hAnsi="NewtonCSanPin"/>
          <w:color w:val="000000"/>
        </w:rPr>
        <w:t>«Ериковская ООШ» и  организуется по направлениям развития личности (</w:t>
      </w:r>
      <w:proofErr w:type="spellStart"/>
      <w:r w:rsidRPr="00294233">
        <w:rPr>
          <w:rFonts w:ascii="NewtonCSanPin" w:hAnsi="NewtonCSanPin"/>
          <w:color w:val="000000"/>
        </w:rPr>
        <w:t>спортивно­оздоровительное</w:t>
      </w:r>
      <w:proofErr w:type="spellEnd"/>
      <w:r w:rsidRPr="00294233">
        <w:rPr>
          <w:rFonts w:ascii="NewtonCSanPin" w:hAnsi="NewtonCSanPin"/>
          <w:color w:val="000000"/>
        </w:rPr>
        <w:t xml:space="preserve">, </w:t>
      </w:r>
      <w:proofErr w:type="spellStart"/>
      <w:r w:rsidRPr="00294233">
        <w:rPr>
          <w:rFonts w:ascii="NewtonCSanPin" w:hAnsi="NewtonCSanPin"/>
          <w:color w:val="000000"/>
        </w:rPr>
        <w:t>духовно­нравственное</w:t>
      </w:r>
      <w:proofErr w:type="spellEnd"/>
      <w:r w:rsidRPr="00294233">
        <w:rPr>
          <w:rFonts w:ascii="NewtonCSanPin" w:hAnsi="NewtonCSanPin"/>
          <w:color w:val="000000"/>
        </w:rPr>
        <w:t xml:space="preserve">, социальное, </w:t>
      </w:r>
      <w:proofErr w:type="spellStart"/>
      <w:r w:rsidRPr="00294233">
        <w:rPr>
          <w:rFonts w:ascii="NewtonCSanPin" w:hAnsi="NewtonCSanPin"/>
          <w:color w:val="000000"/>
        </w:rPr>
        <w:t>общеинтеллектуальное</w:t>
      </w:r>
      <w:proofErr w:type="spellEnd"/>
      <w:r w:rsidRPr="00294233">
        <w:rPr>
          <w:rFonts w:ascii="NewtonCSanPin" w:hAnsi="NewtonCSanPin"/>
          <w:color w:val="000000"/>
        </w:rPr>
        <w:t>, общекультурное)</w:t>
      </w:r>
    </w:p>
    <w:p w:rsidR="00294233" w:rsidRPr="00294233" w:rsidRDefault="00294233" w:rsidP="00294233">
      <w:pPr>
        <w:autoSpaceDE w:val="0"/>
        <w:autoSpaceDN w:val="0"/>
        <w:adjustRightInd w:val="0"/>
        <w:ind w:firstLine="454"/>
        <w:jc w:val="both"/>
        <w:textAlignment w:val="center"/>
        <w:rPr>
          <w:rFonts w:ascii="NewtonCSanPin" w:hAnsi="NewtonCSanPin"/>
          <w:color w:val="000000"/>
        </w:rPr>
      </w:pPr>
      <w:r w:rsidRPr="00294233">
        <w:rPr>
          <w:rFonts w:ascii="NewtonCSanPin" w:hAnsi="NewtonCSanPin"/>
          <w:color w:val="000000"/>
        </w:rPr>
        <w:t>Целью реализации внеурочной деятельности спортивно-оздоровительного направления  является обучение школьников бережному отношению к своему здоровью, начиная с раннего детства. В современных условиях проблема сохранения здоровья детей чрезвычайно важна в связи с резким снижением процента здоровых детей.</w:t>
      </w:r>
    </w:p>
    <w:p w:rsidR="00294233" w:rsidRPr="00294233" w:rsidRDefault="00294233" w:rsidP="00294233">
      <w:pPr>
        <w:autoSpaceDE w:val="0"/>
        <w:autoSpaceDN w:val="0"/>
        <w:adjustRightInd w:val="0"/>
        <w:ind w:firstLine="454"/>
        <w:jc w:val="both"/>
        <w:textAlignment w:val="center"/>
        <w:rPr>
          <w:rFonts w:ascii="NewtonCSanPin" w:hAnsi="NewtonCSanPin"/>
          <w:color w:val="000000"/>
        </w:rPr>
      </w:pPr>
      <w:r w:rsidRPr="00294233">
        <w:rPr>
          <w:rFonts w:ascii="NewtonCSanPin" w:hAnsi="NewtonCSanPin"/>
          <w:color w:val="000000"/>
        </w:rPr>
        <w:t>Спортивно-оздоровительное направление в плане внеурочной деятельности представлено:</w:t>
      </w:r>
    </w:p>
    <w:p w:rsidR="00294233" w:rsidRPr="00294233" w:rsidRDefault="00294233" w:rsidP="008637FB">
      <w:pPr>
        <w:numPr>
          <w:ilvl w:val="0"/>
          <w:numId w:val="30"/>
        </w:numPr>
        <w:autoSpaceDE w:val="0"/>
        <w:autoSpaceDN w:val="0"/>
        <w:adjustRightInd w:val="0"/>
        <w:jc w:val="both"/>
        <w:textAlignment w:val="center"/>
        <w:rPr>
          <w:rFonts w:ascii="NewtonCSanPin" w:hAnsi="NewtonCSanPin"/>
          <w:color w:val="000000"/>
        </w:rPr>
      </w:pPr>
      <w:r w:rsidRPr="00294233">
        <w:rPr>
          <w:rFonts w:ascii="NewtonCSanPin" w:hAnsi="NewtonCSanPin"/>
          <w:color w:val="000000"/>
        </w:rPr>
        <w:t>секцией «Корригирующая гимнастика»;</w:t>
      </w:r>
    </w:p>
    <w:p w:rsidR="00294233" w:rsidRPr="00294233" w:rsidRDefault="00294233" w:rsidP="008637FB">
      <w:pPr>
        <w:numPr>
          <w:ilvl w:val="0"/>
          <w:numId w:val="30"/>
        </w:numPr>
        <w:autoSpaceDE w:val="0"/>
        <w:autoSpaceDN w:val="0"/>
        <w:adjustRightInd w:val="0"/>
        <w:jc w:val="both"/>
        <w:textAlignment w:val="center"/>
        <w:rPr>
          <w:rFonts w:ascii="NewtonCSanPin" w:hAnsi="NewtonCSanPin"/>
          <w:color w:val="000000"/>
        </w:rPr>
      </w:pPr>
      <w:r w:rsidRPr="00294233">
        <w:rPr>
          <w:rFonts w:ascii="NewtonCSanPin" w:hAnsi="NewtonCSanPin"/>
          <w:color w:val="000000"/>
        </w:rPr>
        <w:t xml:space="preserve">клубом «Юный турист»; </w:t>
      </w:r>
    </w:p>
    <w:p w:rsidR="00294233" w:rsidRPr="00294233" w:rsidRDefault="00294233" w:rsidP="008637FB">
      <w:pPr>
        <w:numPr>
          <w:ilvl w:val="0"/>
          <w:numId w:val="30"/>
        </w:numPr>
        <w:autoSpaceDE w:val="0"/>
        <w:autoSpaceDN w:val="0"/>
        <w:adjustRightInd w:val="0"/>
        <w:jc w:val="both"/>
        <w:textAlignment w:val="center"/>
        <w:rPr>
          <w:rFonts w:ascii="NewtonCSanPin" w:hAnsi="NewtonCSanPin"/>
          <w:color w:val="000000"/>
        </w:rPr>
      </w:pPr>
      <w:r w:rsidRPr="00294233">
        <w:rPr>
          <w:rFonts w:ascii="NewtonCSanPin" w:hAnsi="NewtonCSanPin"/>
          <w:color w:val="000000"/>
        </w:rPr>
        <w:t xml:space="preserve">клубом «Я пешеход и пассажир» </w:t>
      </w:r>
    </w:p>
    <w:p w:rsidR="00294233" w:rsidRPr="00294233" w:rsidRDefault="00294233" w:rsidP="00294233">
      <w:pPr>
        <w:autoSpaceDE w:val="0"/>
        <w:autoSpaceDN w:val="0"/>
        <w:adjustRightInd w:val="0"/>
        <w:ind w:firstLine="454"/>
        <w:jc w:val="both"/>
        <w:textAlignment w:val="center"/>
        <w:rPr>
          <w:rFonts w:ascii="NewtonCSanPin" w:hAnsi="NewtonCSanPin"/>
          <w:color w:val="000000"/>
        </w:rPr>
      </w:pPr>
      <w:r w:rsidRPr="00294233">
        <w:rPr>
          <w:rFonts w:ascii="NewtonCSanPin" w:hAnsi="NewtonCSanPin"/>
          <w:color w:val="000000"/>
        </w:rPr>
        <w:t>Общеинтеллектуальное направление дает возможность создания основы для всестороннего гармоничного и психического развития личности ребёнка, формирование у учащихся основ теоретического мышления, важнейших  умений и навыков, необходимых для включения в различные сферы жизни общества.</w:t>
      </w:r>
    </w:p>
    <w:p w:rsidR="00294233" w:rsidRPr="00294233" w:rsidRDefault="00294233" w:rsidP="00294233">
      <w:pPr>
        <w:autoSpaceDE w:val="0"/>
        <w:autoSpaceDN w:val="0"/>
        <w:adjustRightInd w:val="0"/>
        <w:ind w:firstLine="454"/>
        <w:jc w:val="both"/>
        <w:textAlignment w:val="center"/>
        <w:rPr>
          <w:rFonts w:ascii="NewtonCSanPin" w:hAnsi="NewtonCSanPin"/>
          <w:color w:val="000000"/>
        </w:rPr>
      </w:pPr>
      <w:proofErr w:type="gramStart"/>
      <w:r w:rsidRPr="00294233">
        <w:rPr>
          <w:rFonts w:ascii="NewtonCSanPin" w:hAnsi="NewtonCSanPin"/>
          <w:color w:val="000000"/>
        </w:rPr>
        <w:t xml:space="preserve">Приобретение обучающимися социальных знаний, понимание социальной реальности и повседневной жизни можно достичь лишь в том случае, если объектом познавательной деятельности детей станет собственно социальный мир, т. е. познание жизни людей и </w:t>
      </w:r>
      <w:r w:rsidRPr="00294233">
        <w:rPr>
          <w:rFonts w:ascii="NewtonCSanPin" w:hAnsi="NewtonCSanPin"/>
          <w:color w:val="000000"/>
        </w:rPr>
        <w:lastRenderedPageBreak/>
        <w:t>общества: его структуры и принципов существования, норм этики и морали, базовых общественных ценностей, памятников мировой и отечественной культуры, особенностей межнациональных и межконфессиональных отношений.</w:t>
      </w:r>
      <w:proofErr w:type="gramEnd"/>
    </w:p>
    <w:p w:rsidR="00294233" w:rsidRPr="00294233" w:rsidRDefault="00294233" w:rsidP="00294233">
      <w:pPr>
        <w:autoSpaceDE w:val="0"/>
        <w:autoSpaceDN w:val="0"/>
        <w:adjustRightInd w:val="0"/>
        <w:ind w:firstLine="454"/>
        <w:jc w:val="both"/>
        <w:textAlignment w:val="center"/>
        <w:rPr>
          <w:rFonts w:ascii="NewtonCSanPin" w:hAnsi="NewtonCSanPin"/>
          <w:color w:val="000000"/>
        </w:rPr>
      </w:pPr>
      <w:r w:rsidRPr="00294233">
        <w:rPr>
          <w:rFonts w:ascii="NewtonCSanPin" w:hAnsi="NewtonCSanPin"/>
          <w:color w:val="000000"/>
        </w:rPr>
        <w:t>Это направление представлено в плане:</w:t>
      </w:r>
    </w:p>
    <w:p w:rsidR="00294233" w:rsidRPr="00294233" w:rsidRDefault="00294233" w:rsidP="008637FB">
      <w:pPr>
        <w:numPr>
          <w:ilvl w:val="0"/>
          <w:numId w:val="31"/>
        </w:numPr>
        <w:autoSpaceDE w:val="0"/>
        <w:autoSpaceDN w:val="0"/>
        <w:adjustRightInd w:val="0"/>
        <w:jc w:val="both"/>
        <w:textAlignment w:val="center"/>
        <w:rPr>
          <w:rFonts w:ascii="NewtonCSanPin" w:hAnsi="NewtonCSanPin"/>
          <w:color w:val="000000"/>
        </w:rPr>
      </w:pPr>
      <w:r w:rsidRPr="00294233">
        <w:rPr>
          <w:rFonts w:ascii="NewtonCSanPin" w:hAnsi="NewtonCSanPin"/>
          <w:color w:val="000000"/>
        </w:rPr>
        <w:t>детским объединением «</w:t>
      </w:r>
      <w:proofErr w:type="gramStart"/>
      <w:r w:rsidRPr="00294233">
        <w:rPr>
          <w:rFonts w:ascii="NewtonCSanPin" w:hAnsi="NewtonCSanPin"/>
          <w:color w:val="000000"/>
        </w:rPr>
        <w:t>Удивительное</w:t>
      </w:r>
      <w:proofErr w:type="gramEnd"/>
      <w:r w:rsidRPr="00294233">
        <w:rPr>
          <w:rFonts w:ascii="NewtonCSanPin" w:hAnsi="NewtonCSanPin"/>
          <w:color w:val="000000"/>
        </w:rPr>
        <w:t xml:space="preserve"> рядом»;</w:t>
      </w:r>
    </w:p>
    <w:p w:rsidR="00294233" w:rsidRPr="00294233" w:rsidRDefault="00294233" w:rsidP="008637FB">
      <w:pPr>
        <w:numPr>
          <w:ilvl w:val="0"/>
          <w:numId w:val="31"/>
        </w:numPr>
        <w:autoSpaceDE w:val="0"/>
        <w:autoSpaceDN w:val="0"/>
        <w:adjustRightInd w:val="0"/>
        <w:jc w:val="both"/>
        <w:textAlignment w:val="center"/>
        <w:rPr>
          <w:rFonts w:ascii="NewtonCSanPin" w:hAnsi="NewtonCSanPin"/>
          <w:color w:val="000000"/>
        </w:rPr>
      </w:pPr>
      <w:r w:rsidRPr="00294233">
        <w:rPr>
          <w:rFonts w:ascii="NewtonCSanPin" w:hAnsi="NewtonCSanPin"/>
          <w:color w:val="000000"/>
        </w:rPr>
        <w:t>детским объединением «В мире книг»;</w:t>
      </w:r>
    </w:p>
    <w:p w:rsidR="00294233" w:rsidRPr="00294233" w:rsidRDefault="00294233" w:rsidP="008637FB">
      <w:pPr>
        <w:numPr>
          <w:ilvl w:val="0"/>
          <w:numId w:val="31"/>
        </w:numPr>
        <w:autoSpaceDE w:val="0"/>
        <w:autoSpaceDN w:val="0"/>
        <w:adjustRightInd w:val="0"/>
        <w:jc w:val="both"/>
        <w:textAlignment w:val="center"/>
        <w:rPr>
          <w:rFonts w:ascii="NewtonCSanPin" w:hAnsi="NewtonCSanPin"/>
          <w:color w:val="000000"/>
        </w:rPr>
      </w:pPr>
      <w:r w:rsidRPr="00294233">
        <w:rPr>
          <w:rFonts w:ascii="NewtonCSanPin" w:hAnsi="NewtonCSanPin"/>
          <w:color w:val="000000"/>
        </w:rPr>
        <w:t>детским объединением «Занимательная математика»</w:t>
      </w:r>
    </w:p>
    <w:p w:rsidR="00294233" w:rsidRPr="00294233" w:rsidRDefault="00294233" w:rsidP="008637FB">
      <w:pPr>
        <w:numPr>
          <w:ilvl w:val="0"/>
          <w:numId w:val="31"/>
        </w:numPr>
        <w:autoSpaceDE w:val="0"/>
        <w:autoSpaceDN w:val="0"/>
        <w:adjustRightInd w:val="0"/>
        <w:jc w:val="both"/>
        <w:textAlignment w:val="center"/>
        <w:rPr>
          <w:rFonts w:ascii="NewtonCSanPin" w:hAnsi="NewtonCSanPin"/>
          <w:color w:val="000000"/>
        </w:rPr>
      </w:pPr>
      <w:r w:rsidRPr="00294233">
        <w:rPr>
          <w:rFonts w:ascii="NewtonCSanPin" w:hAnsi="NewtonCSanPin"/>
          <w:color w:val="000000"/>
        </w:rPr>
        <w:t>факультативом «Гимнастика для ума».</w:t>
      </w:r>
    </w:p>
    <w:p w:rsidR="00294233" w:rsidRPr="00294233" w:rsidRDefault="00294233" w:rsidP="00294233">
      <w:pPr>
        <w:autoSpaceDE w:val="0"/>
        <w:autoSpaceDN w:val="0"/>
        <w:adjustRightInd w:val="0"/>
        <w:ind w:firstLine="454"/>
        <w:jc w:val="both"/>
        <w:textAlignment w:val="center"/>
        <w:rPr>
          <w:rFonts w:ascii="NewtonCSanPin" w:hAnsi="NewtonCSanPin"/>
          <w:color w:val="000000"/>
        </w:rPr>
      </w:pPr>
      <w:r w:rsidRPr="00294233">
        <w:rPr>
          <w:rFonts w:ascii="NewtonCSanPin" w:hAnsi="NewtonCSanPin"/>
          <w:color w:val="000000"/>
        </w:rPr>
        <w:t>Общекультурное направление ставит своей целью создание условий для развития ценностно-целевых ориентаций, интеллекта и в целом духовного мира личности, на основе соотнесения его собственных потребностей, интересов и поступков с безусловными ценностными критериями истины, доброты, красоты, общения. Внеурочная работа дает детям реальную возможность познакомиться с искусством шире. Они знакомятся и с такими видами искусства, как кино и театр, живопись.</w:t>
      </w:r>
    </w:p>
    <w:p w:rsidR="00294233" w:rsidRPr="00294233" w:rsidRDefault="00294233" w:rsidP="00294233">
      <w:pPr>
        <w:autoSpaceDE w:val="0"/>
        <w:autoSpaceDN w:val="0"/>
        <w:adjustRightInd w:val="0"/>
        <w:ind w:firstLine="454"/>
        <w:jc w:val="both"/>
        <w:textAlignment w:val="center"/>
        <w:rPr>
          <w:rFonts w:ascii="NewtonCSanPin" w:hAnsi="NewtonCSanPin"/>
          <w:color w:val="000000"/>
        </w:rPr>
      </w:pPr>
      <w:r w:rsidRPr="00294233">
        <w:rPr>
          <w:rFonts w:ascii="NewtonCSanPin" w:hAnsi="NewtonCSanPin"/>
          <w:color w:val="000000"/>
        </w:rPr>
        <w:t>Главная задача педагога воспитать у ребенка способность наслаждаться искусством, развить эстетические потребности, интересы, довести их до степени эстетического вкуса, а затем и идеала. Взаимодействие ребенка и любого вида искусства, прежде всего, начинается с восприятия. Очень важно уделять особое внимание именно процессу восприятия художественного произведения.</w:t>
      </w:r>
    </w:p>
    <w:p w:rsidR="00294233" w:rsidRPr="00294233" w:rsidRDefault="00294233" w:rsidP="00294233">
      <w:pPr>
        <w:autoSpaceDE w:val="0"/>
        <w:autoSpaceDN w:val="0"/>
        <w:adjustRightInd w:val="0"/>
        <w:ind w:firstLine="454"/>
        <w:jc w:val="both"/>
        <w:textAlignment w:val="center"/>
        <w:rPr>
          <w:rFonts w:ascii="NewtonCSanPin" w:hAnsi="NewtonCSanPin"/>
          <w:color w:val="000000"/>
        </w:rPr>
      </w:pPr>
      <w:r w:rsidRPr="00294233">
        <w:rPr>
          <w:rFonts w:ascii="NewtonCSanPin" w:hAnsi="NewtonCSanPin"/>
          <w:color w:val="000000"/>
        </w:rPr>
        <w:t>Это направление представлено:</w:t>
      </w:r>
    </w:p>
    <w:p w:rsidR="00294233" w:rsidRPr="00294233" w:rsidRDefault="00294233" w:rsidP="008637FB">
      <w:pPr>
        <w:numPr>
          <w:ilvl w:val="0"/>
          <w:numId w:val="32"/>
        </w:numPr>
        <w:autoSpaceDE w:val="0"/>
        <w:autoSpaceDN w:val="0"/>
        <w:adjustRightInd w:val="0"/>
        <w:jc w:val="both"/>
        <w:textAlignment w:val="center"/>
        <w:rPr>
          <w:rFonts w:ascii="NewtonCSanPin" w:hAnsi="NewtonCSanPin"/>
          <w:color w:val="000000"/>
        </w:rPr>
      </w:pPr>
      <w:r w:rsidRPr="00294233">
        <w:rPr>
          <w:rFonts w:ascii="NewtonCSanPin" w:hAnsi="NewtonCSanPin"/>
          <w:color w:val="000000"/>
        </w:rPr>
        <w:t>кружок «Смотрю на мир глазами художника».</w:t>
      </w:r>
    </w:p>
    <w:p w:rsidR="00294233" w:rsidRPr="00294233" w:rsidRDefault="00294233" w:rsidP="008637FB">
      <w:pPr>
        <w:numPr>
          <w:ilvl w:val="0"/>
          <w:numId w:val="32"/>
        </w:numPr>
        <w:autoSpaceDE w:val="0"/>
        <w:autoSpaceDN w:val="0"/>
        <w:adjustRightInd w:val="0"/>
        <w:jc w:val="both"/>
        <w:textAlignment w:val="center"/>
        <w:rPr>
          <w:rFonts w:ascii="NewtonCSanPin" w:hAnsi="NewtonCSanPin"/>
          <w:color w:val="000000"/>
        </w:rPr>
      </w:pPr>
      <w:r w:rsidRPr="00294233">
        <w:rPr>
          <w:rFonts w:ascii="NewtonCSanPin" w:hAnsi="NewtonCSanPin"/>
          <w:color w:val="000000"/>
        </w:rPr>
        <w:t>клуб «Будем здоровы»</w:t>
      </w:r>
    </w:p>
    <w:p w:rsidR="00294233" w:rsidRPr="00294233" w:rsidRDefault="00294233" w:rsidP="00294233">
      <w:pPr>
        <w:autoSpaceDE w:val="0"/>
        <w:autoSpaceDN w:val="0"/>
        <w:adjustRightInd w:val="0"/>
        <w:ind w:firstLine="454"/>
        <w:jc w:val="both"/>
        <w:textAlignment w:val="center"/>
        <w:rPr>
          <w:rFonts w:ascii="NewtonCSanPin" w:hAnsi="NewtonCSanPin"/>
          <w:color w:val="000000"/>
        </w:rPr>
      </w:pPr>
      <w:r w:rsidRPr="00294233">
        <w:rPr>
          <w:rFonts w:ascii="NewtonCSanPin" w:hAnsi="NewtonCSanPin"/>
          <w:color w:val="000000"/>
        </w:rPr>
        <w:t xml:space="preserve">Начальная школа должна привить учащимся ответственное отношение к труду, хороший художественный вкус, воспитывать лучшие нравственные качества, любовь к Отечеству, своему народу, его языку, духовным ценностям и природе, уважительное отношение к другим народам и их национальным культурам; способствовать разностороннему и гармоничному развитию младших школьников, раскрытию их творческих способностей. </w:t>
      </w:r>
      <w:proofErr w:type="gramStart"/>
      <w:r w:rsidRPr="00294233">
        <w:rPr>
          <w:rFonts w:ascii="NewtonCSanPin" w:hAnsi="NewtonCSanPin"/>
          <w:color w:val="000000"/>
        </w:rPr>
        <w:t>Духовно-нравственное воспитание в современных условиях – это целенаправленный, нравственно обусловленный процесс подготовки подрастающего поколения к функционированию и взаимодействию в условиях демократического общества, к инициативному труду, участию в управлении социально ценными делами, к реализации прав и обязанностей, а также укрепления ответственности за свой политический, нравственный и правовой выбор, за максимальное развитие своих способностей в целях достижения жизненного успеха.</w:t>
      </w:r>
      <w:proofErr w:type="gramEnd"/>
      <w:r w:rsidRPr="00294233">
        <w:rPr>
          <w:rFonts w:ascii="NewtonCSanPin" w:hAnsi="NewtonCSanPin"/>
          <w:color w:val="000000"/>
        </w:rPr>
        <w:t xml:space="preserve"> Духовно-нравственное воспитание способствует становлению и развитию личности, обладающей качествами гражданина и патриота своей страны.</w:t>
      </w:r>
    </w:p>
    <w:p w:rsidR="00294233" w:rsidRPr="00294233" w:rsidRDefault="00294233" w:rsidP="00294233">
      <w:pPr>
        <w:autoSpaceDE w:val="0"/>
        <w:autoSpaceDN w:val="0"/>
        <w:adjustRightInd w:val="0"/>
        <w:ind w:firstLine="454"/>
        <w:jc w:val="both"/>
        <w:textAlignment w:val="center"/>
        <w:rPr>
          <w:rFonts w:ascii="NewtonCSanPin" w:hAnsi="NewtonCSanPin"/>
          <w:color w:val="000000"/>
        </w:rPr>
      </w:pPr>
      <w:r w:rsidRPr="00294233">
        <w:rPr>
          <w:rFonts w:ascii="NewtonCSanPin" w:hAnsi="NewtonCSanPin"/>
          <w:color w:val="000000"/>
        </w:rPr>
        <w:t xml:space="preserve">Духовно-нравственная направленность реализовывается в школе </w:t>
      </w:r>
      <w:proofErr w:type="gramStart"/>
      <w:r w:rsidRPr="00294233">
        <w:rPr>
          <w:rFonts w:ascii="NewtonCSanPin" w:hAnsi="NewtonCSanPin"/>
          <w:color w:val="000000"/>
        </w:rPr>
        <w:t>через</w:t>
      </w:r>
      <w:proofErr w:type="gramEnd"/>
    </w:p>
    <w:p w:rsidR="00294233" w:rsidRPr="00294233" w:rsidRDefault="00294233" w:rsidP="008637FB">
      <w:pPr>
        <w:numPr>
          <w:ilvl w:val="0"/>
          <w:numId w:val="32"/>
        </w:numPr>
        <w:autoSpaceDE w:val="0"/>
        <w:autoSpaceDN w:val="0"/>
        <w:adjustRightInd w:val="0"/>
        <w:jc w:val="both"/>
        <w:textAlignment w:val="center"/>
        <w:rPr>
          <w:rFonts w:ascii="NewtonCSanPin" w:hAnsi="NewtonCSanPin"/>
          <w:color w:val="000000"/>
        </w:rPr>
      </w:pPr>
      <w:r w:rsidRPr="00294233">
        <w:rPr>
          <w:rFonts w:ascii="NewtonCSanPin" w:hAnsi="NewtonCSanPin"/>
          <w:color w:val="000000"/>
        </w:rPr>
        <w:t>факультатив «Зернышки»;</w:t>
      </w:r>
    </w:p>
    <w:p w:rsidR="00294233" w:rsidRPr="00294233" w:rsidRDefault="00294233" w:rsidP="008637FB">
      <w:pPr>
        <w:numPr>
          <w:ilvl w:val="0"/>
          <w:numId w:val="32"/>
        </w:numPr>
        <w:autoSpaceDE w:val="0"/>
        <w:autoSpaceDN w:val="0"/>
        <w:adjustRightInd w:val="0"/>
        <w:jc w:val="both"/>
        <w:textAlignment w:val="center"/>
        <w:rPr>
          <w:rFonts w:ascii="NewtonCSanPin" w:hAnsi="NewtonCSanPin"/>
          <w:color w:val="000000"/>
        </w:rPr>
      </w:pPr>
      <w:r w:rsidRPr="00294233">
        <w:rPr>
          <w:rFonts w:ascii="NewtonCSanPin" w:hAnsi="NewtonCSanPin"/>
          <w:color w:val="000000"/>
        </w:rPr>
        <w:t>факультатив «Православная культура»;</w:t>
      </w:r>
    </w:p>
    <w:p w:rsidR="00294233" w:rsidRPr="00294233" w:rsidRDefault="00294233" w:rsidP="008637FB">
      <w:pPr>
        <w:numPr>
          <w:ilvl w:val="0"/>
          <w:numId w:val="32"/>
        </w:numPr>
        <w:autoSpaceDE w:val="0"/>
        <w:autoSpaceDN w:val="0"/>
        <w:adjustRightInd w:val="0"/>
        <w:jc w:val="both"/>
        <w:textAlignment w:val="center"/>
        <w:rPr>
          <w:rFonts w:ascii="NewtonCSanPin" w:hAnsi="NewtonCSanPin"/>
          <w:color w:val="000000"/>
        </w:rPr>
      </w:pPr>
      <w:r w:rsidRPr="00294233">
        <w:rPr>
          <w:rFonts w:ascii="NewtonCSanPin" w:hAnsi="NewtonCSanPin"/>
          <w:color w:val="000000"/>
        </w:rPr>
        <w:t>факультатив «Этика – азбука добра.</w:t>
      </w:r>
    </w:p>
    <w:p w:rsidR="00294233" w:rsidRPr="00294233" w:rsidRDefault="00294233" w:rsidP="00294233">
      <w:pPr>
        <w:autoSpaceDE w:val="0"/>
        <w:autoSpaceDN w:val="0"/>
        <w:adjustRightInd w:val="0"/>
        <w:ind w:firstLine="454"/>
        <w:jc w:val="both"/>
        <w:textAlignment w:val="center"/>
        <w:rPr>
          <w:iCs/>
          <w:color w:val="000000"/>
        </w:rPr>
      </w:pPr>
      <w:r w:rsidRPr="00294233">
        <w:rPr>
          <w:rFonts w:ascii="NewtonCSanPin" w:hAnsi="NewtonCSanPin"/>
          <w:color w:val="000000"/>
        </w:rPr>
        <w:t xml:space="preserve">Проблема формирования сознательного гражданина с прочными убеждениями по праву стоит во главе угла идейного и нравственного воспитания и является основной проблемой воспитания в целом. Важно воспитывать с ранних лет коллективизм, требовательность к себе и друг </w:t>
      </w:r>
      <w:r w:rsidRPr="00294233">
        <w:rPr>
          <w:iCs/>
          <w:color w:val="000000"/>
        </w:rPr>
        <w:t xml:space="preserve">другу, честность и правдивость, стойкость, трудолюбие, потребность приносить пользу окружающим, целенаправленно формировать </w:t>
      </w:r>
      <w:proofErr w:type="spellStart"/>
      <w:r w:rsidRPr="00294233">
        <w:rPr>
          <w:iCs/>
          <w:color w:val="000000"/>
        </w:rPr>
        <w:t>мотивационно-потребностную</w:t>
      </w:r>
      <w:proofErr w:type="spellEnd"/>
      <w:r w:rsidRPr="00294233">
        <w:rPr>
          <w:iCs/>
          <w:color w:val="000000"/>
        </w:rPr>
        <w:t xml:space="preserve"> сферу растущего человека. </w:t>
      </w:r>
    </w:p>
    <w:p w:rsidR="00294233" w:rsidRPr="00294233" w:rsidRDefault="00294233" w:rsidP="00294233">
      <w:pPr>
        <w:autoSpaceDE w:val="0"/>
        <w:autoSpaceDN w:val="0"/>
        <w:adjustRightInd w:val="0"/>
        <w:ind w:firstLine="454"/>
        <w:jc w:val="both"/>
        <w:textAlignment w:val="center"/>
        <w:rPr>
          <w:iCs/>
          <w:color w:val="000000"/>
        </w:rPr>
      </w:pPr>
      <w:r w:rsidRPr="00294233">
        <w:rPr>
          <w:iCs/>
          <w:color w:val="000000"/>
        </w:rPr>
        <w:t>Без усвоения норм взаимоотношений невозможно формирование социальной активности, в процессе развития которой происходит повышение уровня самоопределения ребенка, расширение понимания им своего места в системе отношений "я и мои сверстники", "я и взрослые", "я и общество". Критерием оценки общественно полезной деятельности младшего школьника является не просто ее продукт (он может быть минимален), а степень сформированности ответственного отношения к общему делу</w:t>
      </w:r>
    </w:p>
    <w:p w:rsidR="00294233" w:rsidRPr="00294233" w:rsidRDefault="00294233" w:rsidP="00294233">
      <w:pPr>
        <w:autoSpaceDE w:val="0"/>
        <w:autoSpaceDN w:val="0"/>
        <w:adjustRightInd w:val="0"/>
        <w:ind w:firstLine="454"/>
        <w:jc w:val="both"/>
        <w:textAlignment w:val="center"/>
        <w:rPr>
          <w:iCs/>
          <w:color w:val="000000"/>
        </w:rPr>
      </w:pPr>
      <w:r w:rsidRPr="00294233">
        <w:rPr>
          <w:iCs/>
          <w:color w:val="000000"/>
        </w:rPr>
        <w:lastRenderedPageBreak/>
        <w:t>В рамках социальная направленность внеурочной деятельности действует:</w:t>
      </w:r>
    </w:p>
    <w:p w:rsidR="00294233" w:rsidRPr="00294233" w:rsidRDefault="00294233" w:rsidP="008637FB">
      <w:pPr>
        <w:numPr>
          <w:ilvl w:val="0"/>
          <w:numId w:val="33"/>
        </w:numPr>
        <w:autoSpaceDE w:val="0"/>
        <w:autoSpaceDN w:val="0"/>
        <w:adjustRightInd w:val="0"/>
        <w:jc w:val="both"/>
        <w:textAlignment w:val="center"/>
        <w:rPr>
          <w:iCs/>
          <w:color w:val="000000"/>
        </w:rPr>
      </w:pPr>
      <w:r w:rsidRPr="00294233">
        <w:rPr>
          <w:iCs/>
          <w:color w:val="000000"/>
        </w:rPr>
        <w:t>факультатив «Экономика – первые шаги».</w:t>
      </w:r>
    </w:p>
    <w:p w:rsidR="00294233" w:rsidRPr="00294233" w:rsidRDefault="00294233" w:rsidP="008637FB">
      <w:pPr>
        <w:numPr>
          <w:ilvl w:val="0"/>
          <w:numId w:val="33"/>
        </w:numPr>
        <w:autoSpaceDE w:val="0"/>
        <w:autoSpaceDN w:val="0"/>
        <w:adjustRightInd w:val="0"/>
        <w:jc w:val="both"/>
        <w:textAlignment w:val="center"/>
        <w:rPr>
          <w:iCs/>
          <w:color w:val="000000"/>
        </w:rPr>
      </w:pPr>
      <w:r w:rsidRPr="00294233">
        <w:rPr>
          <w:iCs/>
          <w:color w:val="000000"/>
        </w:rPr>
        <w:t xml:space="preserve">кружок «Игра. </w:t>
      </w:r>
      <w:proofErr w:type="spellStart"/>
      <w:r w:rsidRPr="00294233">
        <w:rPr>
          <w:iCs/>
          <w:color w:val="000000"/>
        </w:rPr>
        <w:t>Досуговое</w:t>
      </w:r>
      <w:proofErr w:type="spellEnd"/>
      <w:r w:rsidRPr="00294233">
        <w:rPr>
          <w:iCs/>
          <w:color w:val="000000"/>
        </w:rPr>
        <w:t xml:space="preserve"> общение»</w:t>
      </w:r>
    </w:p>
    <w:p w:rsidR="00294233" w:rsidRPr="00294233" w:rsidRDefault="00294233" w:rsidP="00294233">
      <w:pPr>
        <w:pStyle w:val="af8"/>
        <w:spacing w:line="240" w:lineRule="auto"/>
        <w:ind w:firstLine="709"/>
        <w:rPr>
          <w:rFonts w:ascii="Times New Roman" w:hAnsi="Times New Roman"/>
          <w:color w:val="auto"/>
          <w:sz w:val="24"/>
          <w:szCs w:val="24"/>
        </w:rPr>
      </w:pPr>
      <w:r w:rsidRPr="00294233">
        <w:rPr>
          <w:rFonts w:ascii="Times New Roman" w:hAnsi="Times New Roman"/>
          <w:color w:val="auto"/>
          <w:sz w:val="24"/>
          <w:szCs w:val="24"/>
        </w:rPr>
        <w:t xml:space="preserve">Время, отведенное на внеурочную деятельность, не учитывается при определении максимально допустимой недельной </w:t>
      </w:r>
      <w:r w:rsidRPr="00294233">
        <w:rPr>
          <w:rFonts w:ascii="Times New Roman" w:hAnsi="Times New Roman"/>
          <w:color w:val="auto"/>
          <w:spacing w:val="-2"/>
          <w:sz w:val="24"/>
          <w:szCs w:val="24"/>
        </w:rPr>
        <w:t>нагрузки обучающихся</w:t>
      </w:r>
      <w:r w:rsidRPr="00294233">
        <w:rPr>
          <w:rFonts w:ascii="Times New Roman" w:hAnsi="Times New Roman"/>
          <w:color w:val="auto"/>
          <w:sz w:val="24"/>
          <w:szCs w:val="24"/>
        </w:rPr>
        <w:t xml:space="preserve"> и составляет не более 1350</w:t>
      </w:r>
      <w:r w:rsidRPr="00294233">
        <w:rPr>
          <w:rFonts w:ascii="Times New Roman" w:hAnsi="Times New Roman"/>
          <w:color w:val="auto"/>
          <w:spacing w:val="2"/>
          <w:sz w:val="24"/>
          <w:szCs w:val="24"/>
        </w:rPr>
        <w:t> </w:t>
      </w:r>
      <w:r w:rsidRPr="00294233">
        <w:rPr>
          <w:rFonts w:ascii="Times New Roman" w:hAnsi="Times New Roman"/>
          <w:color w:val="auto"/>
          <w:sz w:val="24"/>
          <w:szCs w:val="24"/>
        </w:rPr>
        <w:t>часов за 4</w:t>
      </w:r>
      <w:r w:rsidRPr="00294233">
        <w:rPr>
          <w:rFonts w:ascii="Times New Roman" w:hAnsi="Times New Roman"/>
          <w:color w:val="auto"/>
          <w:spacing w:val="2"/>
          <w:sz w:val="24"/>
          <w:szCs w:val="24"/>
        </w:rPr>
        <w:t> </w:t>
      </w:r>
      <w:r w:rsidRPr="00294233">
        <w:rPr>
          <w:rFonts w:ascii="Times New Roman" w:hAnsi="Times New Roman"/>
          <w:color w:val="auto"/>
          <w:sz w:val="24"/>
          <w:szCs w:val="24"/>
        </w:rPr>
        <w:t xml:space="preserve">года обучения. </w:t>
      </w:r>
    </w:p>
    <w:p w:rsidR="00294233" w:rsidRPr="00294233" w:rsidRDefault="00294233" w:rsidP="00294233">
      <w:pPr>
        <w:pStyle w:val="af8"/>
        <w:spacing w:line="240" w:lineRule="auto"/>
        <w:ind w:firstLine="709"/>
        <w:rPr>
          <w:rFonts w:ascii="Times New Roman" w:hAnsi="Times New Roman"/>
          <w:color w:val="auto"/>
          <w:sz w:val="24"/>
          <w:szCs w:val="24"/>
        </w:rPr>
      </w:pPr>
      <w:r w:rsidRPr="00294233">
        <w:rPr>
          <w:rFonts w:ascii="Times New Roman" w:hAnsi="Times New Roman"/>
          <w:color w:val="auto"/>
          <w:spacing w:val="2"/>
          <w:sz w:val="24"/>
          <w:szCs w:val="24"/>
        </w:rPr>
        <w:t>Координирующую роль в организации внеурочной дея</w:t>
      </w:r>
      <w:r w:rsidRPr="00294233">
        <w:rPr>
          <w:rFonts w:ascii="Times New Roman" w:hAnsi="Times New Roman"/>
          <w:color w:val="auto"/>
          <w:sz w:val="24"/>
          <w:szCs w:val="24"/>
        </w:rPr>
        <w:t xml:space="preserve">тельности выполняет, как правило, классный руководитель, </w:t>
      </w:r>
      <w:r w:rsidRPr="00294233">
        <w:rPr>
          <w:rFonts w:ascii="Times New Roman" w:hAnsi="Times New Roman"/>
          <w:color w:val="auto"/>
          <w:spacing w:val="2"/>
          <w:sz w:val="24"/>
          <w:szCs w:val="24"/>
        </w:rPr>
        <w:t xml:space="preserve">который взаимодействует с педагогическими работниками, </w:t>
      </w:r>
      <w:r w:rsidRPr="00294233">
        <w:rPr>
          <w:rFonts w:ascii="Times New Roman" w:hAnsi="Times New Roman"/>
          <w:color w:val="auto"/>
          <w:sz w:val="24"/>
          <w:szCs w:val="24"/>
        </w:rPr>
        <w:t xml:space="preserve">организует систему отношений через разнообразные формы воспитательной деятельности коллектива, в том числе через </w:t>
      </w:r>
      <w:r w:rsidRPr="00294233">
        <w:rPr>
          <w:rFonts w:ascii="Times New Roman" w:hAnsi="Times New Roman"/>
          <w:color w:val="auto"/>
          <w:spacing w:val="2"/>
          <w:sz w:val="24"/>
          <w:szCs w:val="24"/>
        </w:rPr>
        <w:t>органы самоуправления, обеспечивает внеурочную деятель</w:t>
      </w:r>
      <w:r w:rsidRPr="00294233">
        <w:rPr>
          <w:rFonts w:ascii="Times New Roman" w:hAnsi="Times New Roman"/>
          <w:color w:val="auto"/>
          <w:sz w:val="24"/>
          <w:szCs w:val="24"/>
        </w:rPr>
        <w:t>ность обучающихся в соответствии с их выбором.</w:t>
      </w:r>
    </w:p>
    <w:p w:rsidR="00294233" w:rsidRPr="00294233" w:rsidRDefault="00294233" w:rsidP="00294233">
      <w:pPr>
        <w:pStyle w:val="af8"/>
        <w:spacing w:line="240" w:lineRule="auto"/>
        <w:ind w:firstLine="709"/>
        <w:rPr>
          <w:rFonts w:ascii="Times New Roman" w:hAnsi="Times New Roman"/>
          <w:color w:val="auto"/>
          <w:sz w:val="24"/>
          <w:szCs w:val="24"/>
        </w:rPr>
      </w:pPr>
      <w:r w:rsidRPr="00294233">
        <w:rPr>
          <w:rFonts w:ascii="Times New Roman" w:hAnsi="Times New Roman"/>
          <w:b/>
          <w:bCs/>
          <w:color w:val="auto"/>
          <w:spacing w:val="2"/>
          <w:sz w:val="24"/>
          <w:szCs w:val="24"/>
        </w:rPr>
        <w:t>План внеурочной деятельности</w:t>
      </w:r>
      <w:r w:rsidRPr="00294233">
        <w:rPr>
          <w:rFonts w:ascii="Times New Roman" w:hAnsi="Times New Roman"/>
          <w:color w:val="auto"/>
          <w:spacing w:val="2"/>
          <w:sz w:val="24"/>
          <w:szCs w:val="24"/>
        </w:rPr>
        <w:t xml:space="preserve"> формируется образовательной организацией </w:t>
      </w:r>
      <w:r w:rsidRPr="00294233">
        <w:rPr>
          <w:rFonts w:ascii="Times New Roman" w:hAnsi="Times New Roman"/>
          <w:color w:val="auto"/>
          <w:sz w:val="24"/>
          <w:szCs w:val="24"/>
        </w:rPr>
        <w:t xml:space="preserve">и </w:t>
      </w:r>
      <w:r w:rsidRPr="00294233">
        <w:rPr>
          <w:rFonts w:ascii="Times New Roman" w:hAnsi="Times New Roman"/>
          <w:color w:val="auto"/>
          <w:spacing w:val="2"/>
          <w:sz w:val="24"/>
          <w:szCs w:val="24"/>
        </w:rPr>
        <w:t xml:space="preserve">должен быть направлен в первую очередь на достижение </w:t>
      </w:r>
      <w:r w:rsidRPr="00294233">
        <w:rPr>
          <w:rFonts w:ascii="Times New Roman" w:hAnsi="Times New Roman"/>
          <w:color w:val="auto"/>
          <w:sz w:val="24"/>
          <w:szCs w:val="24"/>
        </w:rPr>
        <w:t>обучающимися планируемых резуль</w:t>
      </w:r>
      <w:r w:rsidRPr="00294233">
        <w:rPr>
          <w:rFonts w:ascii="Times New Roman" w:hAnsi="Times New Roman"/>
          <w:color w:val="auto"/>
          <w:spacing w:val="-2"/>
          <w:sz w:val="24"/>
          <w:szCs w:val="24"/>
        </w:rPr>
        <w:t>татов освоения основной образовательной программы началь</w:t>
      </w:r>
      <w:r w:rsidRPr="00294233">
        <w:rPr>
          <w:rFonts w:ascii="Times New Roman" w:hAnsi="Times New Roman"/>
          <w:color w:val="auto"/>
          <w:sz w:val="24"/>
          <w:szCs w:val="24"/>
        </w:rPr>
        <w:t>ного общего образования.</w:t>
      </w:r>
    </w:p>
    <w:p w:rsidR="00294233" w:rsidRPr="00294233" w:rsidRDefault="00294233" w:rsidP="00294233">
      <w:pPr>
        <w:pStyle w:val="af3"/>
        <w:spacing w:before="0" w:beforeAutospacing="0" w:after="0" w:afterAutospacing="0"/>
        <w:ind w:left="360"/>
        <w:jc w:val="both"/>
      </w:pPr>
      <w:r w:rsidRPr="00294233">
        <w:t>План внеурочной деятельности на текущий учебный год:</w:t>
      </w:r>
    </w:p>
    <w:p w:rsidR="00294233" w:rsidRPr="00294233" w:rsidRDefault="00294233" w:rsidP="008637FB">
      <w:pPr>
        <w:pStyle w:val="af3"/>
        <w:numPr>
          <w:ilvl w:val="0"/>
          <w:numId w:val="33"/>
        </w:numPr>
        <w:spacing w:before="0" w:beforeAutospacing="0" w:after="0" w:afterAutospacing="0"/>
        <w:jc w:val="both"/>
      </w:pPr>
      <w:r w:rsidRPr="00294233">
        <w:t>разрабатывается на основе перспективного учебного плана внеурочной деятельности;</w:t>
      </w:r>
    </w:p>
    <w:p w:rsidR="00294233" w:rsidRPr="00294233" w:rsidRDefault="00294233" w:rsidP="008637FB">
      <w:pPr>
        <w:pStyle w:val="af3"/>
        <w:numPr>
          <w:ilvl w:val="0"/>
          <w:numId w:val="33"/>
        </w:numPr>
        <w:spacing w:before="0" w:beforeAutospacing="0" w:after="0" w:afterAutospacing="0"/>
        <w:jc w:val="both"/>
      </w:pPr>
      <w:r w:rsidRPr="00294233">
        <w:t>формируется на основе изучения  образовательных потребностей и запросов обучающихся и их родителей с учетом индивидуальных особенностей школьников</w:t>
      </w:r>
    </w:p>
    <w:p w:rsidR="00294233" w:rsidRPr="00294233" w:rsidRDefault="00294233" w:rsidP="00294233">
      <w:pPr>
        <w:pStyle w:val="af3"/>
        <w:spacing w:before="0" w:beforeAutospacing="0" w:after="0" w:afterAutospacing="0"/>
        <w:ind w:firstLine="708"/>
        <w:jc w:val="both"/>
        <w:rPr>
          <w:b/>
          <w:i/>
        </w:rPr>
      </w:pPr>
      <w:r w:rsidRPr="00294233">
        <w:t>Выбор направлений внеурочной деятельности, количества детских объединений для занятий внеурочной деятельностью осуществляется обучающимися и их родителями (законными представителями) на добровольной основе.</w:t>
      </w:r>
      <w:r w:rsidRPr="00294233">
        <w:rPr>
          <w:b/>
          <w:i/>
        </w:rPr>
        <w:t xml:space="preserve"> </w:t>
      </w:r>
    </w:p>
    <w:p w:rsidR="00294233" w:rsidRPr="00294233" w:rsidRDefault="00294233" w:rsidP="00294233">
      <w:pPr>
        <w:pStyle w:val="af3"/>
        <w:spacing w:before="0" w:beforeAutospacing="0" w:after="0" w:afterAutospacing="0"/>
        <w:ind w:firstLine="708"/>
        <w:jc w:val="both"/>
      </w:pPr>
      <w:r w:rsidRPr="00294233">
        <w:rPr>
          <w:spacing w:val="-2"/>
        </w:rPr>
        <w:t xml:space="preserve">При взаимодействии образовательной организации с другими организациями создаются общее </w:t>
      </w:r>
      <w:proofErr w:type="spellStart"/>
      <w:r w:rsidRPr="00294233">
        <w:rPr>
          <w:spacing w:val="-2"/>
        </w:rPr>
        <w:t>программно­методическое</w:t>
      </w:r>
      <w:proofErr w:type="spellEnd"/>
      <w:r w:rsidRPr="00294233">
        <w:rPr>
          <w:spacing w:val="-2"/>
        </w:rPr>
        <w:t xml:space="preserve"> пространство, рабочие программы курсов внеурочной деятель</w:t>
      </w:r>
      <w:r w:rsidRPr="00294233">
        <w:rPr>
          <w:spacing w:val="2"/>
        </w:rPr>
        <w:t>ности, которые должны быть сориентированы на планируемые результаты освоения основной образовательной про</w:t>
      </w:r>
      <w:r w:rsidRPr="00294233">
        <w:t>граммы начального общего образования конкретной образовательной организации.</w:t>
      </w:r>
    </w:p>
    <w:p w:rsidR="00077561" w:rsidRDefault="00077561" w:rsidP="00077561">
      <w:pPr>
        <w:pStyle w:val="Default"/>
        <w:ind w:firstLine="708"/>
        <w:jc w:val="both"/>
        <w:rPr>
          <w:sz w:val="26"/>
          <w:szCs w:val="26"/>
        </w:rPr>
      </w:pPr>
      <w:r>
        <w:rPr>
          <w:sz w:val="26"/>
          <w:szCs w:val="26"/>
        </w:rPr>
        <w:t>В школе работают детские объединения различной направленности.</w:t>
      </w:r>
    </w:p>
    <w:p w:rsidR="00077561" w:rsidRDefault="00077561" w:rsidP="00077561">
      <w:pPr>
        <w:pStyle w:val="Default"/>
        <w:ind w:firstLine="708"/>
        <w:jc w:val="both"/>
        <w:rPr>
          <w:sz w:val="26"/>
          <w:szCs w:val="26"/>
        </w:rPr>
      </w:pPr>
      <w:r>
        <w:rPr>
          <w:sz w:val="26"/>
          <w:szCs w:val="26"/>
        </w:rPr>
        <w:t xml:space="preserve">Обучение в детских объединениях ведется по модифицированным программам дополнительного образования. </w:t>
      </w:r>
    </w:p>
    <w:p w:rsidR="00294233" w:rsidRDefault="00077561" w:rsidP="00077561">
      <w:pPr>
        <w:ind w:firstLine="709"/>
        <w:jc w:val="both"/>
        <w:rPr>
          <w:sz w:val="26"/>
          <w:szCs w:val="26"/>
        </w:rPr>
      </w:pPr>
      <w:proofErr w:type="gramStart"/>
      <w:r>
        <w:rPr>
          <w:sz w:val="26"/>
          <w:szCs w:val="26"/>
        </w:rPr>
        <w:t>Обучающимся</w:t>
      </w:r>
      <w:proofErr w:type="gramEnd"/>
      <w:r>
        <w:rPr>
          <w:sz w:val="26"/>
          <w:szCs w:val="26"/>
        </w:rPr>
        <w:t xml:space="preserve"> 5 -9 классов предоставляется право выбора занятий в следующих детских объединениях:</w:t>
      </w:r>
    </w:p>
    <w:p w:rsidR="00077561" w:rsidRPr="00077561" w:rsidRDefault="00077561" w:rsidP="008637FB">
      <w:pPr>
        <w:pStyle w:val="ab"/>
        <w:numPr>
          <w:ilvl w:val="0"/>
          <w:numId w:val="34"/>
        </w:numPr>
        <w:jc w:val="both"/>
        <w:rPr>
          <w:sz w:val="26"/>
          <w:szCs w:val="26"/>
        </w:rPr>
      </w:pPr>
      <w:r w:rsidRPr="00077561">
        <w:rPr>
          <w:sz w:val="26"/>
          <w:szCs w:val="26"/>
        </w:rPr>
        <w:t>Пользователь ПК</w:t>
      </w:r>
    </w:p>
    <w:p w:rsidR="00077561" w:rsidRPr="00077561" w:rsidRDefault="00077561" w:rsidP="008637FB">
      <w:pPr>
        <w:pStyle w:val="ab"/>
        <w:numPr>
          <w:ilvl w:val="0"/>
          <w:numId w:val="34"/>
        </w:numPr>
        <w:jc w:val="both"/>
        <w:rPr>
          <w:sz w:val="26"/>
          <w:szCs w:val="26"/>
        </w:rPr>
      </w:pPr>
      <w:r w:rsidRPr="00077561">
        <w:rPr>
          <w:sz w:val="26"/>
          <w:szCs w:val="26"/>
        </w:rPr>
        <w:t>Мир музыки</w:t>
      </w:r>
    </w:p>
    <w:p w:rsidR="00077561" w:rsidRPr="00077561" w:rsidRDefault="00077561" w:rsidP="008637FB">
      <w:pPr>
        <w:pStyle w:val="ab"/>
        <w:numPr>
          <w:ilvl w:val="0"/>
          <w:numId w:val="34"/>
        </w:numPr>
        <w:jc w:val="both"/>
        <w:rPr>
          <w:sz w:val="26"/>
          <w:szCs w:val="26"/>
        </w:rPr>
      </w:pPr>
      <w:r w:rsidRPr="00077561">
        <w:rPr>
          <w:sz w:val="26"/>
          <w:szCs w:val="26"/>
        </w:rPr>
        <w:t>Волейбол</w:t>
      </w:r>
    </w:p>
    <w:p w:rsidR="00077561" w:rsidRPr="00294233" w:rsidRDefault="00077561" w:rsidP="008637FB">
      <w:pPr>
        <w:pStyle w:val="ab"/>
        <w:numPr>
          <w:ilvl w:val="0"/>
          <w:numId w:val="34"/>
        </w:numPr>
        <w:jc w:val="both"/>
      </w:pPr>
      <w:r w:rsidRPr="00077561">
        <w:rPr>
          <w:sz w:val="26"/>
          <w:szCs w:val="26"/>
        </w:rPr>
        <w:t>Удивительный мир английского языка</w:t>
      </w:r>
    </w:p>
    <w:p w:rsidR="00103519" w:rsidRPr="00944F8E" w:rsidRDefault="00103519" w:rsidP="00103519">
      <w:pPr>
        <w:pStyle w:val="ab"/>
        <w:rPr>
          <w:lang w:eastAsia="en-US"/>
        </w:rPr>
      </w:pPr>
    </w:p>
    <w:p w:rsidR="00103519" w:rsidRPr="00944F8E" w:rsidRDefault="00103519" w:rsidP="00103519">
      <w:pPr>
        <w:pStyle w:val="ab"/>
        <w:ind w:left="1080"/>
        <w:rPr>
          <w:lang w:eastAsia="en-US"/>
        </w:rPr>
      </w:pPr>
    </w:p>
    <w:p w:rsidR="00094AF5" w:rsidRPr="0064691E" w:rsidRDefault="00094AF5" w:rsidP="008637FB">
      <w:pPr>
        <w:pStyle w:val="2"/>
        <w:numPr>
          <w:ilvl w:val="1"/>
          <w:numId w:val="40"/>
        </w:numPr>
        <w:rPr>
          <w:color w:val="000000" w:themeColor="text1"/>
          <w:sz w:val="24"/>
          <w:szCs w:val="24"/>
          <w:lang w:eastAsia="en-US"/>
        </w:rPr>
      </w:pPr>
      <w:r w:rsidRPr="00944F8E">
        <w:rPr>
          <w:color w:val="auto"/>
          <w:sz w:val="24"/>
          <w:szCs w:val="24"/>
          <w:lang w:eastAsia="en-US"/>
        </w:rPr>
        <w:t xml:space="preserve"> </w:t>
      </w:r>
      <w:bookmarkStart w:id="9" w:name="_Toc436595762"/>
      <w:r w:rsidRPr="00944F8E">
        <w:rPr>
          <w:color w:val="auto"/>
          <w:sz w:val="24"/>
          <w:szCs w:val="24"/>
          <w:lang w:eastAsia="en-US"/>
        </w:rPr>
        <w:t>Методическая работа в ОУ.</w:t>
      </w:r>
      <w:bookmarkEnd w:id="9"/>
    </w:p>
    <w:p w:rsidR="00847F37" w:rsidRPr="00944F8E" w:rsidRDefault="00847F37" w:rsidP="00847F37">
      <w:pPr>
        <w:tabs>
          <w:tab w:val="left" w:pos="538"/>
        </w:tabs>
        <w:spacing w:before="24"/>
        <w:ind w:right="24"/>
        <w:jc w:val="both"/>
        <w:rPr>
          <w:color w:val="000000"/>
          <w:spacing w:val="-2"/>
        </w:rPr>
      </w:pPr>
      <w:r w:rsidRPr="00944F8E">
        <w:rPr>
          <w:color w:val="000000"/>
          <w:spacing w:val="-2"/>
        </w:rPr>
        <w:tab/>
        <w:t xml:space="preserve">Методическая работа представляет  собой  один из основополагающих аспектов в непрерывной системе образования педагогических кадров, повышении  ими профессионального мастерства как условия  обеспечения качества образовательного процесса.  Одним из наиболее активно разрабатываемых  направлений в процессе подготовки и переподготовки  специалистов становится сегодня компетентностный подход. Профессиональная компетентность педагогов - интегральная характеристика, включающая когнитивный, деятельностный и профессионально-личностный компоненты, и определяемая готовностью и способностью педагога выполнять в непосредственной деятельности профессионально-педагогические функции.  </w:t>
      </w:r>
    </w:p>
    <w:p w:rsidR="00847F37" w:rsidRPr="00944F8E" w:rsidRDefault="00847F37" w:rsidP="00847F37">
      <w:pPr>
        <w:tabs>
          <w:tab w:val="left" w:pos="538"/>
        </w:tabs>
        <w:spacing w:before="24"/>
        <w:ind w:right="24"/>
        <w:jc w:val="both"/>
        <w:rPr>
          <w:color w:val="000000"/>
          <w:spacing w:val="-2"/>
        </w:rPr>
      </w:pPr>
      <w:r w:rsidRPr="00944F8E">
        <w:rPr>
          <w:color w:val="000000"/>
          <w:spacing w:val="-2"/>
        </w:rPr>
        <w:lastRenderedPageBreak/>
        <w:tab/>
      </w:r>
      <w:proofErr w:type="gramStart"/>
      <w:r w:rsidRPr="00944F8E">
        <w:rPr>
          <w:color w:val="000000"/>
          <w:spacing w:val="-2"/>
        </w:rPr>
        <w:t xml:space="preserve">При организации методической поддержки педагогов используются  разнообразные формы работы: групповые (семинары), семинары-практикумы, педагогические мастерские, творческие лаборатории, коллективные просмотры педагогического процесса, тренинги, мастер-классы, и индивидуальные (наблюдение воспитательно-образовательного процесса, беседы, консультации). </w:t>
      </w:r>
      <w:proofErr w:type="gramEnd"/>
    </w:p>
    <w:p w:rsidR="00847F37" w:rsidRPr="00944F8E" w:rsidRDefault="00847F37" w:rsidP="00847F37">
      <w:pPr>
        <w:tabs>
          <w:tab w:val="left" w:pos="538"/>
        </w:tabs>
        <w:spacing w:before="24"/>
        <w:ind w:right="24"/>
        <w:jc w:val="both"/>
        <w:rPr>
          <w:color w:val="000000"/>
          <w:spacing w:val="-2"/>
        </w:rPr>
      </w:pPr>
      <w:r w:rsidRPr="00944F8E">
        <w:rPr>
          <w:color w:val="000000"/>
          <w:spacing w:val="-2"/>
        </w:rPr>
        <w:tab/>
        <w:t xml:space="preserve">В школе разработаны локальные </w:t>
      </w:r>
      <w:proofErr w:type="gramStart"/>
      <w:r w:rsidRPr="00944F8E">
        <w:rPr>
          <w:color w:val="000000"/>
          <w:spacing w:val="-2"/>
        </w:rPr>
        <w:t>акты</w:t>
      </w:r>
      <w:proofErr w:type="gramEnd"/>
      <w:r w:rsidRPr="00944F8E">
        <w:rPr>
          <w:color w:val="000000"/>
          <w:spacing w:val="-2"/>
        </w:rPr>
        <w:t xml:space="preserve"> регламентирующие методическую деятельность: положение о методическом объединении, положение о предметной неделе, положение о педагогическом совете.</w:t>
      </w:r>
    </w:p>
    <w:p w:rsidR="00847F37" w:rsidRPr="00944F8E" w:rsidRDefault="00847F37" w:rsidP="00847F37">
      <w:pPr>
        <w:tabs>
          <w:tab w:val="left" w:pos="538"/>
        </w:tabs>
        <w:spacing w:before="24"/>
        <w:ind w:right="24"/>
        <w:jc w:val="both"/>
        <w:rPr>
          <w:color w:val="000000"/>
          <w:spacing w:val="-2"/>
        </w:rPr>
      </w:pPr>
      <w:r w:rsidRPr="00944F8E">
        <w:rPr>
          <w:color w:val="000000"/>
          <w:spacing w:val="-2"/>
        </w:rPr>
        <w:tab/>
        <w:t xml:space="preserve">В школе функционируют два методических объединения: учителей </w:t>
      </w:r>
      <w:proofErr w:type="spellStart"/>
      <w:proofErr w:type="gramStart"/>
      <w:r w:rsidRPr="00944F8E">
        <w:rPr>
          <w:color w:val="000000"/>
          <w:spacing w:val="-2"/>
        </w:rPr>
        <w:t>естественно-научного</w:t>
      </w:r>
      <w:proofErr w:type="spellEnd"/>
      <w:proofErr w:type="gramEnd"/>
      <w:r w:rsidRPr="00944F8E">
        <w:rPr>
          <w:color w:val="000000"/>
          <w:spacing w:val="-2"/>
        </w:rPr>
        <w:t xml:space="preserve"> цикла, гуманитарного цикла.</w:t>
      </w:r>
    </w:p>
    <w:p w:rsidR="00847F37" w:rsidRPr="00944F8E" w:rsidRDefault="00847F37" w:rsidP="00847F37">
      <w:pPr>
        <w:tabs>
          <w:tab w:val="left" w:pos="538"/>
        </w:tabs>
        <w:spacing w:before="24"/>
        <w:ind w:right="24"/>
        <w:jc w:val="both"/>
        <w:rPr>
          <w:color w:val="000000"/>
          <w:spacing w:val="-2"/>
        </w:rPr>
      </w:pPr>
      <w:r w:rsidRPr="00944F8E">
        <w:rPr>
          <w:color w:val="000000"/>
          <w:spacing w:val="-2"/>
        </w:rPr>
        <w:tab/>
        <w:t>Обеспечение системы непрерывного образования педагогических кадров осуществляется через систему курсовой переподготовки на базе Белгородского института развития образования, открытые курсы, самообразование педагогов.</w:t>
      </w:r>
    </w:p>
    <w:p w:rsidR="00847F37" w:rsidRPr="00944F8E" w:rsidRDefault="00847F37" w:rsidP="00847F37">
      <w:pPr>
        <w:tabs>
          <w:tab w:val="left" w:pos="538"/>
        </w:tabs>
        <w:spacing w:before="24"/>
        <w:ind w:right="24"/>
        <w:jc w:val="both"/>
        <w:rPr>
          <w:color w:val="000000"/>
          <w:spacing w:val="-2"/>
        </w:rPr>
      </w:pPr>
      <w:r w:rsidRPr="00944F8E">
        <w:rPr>
          <w:color w:val="000000"/>
          <w:spacing w:val="-2"/>
        </w:rPr>
        <w:t>Имеется перспективный план курсовой переподготовки педагогических работников, перспективный план аттестации педагогических работников</w:t>
      </w:r>
    </w:p>
    <w:p w:rsidR="00847F37" w:rsidRPr="00944F8E" w:rsidRDefault="00847F37" w:rsidP="00847F37">
      <w:pPr>
        <w:tabs>
          <w:tab w:val="left" w:pos="538"/>
        </w:tabs>
        <w:spacing w:before="24"/>
        <w:ind w:right="24"/>
        <w:jc w:val="both"/>
        <w:rPr>
          <w:color w:val="000000"/>
          <w:spacing w:val="-2"/>
        </w:rPr>
      </w:pPr>
      <w:r w:rsidRPr="00944F8E">
        <w:rPr>
          <w:color w:val="000000"/>
          <w:spacing w:val="-2"/>
        </w:rPr>
        <w:tab/>
        <w:t xml:space="preserve">Педагоги школы активно участвуют в </w:t>
      </w:r>
      <w:proofErr w:type="spellStart"/>
      <w:r w:rsidRPr="00944F8E">
        <w:rPr>
          <w:color w:val="000000"/>
          <w:spacing w:val="-2"/>
        </w:rPr>
        <w:t>вебинарах</w:t>
      </w:r>
      <w:proofErr w:type="spellEnd"/>
      <w:r w:rsidRPr="00944F8E">
        <w:rPr>
          <w:color w:val="000000"/>
          <w:spacing w:val="-2"/>
        </w:rPr>
        <w:t xml:space="preserve">, </w:t>
      </w:r>
      <w:proofErr w:type="spellStart"/>
      <w:proofErr w:type="gramStart"/>
      <w:r w:rsidRPr="00944F8E">
        <w:rPr>
          <w:color w:val="000000"/>
          <w:spacing w:val="-2"/>
        </w:rPr>
        <w:t>Интернет-сообществах</w:t>
      </w:r>
      <w:proofErr w:type="spellEnd"/>
      <w:proofErr w:type="gramEnd"/>
      <w:r w:rsidRPr="00944F8E">
        <w:rPr>
          <w:color w:val="000000"/>
          <w:spacing w:val="-2"/>
        </w:rPr>
        <w:t xml:space="preserve"> (1september.ru, </w:t>
      </w:r>
      <w:proofErr w:type="spellStart"/>
      <w:r w:rsidRPr="00944F8E">
        <w:rPr>
          <w:color w:val="000000"/>
          <w:spacing w:val="-2"/>
        </w:rPr>
        <w:t>nsportal.ru</w:t>
      </w:r>
      <w:proofErr w:type="spellEnd"/>
      <w:r w:rsidRPr="00944F8E">
        <w:rPr>
          <w:color w:val="000000"/>
          <w:spacing w:val="-2"/>
        </w:rPr>
        <w:t>,</w:t>
      </w:r>
      <w:r w:rsidR="00385BBA">
        <w:rPr>
          <w:color w:val="000000"/>
          <w:spacing w:val="-2"/>
        </w:rPr>
        <w:t xml:space="preserve"> </w:t>
      </w:r>
      <w:proofErr w:type="spellStart"/>
      <w:r w:rsidRPr="00944F8E">
        <w:rPr>
          <w:color w:val="000000"/>
          <w:spacing w:val="-2"/>
        </w:rPr>
        <w:t>openclass.ru</w:t>
      </w:r>
      <w:proofErr w:type="spellEnd"/>
      <w:r w:rsidRPr="00944F8E">
        <w:rPr>
          <w:color w:val="000000"/>
          <w:spacing w:val="-2"/>
        </w:rPr>
        <w:t>,</w:t>
      </w:r>
      <w:r w:rsidR="00385BBA">
        <w:rPr>
          <w:color w:val="000000"/>
          <w:spacing w:val="-2"/>
        </w:rPr>
        <w:t xml:space="preserve"> </w:t>
      </w:r>
      <w:proofErr w:type="spellStart"/>
      <w:r w:rsidRPr="00944F8E">
        <w:rPr>
          <w:color w:val="000000"/>
          <w:spacing w:val="-2"/>
        </w:rPr>
        <w:t>zavuch</w:t>
      </w:r>
      <w:proofErr w:type="spellEnd"/>
      <w:r w:rsidRPr="00944F8E">
        <w:rPr>
          <w:color w:val="000000"/>
          <w:spacing w:val="-2"/>
        </w:rPr>
        <w:t xml:space="preserve">. </w:t>
      </w:r>
      <w:proofErr w:type="spellStart"/>
      <w:r w:rsidRPr="00944F8E">
        <w:rPr>
          <w:color w:val="000000"/>
          <w:spacing w:val="-2"/>
        </w:rPr>
        <w:t>info</w:t>
      </w:r>
      <w:proofErr w:type="spellEnd"/>
      <w:r w:rsidRPr="00944F8E">
        <w:rPr>
          <w:color w:val="000000"/>
          <w:spacing w:val="-2"/>
        </w:rPr>
        <w:t>)</w:t>
      </w:r>
      <w:r w:rsidR="00C13D6F" w:rsidRPr="00944F8E">
        <w:rPr>
          <w:color w:val="000000"/>
          <w:spacing w:val="-2"/>
        </w:rPr>
        <w:t>.</w:t>
      </w:r>
    </w:p>
    <w:p w:rsidR="00847F37" w:rsidRPr="00944F8E" w:rsidRDefault="00847F37" w:rsidP="00B24DC5">
      <w:pPr>
        <w:spacing w:line="360" w:lineRule="auto"/>
        <w:jc w:val="both"/>
        <w:rPr>
          <w:lang w:eastAsia="en-US"/>
        </w:rPr>
      </w:pPr>
    </w:p>
    <w:p w:rsidR="00094AF5" w:rsidRPr="00944F8E" w:rsidRDefault="00094AF5" w:rsidP="008637FB">
      <w:pPr>
        <w:pStyle w:val="2"/>
        <w:numPr>
          <w:ilvl w:val="1"/>
          <w:numId w:val="40"/>
        </w:numPr>
        <w:jc w:val="both"/>
        <w:rPr>
          <w:color w:val="auto"/>
          <w:sz w:val="24"/>
          <w:szCs w:val="24"/>
          <w:lang w:eastAsia="en-US"/>
        </w:rPr>
      </w:pPr>
      <w:r w:rsidRPr="00944F8E">
        <w:rPr>
          <w:color w:val="auto"/>
          <w:sz w:val="24"/>
          <w:szCs w:val="24"/>
          <w:lang w:eastAsia="en-US"/>
        </w:rPr>
        <w:t xml:space="preserve"> </w:t>
      </w:r>
      <w:bookmarkStart w:id="10" w:name="_Toc436595763"/>
      <w:r w:rsidRPr="00944F8E">
        <w:rPr>
          <w:color w:val="auto"/>
          <w:sz w:val="24"/>
          <w:szCs w:val="24"/>
          <w:lang w:eastAsia="en-US"/>
        </w:rPr>
        <w:t>Информационно-технологическое обеспечение образовательного процесса</w:t>
      </w:r>
      <w:bookmarkEnd w:id="10"/>
    </w:p>
    <w:p w:rsidR="00C13D6F" w:rsidRPr="00944F8E" w:rsidRDefault="00C13D6F" w:rsidP="0064691E">
      <w:pPr>
        <w:pStyle w:val="af3"/>
        <w:shd w:val="clear" w:color="auto" w:fill="FFFFFF"/>
        <w:spacing w:before="0" w:beforeAutospacing="0" w:after="0" w:afterAutospacing="0"/>
        <w:ind w:firstLine="708"/>
        <w:jc w:val="both"/>
      </w:pPr>
      <w:r w:rsidRPr="00944F8E">
        <w:t>Педагогический коллектив  обладает высоким уровнем информационной компетентности. На сегодняшний день 100% педагогических работников используют персональный компьютер в профессиональной деятельности при подготовке к урокам и занятиям. Учителя регулярно используют интерактивные разработки в образовательном процессе</w:t>
      </w:r>
      <w:r w:rsidR="00A1618C" w:rsidRPr="00944F8E">
        <w:t>,</w:t>
      </w:r>
      <w:r w:rsidRPr="00944F8E">
        <w:t xml:space="preserve"> как собственные</w:t>
      </w:r>
      <w:r w:rsidR="00A1618C" w:rsidRPr="00944F8E">
        <w:t>,</w:t>
      </w:r>
      <w:r w:rsidRPr="00944F8E">
        <w:t xml:space="preserve"> так и размещенные на сайт</w:t>
      </w:r>
      <w:r w:rsidR="00A1618C" w:rsidRPr="00944F8E">
        <w:t>е</w:t>
      </w:r>
      <w:r w:rsidRPr="00944F8E">
        <w:t xml:space="preserve"> «Единая коллекция цифро</w:t>
      </w:r>
      <w:r w:rsidR="00A1618C" w:rsidRPr="00944F8E">
        <w:t>вых образовательных ресурсов».</w:t>
      </w:r>
      <w:r w:rsidRPr="00944F8E">
        <w:t xml:space="preserve"> 64,5 % педагогов публикуют статьи на социальном портале работников образования </w:t>
      </w:r>
      <w:hyperlink r:id="rId9" w:history="1">
        <w:r w:rsidRPr="00944F8E">
          <w:rPr>
            <w:rStyle w:val="a5"/>
            <w:lang w:val="en-US"/>
          </w:rPr>
          <w:t>www</w:t>
        </w:r>
        <w:r w:rsidRPr="00944F8E">
          <w:rPr>
            <w:rStyle w:val="a5"/>
          </w:rPr>
          <w:t>.</w:t>
        </w:r>
        <w:proofErr w:type="spellStart"/>
        <w:r w:rsidRPr="00944F8E">
          <w:rPr>
            <w:rStyle w:val="a5"/>
            <w:lang w:val="en-US"/>
          </w:rPr>
          <w:t>nsportal</w:t>
        </w:r>
        <w:proofErr w:type="spellEnd"/>
        <w:r w:rsidRPr="00944F8E">
          <w:rPr>
            <w:rStyle w:val="a5"/>
          </w:rPr>
          <w:t>.</w:t>
        </w:r>
        <w:proofErr w:type="spellStart"/>
        <w:r w:rsidRPr="00944F8E">
          <w:rPr>
            <w:rStyle w:val="a5"/>
            <w:lang w:val="en-US"/>
          </w:rPr>
          <w:t>ru</w:t>
        </w:r>
        <w:proofErr w:type="spellEnd"/>
      </w:hyperlink>
      <w:r w:rsidRPr="00944F8E">
        <w:t xml:space="preserve">. </w:t>
      </w:r>
    </w:p>
    <w:p w:rsidR="00C13D6F" w:rsidRPr="00944F8E" w:rsidRDefault="00A1618C" w:rsidP="0064691E">
      <w:pPr>
        <w:pStyle w:val="af3"/>
        <w:shd w:val="clear" w:color="auto" w:fill="FFFFFF"/>
        <w:spacing w:before="0" w:beforeAutospacing="0" w:after="0" w:afterAutospacing="0"/>
        <w:ind w:firstLine="708"/>
        <w:jc w:val="both"/>
      </w:pPr>
      <w:r w:rsidRPr="00944F8E">
        <w:t>М</w:t>
      </w:r>
      <w:r w:rsidR="00C13D6F" w:rsidRPr="00944F8E">
        <w:t>ОУ</w:t>
      </w:r>
      <w:r w:rsidRPr="00944F8E">
        <w:t xml:space="preserve"> «Ериковская ООШ»</w:t>
      </w:r>
      <w:r w:rsidR="00C13D6F" w:rsidRPr="00944F8E">
        <w:t xml:space="preserve"> </w:t>
      </w:r>
      <w:r w:rsidRPr="00944F8E">
        <w:t xml:space="preserve">имеет доступ </w:t>
      </w:r>
      <w:r w:rsidR="00C13D6F" w:rsidRPr="00944F8E">
        <w:t xml:space="preserve">к сети Интернет, создан свой сайт </w:t>
      </w:r>
      <w:hyperlink r:id="rId10" w:history="1">
        <w:r w:rsidRPr="00944F8E">
          <w:rPr>
            <w:rStyle w:val="a5"/>
            <w:lang w:val="en-US"/>
          </w:rPr>
          <w:t>www</w:t>
        </w:r>
        <w:r w:rsidRPr="00944F8E">
          <w:rPr>
            <w:rStyle w:val="a5"/>
          </w:rPr>
          <w:t>.</w:t>
        </w:r>
        <w:proofErr w:type="spellStart"/>
        <w:r w:rsidRPr="00944F8E">
          <w:rPr>
            <w:rStyle w:val="a5"/>
            <w:lang w:val="en-US"/>
          </w:rPr>
          <w:t>erc</w:t>
        </w:r>
        <w:proofErr w:type="spellEnd"/>
        <w:r w:rsidRPr="00944F8E">
          <w:rPr>
            <w:rStyle w:val="a5"/>
          </w:rPr>
          <w:t>-</w:t>
        </w:r>
        <w:proofErr w:type="spellStart"/>
        <w:r w:rsidRPr="00944F8E">
          <w:rPr>
            <w:rStyle w:val="a5"/>
            <w:lang w:val="en-US"/>
          </w:rPr>
          <w:t>sh</w:t>
        </w:r>
        <w:proofErr w:type="spellEnd"/>
        <w:r w:rsidRPr="00944F8E">
          <w:rPr>
            <w:rStyle w:val="a5"/>
          </w:rPr>
          <w:t>.</w:t>
        </w:r>
        <w:proofErr w:type="spellStart"/>
        <w:r w:rsidRPr="00944F8E">
          <w:rPr>
            <w:rStyle w:val="a5"/>
            <w:lang w:val="en-US"/>
          </w:rPr>
          <w:t>uobr</w:t>
        </w:r>
        <w:proofErr w:type="spellEnd"/>
        <w:r w:rsidRPr="00944F8E">
          <w:rPr>
            <w:rStyle w:val="a5"/>
          </w:rPr>
          <w:t>.</w:t>
        </w:r>
        <w:proofErr w:type="spellStart"/>
        <w:r w:rsidRPr="00944F8E">
          <w:rPr>
            <w:rStyle w:val="a5"/>
            <w:lang w:val="en-US"/>
          </w:rPr>
          <w:t>ru</w:t>
        </w:r>
        <w:proofErr w:type="spellEnd"/>
      </w:hyperlink>
      <w:r w:rsidRPr="00944F8E">
        <w:t xml:space="preserve"> </w:t>
      </w:r>
      <w:r w:rsidR="00C13D6F" w:rsidRPr="00944F8E">
        <w:t>,  функционирует электронная почта.</w:t>
      </w:r>
    </w:p>
    <w:p w:rsidR="00C13D6F" w:rsidRPr="00944F8E" w:rsidRDefault="00C13D6F" w:rsidP="00B24DC5">
      <w:pPr>
        <w:spacing w:line="360" w:lineRule="auto"/>
        <w:jc w:val="both"/>
        <w:rPr>
          <w:lang w:eastAsia="en-US"/>
        </w:rPr>
      </w:pPr>
    </w:p>
    <w:p w:rsidR="00094AF5" w:rsidRPr="00944F8E" w:rsidRDefault="00094AF5" w:rsidP="008637FB">
      <w:pPr>
        <w:pStyle w:val="2"/>
        <w:numPr>
          <w:ilvl w:val="1"/>
          <w:numId w:val="40"/>
        </w:numPr>
        <w:rPr>
          <w:color w:val="auto"/>
          <w:sz w:val="24"/>
          <w:szCs w:val="24"/>
          <w:lang w:eastAsia="en-US"/>
        </w:rPr>
      </w:pPr>
      <w:r w:rsidRPr="00944F8E">
        <w:rPr>
          <w:color w:val="auto"/>
          <w:sz w:val="24"/>
          <w:szCs w:val="24"/>
          <w:lang w:eastAsia="en-US"/>
        </w:rPr>
        <w:t xml:space="preserve"> </w:t>
      </w:r>
      <w:bookmarkStart w:id="11" w:name="_Toc436595764"/>
      <w:r w:rsidRPr="00944F8E">
        <w:rPr>
          <w:color w:val="auto"/>
          <w:sz w:val="24"/>
          <w:szCs w:val="24"/>
          <w:lang w:eastAsia="en-US"/>
        </w:rPr>
        <w:t xml:space="preserve">Здоровье </w:t>
      </w:r>
      <w:proofErr w:type="gramStart"/>
      <w:r w:rsidRPr="00944F8E">
        <w:rPr>
          <w:color w:val="auto"/>
          <w:sz w:val="24"/>
          <w:szCs w:val="24"/>
          <w:lang w:eastAsia="en-US"/>
        </w:rPr>
        <w:t>обучающихся</w:t>
      </w:r>
      <w:bookmarkEnd w:id="11"/>
      <w:proofErr w:type="gramEnd"/>
    </w:p>
    <w:p w:rsidR="00A1618C" w:rsidRPr="00944F8E" w:rsidRDefault="00A1618C" w:rsidP="008637FB">
      <w:pPr>
        <w:ind w:firstLine="708"/>
        <w:jc w:val="both"/>
      </w:pPr>
      <w:r w:rsidRPr="00944F8E">
        <w:t xml:space="preserve">Основной задачей школы на протяжении многих лет является охрана жизни и здоровья детей, их физическое развитие.  </w:t>
      </w:r>
    </w:p>
    <w:p w:rsidR="00A1618C" w:rsidRPr="00944F8E" w:rsidRDefault="00A1618C" w:rsidP="008637FB">
      <w:pPr>
        <w:ind w:firstLine="708"/>
        <w:jc w:val="both"/>
        <w:rPr>
          <w:bCs/>
        </w:rPr>
      </w:pPr>
      <w:r w:rsidRPr="00944F8E">
        <w:t>Медицинское обслуживание детей осуществляется</w:t>
      </w:r>
      <w:r w:rsidRPr="00944F8E">
        <w:rPr>
          <w:bCs/>
        </w:rPr>
        <w:t xml:space="preserve"> участковым врачом-педиатром Северной поликлиники. </w:t>
      </w:r>
    </w:p>
    <w:p w:rsidR="00A1618C" w:rsidRPr="00944F8E" w:rsidRDefault="00A1618C" w:rsidP="008637FB">
      <w:pPr>
        <w:shd w:val="clear" w:color="auto" w:fill="FFFFFF"/>
        <w:autoSpaceDE w:val="0"/>
        <w:autoSpaceDN w:val="0"/>
        <w:adjustRightInd w:val="0"/>
        <w:ind w:firstLine="708"/>
        <w:jc w:val="both"/>
      </w:pPr>
      <w:r w:rsidRPr="00944F8E">
        <w:rPr>
          <w:color w:val="000000"/>
        </w:rPr>
        <w:t>Основными направлениями работы в школе и дошкольной группе являются:</w:t>
      </w:r>
    </w:p>
    <w:p w:rsidR="00A1618C" w:rsidRPr="00944F8E" w:rsidRDefault="00A1618C" w:rsidP="008637FB">
      <w:pPr>
        <w:numPr>
          <w:ilvl w:val="0"/>
          <w:numId w:val="13"/>
        </w:numPr>
        <w:shd w:val="clear" w:color="auto" w:fill="FFFFFF"/>
        <w:autoSpaceDE w:val="0"/>
        <w:autoSpaceDN w:val="0"/>
        <w:adjustRightInd w:val="0"/>
        <w:jc w:val="both"/>
      </w:pPr>
      <w:r w:rsidRPr="00944F8E">
        <w:rPr>
          <w:color w:val="000000"/>
        </w:rPr>
        <w:t>содействие всем участникам образовательного процесса в приобретении знаний, умений, навыков, необходимых для формирования устойчивой мотивации на здоровье и здоровый образ жизни;</w:t>
      </w:r>
    </w:p>
    <w:p w:rsidR="00A1618C" w:rsidRPr="00944F8E" w:rsidRDefault="00A1618C" w:rsidP="008637FB">
      <w:pPr>
        <w:numPr>
          <w:ilvl w:val="0"/>
          <w:numId w:val="13"/>
        </w:numPr>
        <w:shd w:val="clear" w:color="auto" w:fill="FFFFFF"/>
        <w:autoSpaceDE w:val="0"/>
        <w:autoSpaceDN w:val="0"/>
        <w:adjustRightInd w:val="0"/>
        <w:jc w:val="both"/>
      </w:pPr>
      <w:r w:rsidRPr="00944F8E">
        <w:rPr>
          <w:color w:val="000000"/>
        </w:rPr>
        <w:t>формирование базы данных о состоянии здоровья, индивидуальных психофизических особенностей и резервных возможностях организма воспитанников;</w:t>
      </w:r>
    </w:p>
    <w:p w:rsidR="00A1618C" w:rsidRPr="00944F8E" w:rsidRDefault="00A1618C" w:rsidP="008637FB">
      <w:pPr>
        <w:numPr>
          <w:ilvl w:val="0"/>
          <w:numId w:val="13"/>
        </w:numPr>
        <w:shd w:val="clear" w:color="auto" w:fill="FFFFFF"/>
        <w:autoSpaceDE w:val="0"/>
        <w:autoSpaceDN w:val="0"/>
        <w:adjustRightInd w:val="0"/>
        <w:jc w:val="both"/>
      </w:pPr>
      <w:r w:rsidRPr="00944F8E">
        <w:rPr>
          <w:color w:val="000000"/>
        </w:rPr>
        <w:t>внедрение системы эффективных закаливающих процедур, комплекса гигиенических и коррекционных мероприятий для воспитанников дошкольной группы;</w:t>
      </w:r>
    </w:p>
    <w:p w:rsidR="00A1618C" w:rsidRPr="00944F8E" w:rsidRDefault="00A1618C" w:rsidP="008637FB">
      <w:pPr>
        <w:numPr>
          <w:ilvl w:val="0"/>
          <w:numId w:val="13"/>
        </w:numPr>
        <w:shd w:val="clear" w:color="auto" w:fill="FFFFFF"/>
        <w:autoSpaceDE w:val="0"/>
        <w:autoSpaceDN w:val="0"/>
        <w:adjustRightInd w:val="0"/>
        <w:jc w:val="both"/>
      </w:pPr>
      <w:r w:rsidRPr="00944F8E">
        <w:rPr>
          <w:color w:val="000000"/>
        </w:rPr>
        <w:t>участие в обследовании состояния здоровья детей, выделение «группы</w:t>
      </w:r>
      <w:r w:rsidRPr="00944F8E">
        <w:t xml:space="preserve"> </w:t>
      </w:r>
      <w:r w:rsidRPr="00944F8E">
        <w:rPr>
          <w:color w:val="000000"/>
        </w:rPr>
        <w:t>риска»;</w:t>
      </w:r>
    </w:p>
    <w:p w:rsidR="00A1618C" w:rsidRPr="00944F8E" w:rsidRDefault="00A1618C" w:rsidP="008637FB">
      <w:pPr>
        <w:numPr>
          <w:ilvl w:val="0"/>
          <w:numId w:val="13"/>
        </w:numPr>
        <w:shd w:val="clear" w:color="auto" w:fill="FFFFFF"/>
        <w:autoSpaceDE w:val="0"/>
        <w:autoSpaceDN w:val="0"/>
        <w:adjustRightInd w:val="0"/>
        <w:jc w:val="both"/>
      </w:pPr>
      <w:r w:rsidRPr="00944F8E">
        <w:rPr>
          <w:color w:val="000000"/>
        </w:rPr>
        <w:t xml:space="preserve">проведение </w:t>
      </w:r>
      <w:proofErr w:type="spellStart"/>
      <w:r w:rsidRPr="00944F8E">
        <w:rPr>
          <w:color w:val="000000"/>
        </w:rPr>
        <w:t>профилактико-оздоровительных</w:t>
      </w:r>
      <w:proofErr w:type="spellEnd"/>
      <w:r w:rsidRPr="00944F8E">
        <w:rPr>
          <w:color w:val="000000"/>
        </w:rPr>
        <w:t xml:space="preserve"> мероприятий с детьми в период их пребывания в дошкольных учреждениях;</w:t>
      </w:r>
    </w:p>
    <w:p w:rsidR="00A1618C" w:rsidRPr="00944F8E" w:rsidRDefault="00A1618C" w:rsidP="008637FB">
      <w:pPr>
        <w:numPr>
          <w:ilvl w:val="0"/>
          <w:numId w:val="13"/>
        </w:numPr>
        <w:shd w:val="clear" w:color="auto" w:fill="FFFFFF"/>
        <w:autoSpaceDE w:val="0"/>
        <w:autoSpaceDN w:val="0"/>
        <w:adjustRightInd w:val="0"/>
        <w:jc w:val="both"/>
      </w:pPr>
      <w:r w:rsidRPr="00944F8E">
        <w:rPr>
          <w:color w:val="000000"/>
        </w:rPr>
        <w:t>проведение оздоровительной работы в период адаптации детей;</w:t>
      </w:r>
    </w:p>
    <w:p w:rsidR="00A1618C" w:rsidRPr="00944F8E" w:rsidRDefault="00A1618C" w:rsidP="008637FB">
      <w:pPr>
        <w:numPr>
          <w:ilvl w:val="0"/>
          <w:numId w:val="13"/>
        </w:numPr>
        <w:shd w:val="clear" w:color="auto" w:fill="FFFFFF"/>
        <w:autoSpaceDE w:val="0"/>
        <w:autoSpaceDN w:val="0"/>
        <w:adjustRightInd w:val="0"/>
        <w:jc w:val="both"/>
      </w:pPr>
      <w:r w:rsidRPr="00944F8E">
        <w:rPr>
          <w:color w:val="000000"/>
        </w:rPr>
        <w:lastRenderedPageBreak/>
        <w:t xml:space="preserve">консультативная деятельность, предполагающая оказание помощи всем участникам </w:t>
      </w:r>
      <w:proofErr w:type="spellStart"/>
      <w:r w:rsidRPr="00944F8E">
        <w:rPr>
          <w:color w:val="000000"/>
        </w:rPr>
        <w:t>педпроцесса</w:t>
      </w:r>
      <w:proofErr w:type="spellEnd"/>
      <w:r w:rsidRPr="00944F8E">
        <w:rPr>
          <w:color w:val="000000"/>
        </w:rPr>
        <w:t xml:space="preserve"> (педагоги, родители) по вопросам сохранения здоровья, применения средств и способов его укрепления;</w:t>
      </w:r>
    </w:p>
    <w:p w:rsidR="00A1618C" w:rsidRPr="00077561" w:rsidRDefault="00A1618C" w:rsidP="008637FB">
      <w:pPr>
        <w:numPr>
          <w:ilvl w:val="0"/>
          <w:numId w:val="13"/>
        </w:numPr>
        <w:shd w:val="clear" w:color="auto" w:fill="FFFFFF"/>
        <w:autoSpaceDE w:val="0"/>
        <w:autoSpaceDN w:val="0"/>
        <w:adjustRightInd w:val="0"/>
        <w:jc w:val="both"/>
        <w:rPr>
          <w:bCs/>
        </w:rPr>
      </w:pPr>
      <w:proofErr w:type="gramStart"/>
      <w:r w:rsidRPr="00944F8E">
        <w:rPr>
          <w:color w:val="000000"/>
        </w:rPr>
        <w:t>контроль за</w:t>
      </w:r>
      <w:proofErr w:type="gramEnd"/>
      <w:r w:rsidRPr="00944F8E">
        <w:rPr>
          <w:color w:val="000000"/>
        </w:rPr>
        <w:t xml:space="preserve"> реализацией комплексных мероприятий по укреплению здоровья детей.</w:t>
      </w:r>
    </w:p>
    <w:p w:rsidR="00077561" w:rsidRDefault="00077561" w:rsidP="00077561">
      <w:pPr>
        <w:pStyle w:val="Default"/>
        <w:ind w:left="720"/>
      </w:pPr>
    </w:p>
    <w:p w:rsidR="00077561" w:rsidRPr="00077561" w:rsidRDefault="00077561" w:rsidP="00077561">
      <w:pPr>
        <w:pStyle w:val="Default"/>
        <w:ind w:firstLine="708"/>
        <w:jc w:val="both"/>
      </w:pPr>
      <w:r w:rsidRPr="00077561">
        <w:t xml:space="preserve">В школе </w:t>
      </w:r>
      <w:r w:rsidRPr="00077561">
        <w:rPr>
          <w:b/>
          <w:bCs/>
        </w:rPr>
        <w:t xml:space="preserve">рационально организован учебный процесс: </w:t>
      </w:r>
    </w:p>
    <w:p w:rsidR="00077561" w:rsidRPr="00077561" w:rsidRDefault="00077561" w:rsidP="0064691E">
      <w:pPr>
        <w:pStyle w:val="Default"/>
        <w:ind w:firstLine="708"/>
        <w:jc w:val="both"/>
      </w:pPr>
      <w:r w:rsidRPr="00077561">
        <w:t xml:space="preserve">1. </w:t>
      </w:r>
      <w:proofErr w:type="gramStart"/>
      <w:r w:rsidRPr="00077561">
        <w:t xml:space="preserve">С целью профилактики утомления и стрессов как одной из наиболее реальных возможностей </w:t>
      </w:r>
      <w:proofErr w:type="spellStart"/>
      <w:r w:rsidRPr="00077561">
        <w:t>здоровьесбережения</w:t>
      </w:r>
      <w:proofErr w:type="spellEnd"/>
      <w:r w:rsidRPr="00077561">
        <w:t xml:space="preserve"> в школе особое внимание уделяется соблюдению гигиенических норм и требований к объему учебной и </w:t>
      </w:r>
      <w:proofErr w:type="spellStart"/>
      <w:r w:rsidRPr="00077561">
        <w:t>внеучебной</w:t>
      </w:r>
      <w:proofErr w:type="spellEnd"/>
      <w:r w:rsidRPr="00077561">
        <w:t xml:space="preserve"> нагрузки обучающихся на всех этапах обучения, поэтому организация образовательного процесса строится с учетом гигиенических норм и требований к организации и объ</w:t>
      </w:r>
      <w:r w:rsidRPr="00077561">
        <w:rPr>
          <w:rFonts w:ascii="Cambria Math" w:hAnsi="Cambria Math" w:cs="Cambria Math"/>
        </w:rPr>
        <w:t>ѐ</w:t>
      </w:r>
      <w:r w:rsidRPr="00077561">
        <w:t xml:space="preserve">му учебной и </w:t>
      </w:r>
      <w:proofErr w:type="spellStart"/>
      <w:r w:rsidRPr="00077561">
        <w:t>внеучебной</w:t>
      </w:r>
      <w:proofErr w:type="spellEnd"/>
      <w:r w:rsidRPr="00077561">
        <w:t xml:space="preserve"> нагрузки (выполнение домашних заданий, занятия в кружках</w:t>
      </w:r>
      <w:proofErr w:type="gramEnd"/>
      <w:r w:rsidRPr="00077561">
        <w:t xml:space="preserve"> и спортивных </w:t>
      </w:r>
      <w:proofErr w:type="gramStart"/>
      <w:r w:rsidRPr="00077561">
        <w:t>секциях</w:t>
      </w:r>
      <w:proofErr w:type="gramEnd"/>
      <w:r w:rsidRPr="00077561">
        <w:t xml:space="preserve">). </w:t>
      </w:r>
    </w:p>
    <w:p w:rsidR="00077561" w:rsidRPr="00077561" w:rsidRDefault="00077561" w:rsidP="0064691E">
      <w:pPr>
        <w:pStyle w:val="Default"/>
        <w:ind w:firstLine="708"/>
        <w:jc w:val="both"/>
      </w:pPr>
      <w:r w:rsidRPr="00077561">
        <w:t xml:space="preserve">2. Соблюдаются гигиенические требования к условиям обучения школьников: </w:t>
      </w:r>
    </w:p>
    <w:p w:rsidR="00077561" w:rsidRPr="00077561" w:rsidRDefault="00077561" w:rsidP="008637FB">
      <w:pPr>
        <w:pStyle w:val="Default"/>
        <w:numPr>
          <w:ilvl w:val="0"/>
          <w:numId w:val="41"/>
        </w:numPr>
        <w:spacing w:after="32"/>
        <w:jc w:val="both"/>
      </w:pPr>
      <w:r w:rsidRPr="00077561">
        <w:t xml:space="preserve">поддерживается постоянно воздушно-тепловой режим в помещениях школы; до начала учебных занятий и после них осуществление сквозного проветривания; </w:t>
      </w:r>
    </w:p>
    <w:p w:rsidR="00077561" w:rsidRPr="00077561" w:rsidRDefault="00077561" w:rsidP="008637FB">
      <w:pPr>
        <w:pStyle w:val="Default"/>
        <w:numPr>
          <w:ilvl w:val="0"/>
          <w:numId w:val="41"/>
        </w:numPr>
        <w:spacing w:after="32"/>
        <w:jc w:val="both"/>
      </w:pPr>
      <w:r w:rsidRPr="00077561">
        <w:t xml:space="preserve">во всех учебных кабинетах имеется естественное левостороннее освещение, созданы условия для максимального использования дневного света и равномерного освещения учебных помещений; </w:t>
      </w:r>
    </w:p>
    <w:p w:rsidR="00077561" w:rsidRPr="00077561" w:rsidRDefault="00077561" w:rsidP="008637FB">
      <w:pPr>
        <w:pStyle w:val="Default"/>
        <w:numPr>
          <w:ilvl w:val="0"/>
          <w:numId w:val="41"/>
        </w:numPr>
        <w:jc w:val="both"/>
      </w:pPr>
      <w:r w:rsidRPr="00077561">
        <w:t>в учебных помещениях применяются системы искусственного освещения в соответствии уровню освещенности в кабинетах гигиеническим нормам и требованиям</w:t>
      </w:r>
      <w:r w:rsidR="0064691E">
        <w:t>.</w:t>
      </w:r>
    </w:p>
    <w:p w:rsidR="00077561" w:rsidRPr="00077561" w:rsidRDefault="00077561" w:rsidP="0064691E">
      <w:pPr>
        <w:pStyle w:val="Default"/>
        <w:jc w:val="both"/>
      </w:pPr>
      <w:r w:rsidRPr="00077561">
        <w:t xml:space="preserve">Во избежание утомления и стрессов особое внимание уделяется рациональной организации урока: </w:t>
      </w:r>
    </w:p>
    <w:p w:rsidR="00077561" w:rsidRPr="00077561" w:rsidRDefault="00077561" w:rsidP="008637FB">
      <w:pPr>
        <w:pStyle w:val="Default"/>
        <w:numPr>
          <w:ilvl w:val="0"/>
          <w:numId w:val="42"/>
        </w:numPr>
        <w:jc w:val="both"/>
      </w:pPr>
      <w:proofErr w:type="gramStart"/>
      <w:r w:rsidRPr="00077561">
        <w:t xml:space="preserve">организация различных видов деятельности (письмо, чтение, слушание, рассказ, рассматривание и работа с наглядными пособиями, работа с ИКТ, проблемные беседы, решение задач, выполнение творческих заданий, дискуссии и т.п.) на уроке, которые чередуются через 10 – 15 минут; </w:t>
      </w:r>
      <w:proofErr w:type="gramEnd"/>
    </w:p>
    <w:p w:rsidR="00077561" w:rsidRPr="00077561" w:rsidRDefault="00077561" w:rsidP="008637FB">
      <w:pPr>
        <w:pStyle w:val="Default"/>
        <w:numPr>
          <w:ilvl w:val="0"/>
          <w:numId w:val="42"/>
        </w:numPr>
        <w:jc w:val="both"/>
      </w:pPr>
      <w:r w:rsidRPr="00077561">
        <w:t xml:space="preserve">поддержка благоприятного психологического климата, особое внимание уделяется эмоциональным разгрузкам; </w:t>
      </w:r>
    </w:p>
    <w:p w:rsidR="00077561" w:rsidRPr="00077561" w:rsidRDefault="00077561" w:rsidP="008637FB">
      <w:pPr>
        <w:pStyle w:val="Default"/>
        <w:numPr>
          <w:ilvl w:val="0"/>
          <w:numId w:val="42"/>
        </w:numPr>
        <w:jc w:val="both"/>
      </w:pPr>
      <w:r w:rsidRPr="00077561">
        <w:t xml:space="preserve">проведение на уроках тематических физкультминуток и физкультминуток, содержащих комплекс упражнений для разминки мелких мышц руки, массажа активных точек, гимнастики для глаз. </w:t>
      </w:r>
    </w:p>
    <w:p w:rsidR="00077561" w:rsidRPr="00077561" w:rsidRDefault="00077561" w:rsidP="0064691E">
      <w:pPr>
        <w:pStyle w:val="Default"/>
        <w:ind w:firstLine="360"/>
        <w:jc w:val="both"/>
      </w:pPr>
      <w:proofErr w:type="spellStart"/>
      <w:proofErr w:type="gramStart"/>
      <w:r w:rsidRPr="00077561">
        <w:rPr>
          <w:b/>
          <w:bCs/>
        </w:rPr>
        <w:t>Здоровьесберегающее</w:t>
      </w:r>
      <w:proofErr w:type="spellEnd"/>
      <w:r w:rsidRPr="00077561">
        <w:rPr>
          <w:b/>
          <w:bCs/>
        </w:rPr>
        <w:t xml:space="preserve"> обучение </w:t>
      </w:r>
      <w:r w:rsidRPr="00077561">
        <w:t xml:space="preserve">реализуется на основе личностно-ориентированного подхода, который предполагает активное участие самого обучающегося в освоении культуры человеческих отношений, в формировании опыта </w:t>
      </w:r>
      <w:proofErr w:type="spellStart"/>
      <w:r w:rsidRPr="00077561">
        <w:t>здоровьесбережения</w:t>
      </w:r>
      <w:proofErr w:type="spellEnd"/>
      <w:r w:rsidRPr="00077561">
        <w:t xml:space="preserve">, который приобретается через постепенное расширение сферы общения и деятельности учащегося, развитие его </w:t>
      </w:r>
      <w:proofErr w:type="spellStart"/>
      <w:r w:rsidRPr="00077561">
        <w:t>саморегуляции</w:t>
      </w:r>
      <w:proofErr w:type="spellEnd"/>
      <w:r w:rsidRPr="00077561">
        <w:t xml:space="preserve"> (от внешнего контроля к внутреннему самоконтролю), становление самосознания и активной жизненной позиции на основе воспитания и самовоспитания, формирования ответственности за свое здоровье, жизнь и здоровье</w:t>
      </w:r>
      <w:proofErr w:type="gramEnd"/>
      <w:r w:rsidRPr="00077561">
        <w:t xml:space="preserve"> других людей. </w:t>
      </w:r>
    </w:p>
    <w:p w:rsidR="00077561" w:rsidRPr="00077561" w:rsidRDefault="00077561" w:rsidP="0064691E">
      <w:pPr>
        <w:pStyle w:val="Default"/>
        <w:ind w:firstLine="360"/>
        <w:jc w:val="both"/>
      </w:pPr>
      <w:r w:rsidRPr="00077561">
        <w:t xml:space="preserve">В учебном процессе педагоги применяют методы и методики обучения, адекватные возрастным возможностям и особенностям </w:t>
      </w:r>
      <w:proofErr w:type="gramStart"/>
      <w:r w:rsidRPr="00077561">
        <w:t>обучающихся</w:t>
      </w:r>
      <w:proofErr w:type="gramEnd"/>
      <w:r w:rsidRPr="00077561">
        <w:t xml:space="preserve">. Используемые в школе учебно-методические комплексы позволяют это сделать благодаря тому, что они разработаны с учетом требований к обеспечению физического и психологического здоровья детей, здорового и безопасного образа жизни. В основу УМК положен системно - деятельностный метод обучения, позволяющий ученику занимать активную позицию, тем самым, развивая свой интерес к познанию. </w:t>
      </w:r>
    </w:p>
    <w:p w:rsidR="00077561" w:rsidRPr="00077561" w:rsidRDefault="00077561" w:rsidP="0064691E">
      <w:pPr>
        <w:pStyle w:val="Default"/>
        <w:ind w:firstLine="360"/>
        <w:jc w:val="both"/>
      </w:pPr>
      <w:r w:rsidRPr="00077561">
        <w:t xml:space="preserve">В учебном процессе учителями активно применяются </w:t>
      </w:r>
      <w:r w:rsidRPr="00077561">
        <w:rPr>
          <w:b/>
          <w:bCs/>
        </w:rPr>
        <w:t xml:space="preserve">малые формы физического воспитания: </w:t>
      </w:r>
    </w:p>
    <w:p w:rsidR="00077561" w:rsidRPr="00077561" w:rsidRDefault="00077561" w:rsidP="0064691E">
      <w:pPr>
        <w:pStyle w:val="Default"/>
        <w:spacing w:after="34"/>
        <w:jc w:val="both"/>
      </w:pPr>
      <w:r w:rsidRPr="00077561">
        <w:t xml:space="preserve">- физкультминутки, </w:t>
      </w:r>
    </w:p>
    <w:p w:rsidR="00077561" w:rsidRPr="00077561" w:rsidRDefault="00077561" w:rsidP="0064691E">
      <w:pPr>
        <w:pStyle w:val="Default"/>
        <w:spacing w:after="34"/>
        <w:jc w:val="both"/>
      </w:pPr>
      <w:r w:rsidRPr="00077561">
        <w:lastRenderedPageBreak/>
        <w:t xml:space="preserve">- подвижные перемены, </w:t>
      </w:r>
    </w:p>
    <w:p w:rsidR="00077561" w:rsidRPr="00077561" w:rsidRDefault="00077561" w:rsidP="0064691E">
      <w:pPr>
        <w:pStyle w:val="Default"/>
        <w:spacing w:after="34"/>
        <w:jc w:val="both"/>
      </w:pPr>
      <w:r w:rsidRPr="00077561">
        <w:t xml:space="preserve">- динамическая пауза, </w:t>
      </w:r>
    </w:p>
    <w:p w:rsidR="00077561" w:rsidRPr="00077561" w:rsidRDefault="00077561" w:rsidP="0064691E">
      <w:pPr>
        <w:pStyle w:val="Default"/>
        <w:jc w:val="both"/>
      </w:pPr>
      <w:r w:rsidRPr="00077561">
        <w:t xml:space="preserve">- прогулки в группах продленного дня. </w:t>
      </w:r>
    </w:p>
    <w:p w:rsidR="00077561" w:rsidRPr="00077561" w:rsidRDefault="00077561" w:rsidP="0064691E">
      <w:pPr>
        <w:pStyle w:val="Default"/>
        <w:jc w:val="both"/>
      </w:pPr>
    </w:p>
    <w:p w:rsidR="00077561" w:rsidRPr="00077561" w:rsidRDefault="00077561" w:rsidP="0064691E">
      <w:pPr>
        <w:pStyle w:val="Default"/>
        <w:ind w:firstLine="708"/>
        <w:jc w:val="both"/>
      </w:pPr>
      <w:r w:rsidRPr="00077561">
        <w:t xml:space="preserve">Для формирования здорового и безопасного образа жизни обучающихся во внеурочной деятельности и в рамках деятельности классных руководителей проводятся </w:t>
      </w:r>
      <w:r w:rsidRPr="00077561">
        <w:rPr>
          <w:b/>
          <w:bCs/>
        </w:rPr>
        <w:t>следующие мероприятия</w:t>
      </w:r>
      <w:r w:rsidRPr="00077561">
        <w:t xml:space="preserve">: </w:t>
      </w:r>
    </w:p>
    <w:p w:rsidR="00077561" w:rsidRPr="00077561" w:rsidRDefault="00077561" w:rsidP="0064691E">
      <w:pPr>
        <w:pStyle w:val="Default"/>
        <w:spacing w:after="34"/>
        <w:jc w:val="both"/>
      </w:pPr>
      <w:r w:rsidRPr="00077561">
        <w:t xml:space="preserve">- организация экскурсий и походов; </w:t>
      </w:r>
    </w:p>
    <w:p w:rsidR="00077561" w:rsidRDefault="00077561" w:rsidP="0064691E">
      <w:pPr>
        <w:pStyle w:val="Default"/>
        <w:spacing w:after="34"/>
        <w:jc w:val="both"/>
      </w:pPr>
      <w:r w:rsidRPr="00077561">
        <w:t xml:space="preserve">- проведение спортивных соревнований и праздников, спортивных проектов: </w:t>
      </w:r>
    </w:p>
    <w:p w:rsidR="00077561" w:rsidRDefault="00077561" w:rsidP="0064691E">
      <w:pPr>
        <w:pStyle w:val="Default"/>
        <w:spacing w:after="34"/>
        <w:jc w:val="both"/>
      </w:pPr>
      <w:r w:rsidRPr="00077561">
        <w:t>-Веселые старты;</w:t>
      </w:r>
    </w:p>
    <w:p w:rsidR="00077561" w:rsidRPr="00077561" w:rsidRDefault="00077561" w:rsidP="0064691E">
      <w:pPr>
        <w:pStyle w:val="Default"/>
        <w:spacing w:after="34"/>
        <w:jc w:val="both"/>
      </w:pPr>
      <w:r w:rsidRPr="00077561">
        <w:t xml:space="preserve">-День здоровья; </w:t>
      </w:r>
    </w:p>
    <w:p w:rsidR="00077561" w:rsidRPr="00077561" w:rsidRDefault="00077561" w:rsidP="0064691E">
      <w:pPr>
        <w:pStyle w:val="Default"/>
        <w:jc w:val="both"/>
      </w:pPr>
      <w:r w:rsidRPr="00077561">
        <w:t xml:space="preserve">- Общешкольные соревнования по волейболу, футболу; </w:t>
      </w:r>
    </w:p>
    <w:p w:rsidR="00BA78D6" w:rsidRDefault="00BA78D6" w:rsidP="0064691E">
      <w:pPr>
        <w:pStyle w:val="Default"/>
        <w:jc w:val="both"/>
        <w:rPr>
          <w:b/>
          <w:bCs/>
        </w:rPr>
      </w:pPr>
    </w:p>
    <w:p w:rsidR="00077561" w:rsidRPr="00077561" w:rsidRDefault="00077561" w:rsidP="0064691E">
      <w:pPr>
        <w:pStyle w:val="Default"/>
        <w:jc w:val="both"/>
      </w:pPr>
      <w:r w:rsidRPr="00077561">
        <w:rPr>
          <w:b/>
          <w:bCs/>
        </w:rPr>
        <w:t xml:space="preserve">Цикл классных часов по здоровому образу жизни: </w:t>
      </w:r>
    </w:p>
    <w:p w:rsidR="00077561" w:rsidRPr="00BA78D6" w:rsidRDefault="00077561" w:rsidP="0064691E">
      <w:pPr>
        <w:pStyle w:val="Default"/>
        <w:jc w:val="both"/>
      </w:pPr>
      <w:r w:rsidRPr="00BA78D6">
        <w:t xml:space="preserve">Режим дня школьника </w:t>
      </w:r>
    </w:p>
    <w:p w:rsidR="00077561" w:rsidRPr="00BA78D6" w:rsidRDefault="00077561" w:rsidP="0064691E">
      <w:pPr>
        <w:shd w:val="clear" w:color="auto" w:fill="FFFFFF"/>
        <w:autoSpaceDE w:val="0"/>
        <w:autoSpaceDN w:val="0"/>
        <w:adjustRightInd w:val="0"/>
        <w:jc w:val="both"/>
      </w:pPr>
      <w:r w:rsidRPr="00BA78D6">
        <w:t>Рациональное питание</w:t>
      </w:r>
    </w:p>
    <w:p w:rsidR="00077561" w:rsidRPr="00BA78D6" w:rsidRDefault="00077561" w:rsidP="0064691E">
      <w:pPr>
        <w:pStyle w:val="Default"/>
        <w:spacing w:after="34"/>
        <w:jc w:val="both"/>
      </w:pPr>
      <w:r w:rsidRPr="00BA78D6">
        <w:t xml:space="preserve">- Как уберечь зрение </w:t>
      </w:r>
    </w:p>
    <w:p w:rsidR="00077561" w:rsidRPr="00BA78D6" w:rsidRDefault="00077561" w:rsidP="0064691E">
      <w:pPr>
        <w:pStyle w:val="Default"/>
        <w:jc w:val="both"/>
      </w:pPr>
      <w:r w:rsidRPr="00BA78D6">
        <w:t xml:space="preserve">- Движение - это жизнь </w:t>
      </w:r>
    </w:p>
    <w:p w:rsidR="00077561" w:rsidRPr="00BA78D6" w:rsidRDefault="00077561" w:rsidP="0064691E">
      <w:pPr>
        <w:pStyle w:val="Default"/>
        <w:jc w:val="both"/>
      </w:pPr>
      <w:r w:rsidRPr="00BA78D6">
        <w:t xml:space="preserve">-Здоровые привычки – здоровый образ жизни </w:t>
      </w:r>
    </w:p>
    <w:p w:rsidR="00BA78D6" w:rsidRDefault="00BA78D6" w:rsidP="0064691E">
      <w:pPr>
        <w:pStyle w:val="Default"/>
        <w:jc w:val="both"/>
        <w:rPr>
          <w:b/>
          <w:bCs/>
        </w:rPr>
      </w:pPr>
    </w:p>
    <w:p w:rsidR="00077561" w:rsidRPr="00BA78D6" w:rsidRDefault="00077561" w:rsidP="0064691E">
      <w:pPr>
        <w:pStyle w:val="Default"/>
        <w:jc w:val="both"/>
      </w:pPr>
      <w:r w:rsidRPr="00BA78D6">
        <w:rPr>
          <w:b/>
          <w:bCs/>
        </w:rPr>
        <w:t xml:space="preserve">Инструктажи по предупреждению травматизма Профилактические беседы и классные часы о вредных привычках: </w:t>
      </w:r>
    </w:p>
    <w:p w:rsidR="00077561" w:rsidRPr="00BA78D6" w:rsidRDefault="00077561" w:rsidP="0064691E">
      <w:pPr>
        <w:pStyle w:val="Default"/>
        <w:jc w:val="both"/>
      </w:pPr>
      <w:r w:rsidRPr="00BA78D6">
        <w:t xml:space="preserve">-Вредные привычки и их преодоление </w:t>
      </w:r>
    </w:p>
    <w:p w:rsidR="00077561" w:rsidRPr="00BA78D6" w:rsidRDefault="00077561" w:rsidP="0064691E">
      <w:pPr>
        <w:pStyle w:val="Default"/>
        <w:jc w:val="both"/>
      </w:pPr>
      <w:r w:rsidRPr="00BA78D6">
        <w:t xml:space="preserve">-«Нет!» - наркотикам </w:t>
      </w:r>
    </w:p>
    <w:p w:rsidR="00077561" w:rsidRPr="00BA78D6" w:rsidRDefault="00077561" w:rsidP="0064691E">
      <w:pPr>
        <w:pStyle w:val="Default"/>
        <w:jc w:val="both"/>
      </w:pPr>
      <w:r w:rsidRPr="00BA78D6">
        <w:t>- Здоровье человек ХХ</w:t>
      </w:r>
      <w:proofErr w:type="gramStart"/>
      <w:r w:rsidRPr="00BA78D6">
        <w:t>I</w:t>
      </w:r>
      <w:proofErr w:type="gramEnd"/>
      <w:r w:rsidRPr="00BA78D6">
        <w:t xml:space="preserve"> века </w:t>
      </w:r>
    </w:p>
    <w:p w:rsidR="00BA78D6" w:rsidRDefault="00BA78D6" w:rsidP="0064691E">
      <w:pPr>
        <w:pStyle w:val="Default"/>
        <w:jc w:val="both"/>
        <w:rPr>
          <w:b/>
          <w:bCs/>
        </w:rPr>
      </w:pPr>
    </w:p>
    <w:p w:rsidR="00077561" w:rsidRPr="00BA78D6" w:rsidRDefault="00077561" w:rsidP="0064691E">
      <w:pPr>
        <w:pStyle w:val="Default"/>
        <w:jc w:val="both"/>
      </w:pPr>
      <w:r w:rsidRPr="00BA78D6">
        <w:rPr>
          <w:b/>
          <w:bCs/>
        </w:rPr>
        <w:t xml:space="preserve">Наглядная агитация: </w:t>
      </w:r>
    </w:p>
    <w:p w:rsidR="00BA78D6" w:rsidRDefault="00077561" w:rsidP="0064691E">
      <w:pPr>
        <w:pStyle w:val="Default"/>
        <w:jc w:val="both"/>
      </w:pPr>
      <w:r w:rsidRPr="00BA78D6">
        <w:t xml:space="preserve">-Выпуск стенгазет, </w:t>
      </w:r>
    </w:p>
    <w:p w:rsidR="00BA78D6" w:rsidRDefault="00077561" w:rsidP="0064691E">
      <w:pPr>
        <w:pStyle w:val="Default"/>
        <w:jc w:val="both"/>
      </w:pPr>
      <w:r w:rsidRPr="00BA78D6">
        <w:t>-Конкурс плакатов,</w:t>
      </w:r>
    </w:p>
    <w:p w:rsidR="00077561" w:rsidRPr="00BA78D6" w:rsidRDefault="00077561" w:rsidP="0064691E">
      <w:pPr>
        <w:pStyle w:val="Default"/>
        <w:jc w:val="both"/>
      </w:pPr>
      <w:r w:rsidRPr="00BA78D6">
        <w:t xml:space="preserve"> -Фоторепортажи, </w:t>
      </w:r>
    </w:p>
    <w:p w:rsidR="00077561" w:rsidRPr="00BA78D6" w:rsidRDefault="00077561" w:rsidP="0064691E">
      <w:pPr>
        <w:pStyle w:val="Default"/>
        <w:jc w:val="both"/>
      </w:pPr>
      <w:r w:rsidRPr="00BA78D6">
        <w:t xml:space="preserve">-Конкурс сочинений и рисунков </w:t>
      </w:r>
    </w:p>
    <w:p w:rsidR="00BA78D6" w:rsidRDefault="00BA78D6" w:rsidP="0064691E">
      <w:pPr>
        <w:pStyle w:val="Default"/>
        <w:ind w:firstLine="708"/>
        <w:jc w:val="both"/>
      </w:pPr>
    </w:p>
    <w:p w:rsidR="00077561" w:rsidRPr="00BA78D6" w:rsidRDefault="00077561" w:rsidP="0064691E">
      <w:pPr>
        <w:pStyle w:val="Default"/>
        <w:ind w:firstLine="708"/>
        <w:jc w:val="both"/>
      </w:pPr>
      <w:r w:rsidRPr="00BA78D6">
        <w:t xml:space="preserve">В реализации </w:t>
      </w:r>
      <w:proofErr w:type="spellStart"/>
      <w:r w:rsidRPr="00BA78D6">
        <w:t>здоровьесберегающего</w:t>
      </w:r>
      <w:proofErr w:type="spellEnd"/>
      <w:r w:rsidRPr="00BA78D6">
        <w:t xml:space="preserve"> направления активно привлекаются родители (законные представители) </w:t>
      </w:r>
      <w:proofErr w:type="gramStart"/>
      <w:r w:rsidRPr="00BA78D6">
        <w:t>обучающихся</w:t>
      </w:r>
      <w:proofErr w:type="gramEnd"/>
      <w:r w:rsidRPr="00BA78D6">
        <w:t xml:space="preserve">. Они принимают участие в проводимых мероприятиях. Классными руководителями в рамках родительских собраний и индивидуальных консультаций </w:t>
      </w:r>
      <w:r w:rsidRPr="00BA78D6">
        <w:rPr>
          <w:b/>
          <w:bCs/>
        </w:rPr>
        <w:t xml:space="preserve">организуется родительский всеобуч: </w:t>
      </w:r>
    </w:p>
    <w:p w:rsidR="00077561" w:rsidRPr="00BA78D6" w:rsidRDefault="00077561" w:rsidP="0064691E">
      <w:pPr>
        <w:pStyle w:val="Default"/>
        <w:jc w:val="both"/>
      </w:pPr>
      <w:r w:rsidRPr="00BA78D6">
        <w:t xml:space="preserve">-Режим дня школьников </w:t>
      </w:r>
    </w:p>
    <w:p w:rsidR="00077561" w:rsidRPr="00BA78D6" w:rsidRDefault="00077561" w:rsidP="0064691E">
      <w:pPr>
        <w:pStyle w:val="Default"/>
        <w:jc w:val="both"/>
      </w:pPr>
      <w:r w:rsidRPr="00BA78D6">
        <w:t xml:space="preserve">-Физическое воспитание детей в семье </w:t>
      </w:r>
    </w:p>
    <w:p w:rsidR="00077561" w:rsidRPr="00BA78D6" w:rsidRDefault="00077561" w:rsidP="0064691E">
      <w:pPr>
        <w:pStyle w:val="Default"/>
        <w:jc w:val="both"/>
      </w:pPr>
      <w:r w:rsidRPr="00BA78D6">
        <w:t xml:space="preserve">-Вредные привычки у детей </w:t>
      </w:r>
    </w:p>
    <w:p w:rsidR="00077561" w:rsidRPr="00BA78D6" w:rsidRDefault="00077561" w:rsidP="0064691E">
      <w:pPr>
        <w:pStyle w:val="Default"/>
        <w:spacing w:after="31"/>
        <w:jc w:val="both"/>
      </w:pPr>
      <w:r w:rsidRPr="00BA78D6">
        <w:t xml:space="preserve">- Алкоголизм и семья </w:t>
      </w:r>
    </w:p>
    <w:p w:rsidR="00077561" w:rsidRPr="00BA78D6" w:rsidRDefault="00077561" w:rsidP="0064691E">
      <w:pPr>
        <w:pStyle w:val="Default"/>
        <w:jc w:val="both"/>
      </w:pPr>
      <w:r w:rsidRPr="00BA78D6">
        <w:t xml:space="preserve">- Психология курения </w:t>
      </w:r>
    </w:p>
    <w:p w:rsidR="00077561" w:rsidRPr="00BA78D6" w:rsidRDefault="00077561" w:rsidP="0064691E">
      <w:pPr>
        <w:pStyle w:val="Default"/>
        <w:jc w:val="both"/>
      </w:pPr>
      <w:r w:rsidRPr="00BA78D6">
        <w:t xml:space="preserve">-Подготовка к экзаменам. Как противостоять стрессу </w:t>
      </w:r>
    </w:p>
    <w:p w:rsidR="00077561" w:rsidRPr="00BA78D6" w:rsidRDefault="00077561" w:rsidP="0064691E">
      <w:pPr>
        <w:pStyle w:val="Default"/>
        <w:jc w:val="both"/>
      </w:pPr>
      <w:r w:rsidRPr="00BA78D6">
        <w:t xml:space="preserve">-Алкоголь и проблема психического и нравственного здоровья ребенка. </w:t>
      </w:r>
    </w:p>
    <w:p w:rsidR="00077561" w:rsidRPr="00BA78D6" w:rsidRDefault="00077561" w:rsidP="0064691E">
      <w:pPr>
        <w:pStyle w:val="Default"/>
        <w:ind w:firstLine="708"/>
        <w:jc w:val="both"/>
      </w:pPr>
      <w:r w:rsidRPr="00BA78D6">
        <w:t xml:space="preserve">В образовательном процессе реализуются следующие </w:t>
      </w:r>
      <w:r w:rsidRPr="00BA78D6">
        <w:rPr>
          <w:b/>
          <w:bCs/>
        </w:rPr>
        <w:t>здоровьесберегающие технологии</w:t>
      </w:r>
      <w:r w:rsidRPr="00BA78D6">
        <w:t xml:space="preserve">: </w:t>
      </w:r>
    </w:p>
    <w:p w:rsidR="00077561" w:rsidRPr="00BA78D6" w:rsidRDefault="00077561" w:rsidP="0064691E">
      <w:pPr>
        <w:pStyle w:val="Default"/>
        <w:jc w:val="both"/>
      </w:pPr>
      <w:r w:rsidRPr="00BA78D6">
        <w:t xml:space="preserve">- </w:t>
      </w:r>
      <w:proofErr w:type="gramStart"/>
      <w:r w:rsidRPr="00BA78D6">
        <w:rPr>
          <w:b/>
          <w:bCs/>
        </w:rPr>
        <w:t>медико-гигиенические</w:t>
      </w:r>
      <w:proofErr w:type="gramEnd"/>
      <w:r w:rsidRPr="00BA78D6">
        <w:t xml:space="preserve">: в школе создана </w:t>
      </w:r>
      <w:proofErr w:type="spellStart"/>
      <w:r w:rsidRPr="00BA78D6">
        <w:t>здоровьесберегающая</w:t>
      </w:r>
      <w:proofErr w:type="spellEnd"/>
      <w:r w:rsidRPr="00BA78D6">
        <w:t xml:space="preserve"> инфраструктура, направленная на соблюдение надлежащих гигиенических условий в соответствии с регламентациями </w:t>
      </w:r>
      <w:proofErr w:type="spellStart"/>
      <w:r w:rsidRPr="00BA78D6">
        <w:t>СанПинНов</w:t>
      </w:r>
      <w:proofErr w:type="spellEnd"/>
      <w:r w:rsidRPr="00BA78D6">
        <w:t xml:space="preserve">, учебный процесс организован с учетом </w:t>
      </w:r>
      <w:proofErr w:type="spellStart"/>
      <w:r w:rsidRPr="00BA78D6">
        <w:t>здоровьесберегающих</w:t>
      </w:r>
      <w:proofErr w:type="spellEnd"/>
      <w:r w:rsidRPr="00BA78D6">
        <w:t xml:space="preserve"> технологий. </w:t>
      </w:r>
    </w:p>
    <w:p w:rsidR="00077561" w:rsidRPr="00BA78D6" w:rsidRDefault="00077561" w:rsidP="0064691E">
      <w:pPr>
        <w:pStyle w:val="Default"/>
        <w:spacing w:after="31"/>
        <w:jc w:val="both"/>
      </w:pPr>
      <w:r w:rsidRPr="00BA78D6">
        <w:t xml:space="preserve">- </w:t>
      </w:r>
      <w:r w:rsidRPr="00BA78D6">
        <w:rPr>
          <w:b/>
          <w:bCs/>
        </w:rPr>
        <w:t xml:space="preserve">физкультурно-оздоровительные: </w:t>
      </w:r>
      <w:r w:rsidRPr="00BA78D6">
        <w:t xml:space="preserve">реализуются в школе на уроках физической культуры, в рамках внеурочной деятельности спортивно-оздоровительного направления </w:t>
      </w:r>
      <w:r w:rsidRPr="00BA78D6">
        <w:lastRenderedPageBreak/>
        <w:t>(«</w:t>
      </w:r>
      <w:r w:rsidR="0064691E">
        <w:t>Будем здоровы</w:t>
      </w:r>
      <w:r w:rsidRPr="00BA78D6">
        <w:t>», «Шахматы», «Юный турист»</w:t>
      </w:r>
      <w:r w:rsidR="0064691E">
        <w:t>, «Корригирующая гимнастика»</w:t>
      </w:r>
      <w:r w:rsidRPr="00BA78D6">
        <w:t xml:space="preserve">). Физкультурно-оздоровительные технологии направлены на физическое развитие </w:t>
      </w:r>
      <w:proofErr w:type="gramStart"/>
      <w:r w:rsidRPr="00BA78D6">
        <w:t>обучающихся</w:t>
      </w:r>
      <w:proofErr w:type="gramEnd"/>
      <w:r w:rsidRPr="00BA78D6">
        <w:t xml:space="preserve">: тренировку силы, выносливости, быстроты, гибкости. </w:t>
      </w:r>
    </w:p>
    <w:p w:rsidR="00077561" w:rsidRPr="00BA78D6" w:rsidRDefault="00077561" w:rsidP="0064691E">
      <w:pPr>
        <w:pStyle w:val="Default"/>
        <w:jc w:val="both"/>
      </w:pPr>
      <w:r w:rsidRPr="00BA78D6">
        <w:t xml:space="preserve">- </w:t>
      </w:r>
      <w:r w:rsidRPr="00BA78D6">
        <w:rPr>
          <w:b/>
          <w:bCs/>
        </w:rPr>
        <w:t>экологические здоровьесберегающие</w:t>
      </w:r>
      <w:r w:rsidRPr="00BA78D6">
        <w:t xml:space="preserve">: в рамках действия «Программы формирования экологической культуры, здорового и безопасного образа жизни», проводится приобщение учащихся к исследовательской деятельности в сфере экологии, обучение навыкам личной гигиены, формируется представление о здоровом образе жизни, безопасном поведении в окружающей среде </w:t>
      </w:r>
    </w:p>
    <w:p w:rsidR="00077561" w:rsidRPr="00BA78D6" w:rsidRDefault="00077561" w:rsidP="0064691E">
      <w:pPr>
        <w:pStyle w:val="Default"/>
        <w:jc w:val="both"/>
      </w:pPr>
    </w:p>
    <w:p w:rsidR="00077561" w:rsidRPr="00BA78D6" w:rsidRDefault="00077561" w:rsidP="0064691E">
      <w:pPr>
        <w:pStyle w:val="Default"/>
        <w:jc w:val="both"/>
      </w:pPr>
      <w:proofErr w:type="gramStart"/>
      <w:r w:rsidRPr="00BA78D6">
        <w:t xml:space="preserve">- </w:t>
      </w:r>
      <w:r w:rsidRPr="00BA78D6">
        <w:rPr>
          <w:b/>
          <w:bCs/>
        </w:rPr>
        <w:t>технологии обеспечения безопасности жизнедеятельности</w:t>
      </w:r>
      <w:r w:rsidRPr="00BA78D6">
        <w:t xml:space="preserve">: проводятся инструктажи по безопасному поведению в школе и вне ее, ведется изучение курса ОБЖ, проводятся классные часы по ПДД, в коридорах школы вывешены информационные стенды соответствующей направленности </w:t>
      </w:r>
      <w:proofErr w:type="gramEnd"/>
    </w:p>
    <w:p w:rsidR="00077561" w:rsidRPr="00BA78D6" w:rsidRDefault="00077561" w:rsidP="0064691E">
      <w:pPr>
        <w:pStyle w:val="Default"/>
        <w:jc w:val="both"/>
      </w:pPr>
      <w:r w:rsidRPr="00BA78D6">
        <w:rPr>
          <w:b/>
          <w:bCs/>
        </w:rPr>
        <w:t xml:space="preserve">- психолого-педагогические технологии </w:t>
      </w:r>
      <w:proofErr w:type="spellStart"/>
      <w:r w:rsidRPr="00BA78D6">
        <w:rPr>
          <w:b/>
          <w:bCs/>
        </w:rPr>
        <w:t>здоровьесбережения</w:t>
      </w:r>
      <w:proofErr w:type="spellEnd"/>
      <w:r w:rsidRPr="00BA78D6">
        <w:t xml:space="preserve">: снятие эмоционального напряжения через использование игровых технологий; проведение </w:t>
      </w:r>
      <w:proofErr w:type="spellStart"/>
      <w:r w:rsidRPr="00BA78D6">
        <w:t>физминуток</w:t>
      </w:r>
      <w:proofErr w:type="spellEnd"/>
      <w:r w:rsidRPr="00BA78D6">
        <w:t xml:space="preserve">, создание благоприятного психологического климата на уроке; охрана здоровья и пропаганда здорового образа жизни; занятия, тренинги, консультации педагога - психолога; субъект - субъектные отношения; дни здоровья </w:t>
      </w:r>
    </w:p>
    <w:p w:rsidR="00077561" w:rsidRPr="00BA78D6" w:rsidRDefault="00077561" w:rsidP="0064691E">
      <w:pPr>
        <w:shd w:val="clear" w:color="auto" w:fill="FFFFFF"/>
        <w:autoSpaceDE w:val="0"/>
        <w:autoSpaceDN w:val="0"/>
        <w:adjustRightInd w:val="0"/>
        <w:jc w:val="both"/>
        <w:rPr>
          <w:bCs/>
        </w:rPr>
      </w:pPr>
      <w:r w:rsidRPr="00BA78D6">
        <w:t xml:space="preserve">- </w:t>
      </w:r>
      <w:r w:rsidRPr="00BA78D6">
        <w:rPr>
          <w:b/>
          <w:bCs/>
        </w:rPr>
        <w:t xml:space="preserve">здоровьесберегающие образовательные технологии </w:t>
      </w:r>
      <w:r w:rsidRPr="00BA78D6">
        <w:t>реализуются на основе личностно- ориентированного подхода. В учебном процессе педагоги применяют</w:t>
      </w:r>
      <w:r w:rsidR="00BA78D6" w:rsidRPr="00BA78D6">
        <w:t xml:space="preserve"> методы и методики обучения, адекватные возрастным возможностям и особенностям </w:t>
      </w:r>
      <w:proofErr w:type="gramStart"/>
      <w:r w:rsidR="00BA78D6" w:rsidRPr="00BA78D6">
        <w:t>обучающихся</w:t>
      </w:r>
      <w:proofErr w:type="gramEnd"/>
      <w:r w:rsidR="00BA78D6" w:rsidRPr="00BA78D6">
        <w:t>: технологии проектной деятельности, дифференцированного обучения, обучения в сотрудничестве, разнообразные игровые технологии, проблемное обучение, информационные технологии, исследовательские методы обучения.</w:t>
      </w:r>
    </w:p>
    <w:p w:rsidR="00094AF5" w:rsidRDefault="0064691E" w:rsidP="00094AF5">
      <w:pPr>
        <w:pStyle w:val="2"/>
        <w:rPr>
          <w:color w:val="auto"/>
          <w:sz w:val="24"/>
          <w:szCs w:val="24"/>
          <w:lang w:eastAsia="en-US"/>
        </w:rPr>
      </w:pPr>
      <w:bookmarkStart w:id="12" w:name="_Toc436595765"/>
      <w:r w:rsidRPr="008637FB">
        <w:rPr>
          <w:color w:val="auto"/>
          <w:sz w:val="24"/>
          <w:szCs w:val="24"/>
          <w:lang w:eastAsia="en-US"/>
        </w:rPr>
        <w:t>1</w:t>
      </w:r>
      <w:r w:rsidR="00094AF5" w:rsidRPr="008637FB">
        <w:rPr>
          <w:color w:val="auto"/>
          <w:sz w:val="24"/>
          <w:szCs w:val="24"/>
          <w:lang w:eastAsia="en-US"/>
        </w:rPr>
        <w:t>.1</w:t>
      </w:r>
      <w:r w:rsidRPr="008637FB">
        <w:rPr>
          <w:color w:val="auto"/>
          <w:sz w:val="24"/>
          <w:szCs w:val="24"/>
          <w:lang w:eastAsia="en-US"/>
        </w:rPr>
        <w:t>1</w:t>
      </w:r>
      <w:r w:rsidR="00094AF5" w:rsidRPr="008637FB">
        <w:rPr>
          <w:color w:val="auto"/>
          <w:sz w:val="24"/>
          <w:szCs w:val="24"/>
          <w:lang w:eastAsia="en-US"/>
        </w:rPr>
        <w:t>. Материально-техническая база</w:t>
      </w:r>
      <w:bookmarkEnd w:id="12"/>
    </w:p>
    <w:p w:rsidR="005D14C4" w:rsidRDefault="005D14C4" w:rsidP="005D14C4">
      <w:pPr>
        <w:rPr>
          <w:lang w:eastAsia="en-US"/>
        </w:rPr>
      </w:pPr>
    </w:p>
    <w:p w:rsidR="005D14C4" w:rsidRDefault="005D14C4" w:rsidP="005D14C4">
      <w:pPr>
        <w:pStyle w:val="Default"/>
      </w:pPr>
    </w:p>
    <w:p w:rsidR="005D14C4" w:rsidRPr="00725ED0" w:rsidRDefault="005D14C4" w:rsidP="005D14C4">
      <w:pPr>
        <w:ind w:left="20" w:right="20" w:firstLine="280"/>
        <w:jc w:val="both"/>
      </w:pPr>
      <w:r w:rsidRPr="00725ED0">
        <w:t>Для реализации образовательной программы в Школе имеются следующие материально-технические условия: здание с 9 учебными кабинетами, 1 спортивным  залом, библиотекой, буфетом</w:t>
      </w:r>
      <w:r>
        <w:t xml:space="preserve">, здание дошкольной группы. </w:t>
      </w:r>
      <w:r w:rsidRPr="00725ED0">
        <w:t xml:space="preserve">Материально-технические условия позволяют соблюдать санитарно-гигиенические нормы образовательного процесса. В полной мере соблюдаются санитарно-бытовые условия, требования пожарной и электробезопасности, требования охраны труда. В соответствии с требованиями ФГОС в школе </w:t>
      </w:r>
      <w:proofErr w:type="gramStart"/>
      <w:r w:rsidRPr="00725ED0">
        <w:t>оборудованы</w:t>
      </w:r>
      <w:proofErr w:type="gramEnd"/>
      <w:r w:rsidRPr="00725ED0">
        <w:t>:</w:t>
      </w:r>
    </w:p>
    <w:p w:rsidR="005D14C4" w:rsidRPr="00725ED0" w:rsidRDefault="005D14C4" w:rsidP="008637FB">
      <w:pPr>
        <w:numPr>
          <w:ilvl w:val="0"/>
          <w:numId w:val="43"/>
        </w:numPr>
        <w:tabs>
          <w:tab w:val="left" w:pos="462"/>
        </w:tabs>
        <w:ind w:left="20" w:right="20" w:firstLine="280"/>
        <w:jc w:val="both"/>
      </w:pPr>
      <w:r w:rsidRPr="00725ED0">
        <w:t>учебные кабинеты с автоматизированными рабочими местами педагогических работников (</w:t>
      </w:r>
      <w:r>
        <w:t>4</w:t>
      </w:r>
      <w:r w:rsidRPr="00725ED0">
        <w:t>);</w:t>
      </w:r>
    </w:p>
    <w:p w:rsidR="005D14C4" w:rsidRPr="00725ED0" w:rsidRDefault="005D14C4" w:rsidP="005D14C4">
      <w:pPr>
        <w:tabs>
          <w:tab w:val="left" w:pos="471"/>
          <w:tab w:val="left" w:pos="8905"/>
        </w:tabs>
        <w:ind w:left="300" w:right="20"/>
        <w:jc w:val="both"/>
      </w:pPr>
      <w:r w:rsidRPr="00725ED0">
        <w:t>• спортивный зал;</w:t>
      </w:r>
    </w:p>
    <w:p w:rsidR="005D14C4" w:rsidRPr="000610CA" w:rsidRDefault="005D14C4" w:rsidP="008637FB">
      <w:pPr>
        <w:numPr>
          <w:ilvl w:val="0"/>
          <w:numId w:val="43"/>
        </w:numPr>
        <w:tabs>
          <w:tab w:val="left" w:pos="471"/>
        </w:tabs>
        <w:ind w:left="20" w:right="20" w:firstLine="280"/>
        <w:jc w:val="both"/>
      </w:pPr>
      <w:r w:rsidRPr="000610CA">
        <w:t xml:space="preserve">помещения для питания </w:t>
      </w:r>
      <w:proofErr w:type="gramStart"/>
      <w:r w:rsidRPr="000610CA">
        <w:t>обучающихся</w:t>
      </w:r>
      <w:proofErr w:type="gramEnd"/>
      <w:r w:rsidRPr="000610CA">
        <w:t>;</w:t>
      </w:r>
    </w:p>
    <w:p w:rsidR="005D14C4" w:rsidRPr="000610CA" w:rsidRDefault="005D14C4" w:rsidP="008637FB">
      <w:pPr>
        <w:numPr>
          <w:ilvl w:val="0"/>
          <w:numId w:val="43"/>
        </w:numPr>
        <w:tabs>
          <w:tab w:val="left" w:pos="458"/>
        </w:tabs>
        <w:ind w:left="20" w:firstLine="280"/>
        <w:jc w:val="both"/>
      </w:pPr>
      <w:r w:rsidRPr="000610CA">
        <w:t>помещения для медицинского персонала;</w:t>
      </w:r>
    </w:p>
    <w:p w:rsidR="005D14C4" w:rsidRPr="00E41175" w:rsidRDefault="005D14C4" w:rsidP="008637FB">
      <w:pPr>
        <w:numPr>
          <w:ilvl w:val="0"/>
          <w:numId w:val="43"/>
        </w:numPr>
        <w:tabs>
          <w:tab w:val="left" w:pos="471"/>
        </w:tabs>
        <w:ind w:left="20" w:right="20" w:firstLine="280"/>
        <w:jc w:val="both"/>
      </w:pPr>
      <w:r w:rsidRPr="00E41175">
        <w:t>административные и иные помещения, оснащённые необходимым оборудованием.</w:t>
      </w:r>
    </w:p>
    <w:p w:rsidR="005D14C4" w:rsidRPr="00E41175" w:rsidRDefault="005D14C4" w:rsidP="005D14C4">
      <w:pPr>
        <w:ind w:firstLine="709"/>
        <w:jc w:val="both"/>
      </w:pPr>
      <w:r w:rsidRPr="00E41175">
        <w:t>Почти все помещения обеспечены комплектами оборудования для реализации</w:t>
      </w:r>
      <w:r>
        <w:t xml:space="preserve"> всех </w:t>
      </w:r>
      <w:r w:rsidRPr="00E41175">
        <w:t>предметных областей и внеурочной деятельности, включая расходные материалы и канцелярские принадлежности, а также мебелью, офисным оснащением и необходимым инвентарём.</w:t>
      </w:r>
    </w:p>
    <w:p w:rsidR="005D14C4" w:rsidRPr="00E41175" w:rsidRDefault="005D14C4" w:rsidP="005D14C4">
      <w:pPr>
        <w:tabs>
          <w:tab w:val="left" w:pos="5225"/>
          <w:tab w:val="left" w:pos="7284"/>
        </w:tabs>
        <w:ind w:left="20" w:firstLine="280"/>
        <w:jc w:val="both"/>
        <w:rPr>
          <w:bCs/>
          <w:i/>
          <w:iCs/>
          <w:shd w:val="clear" w:color="auto" w:fill="FFFFFF"/>
        </w:rPr>
      </w:pPr>
      <w:r w:rsidRPr="00E41175">
        <w:rPr>
          <w:b/>
        </w:rPr>
        <w:t>Инф</w:t>
      </w:r>
      <w:r>
        <w:rPr>
          <w:b/>
        </w:rPr>
        <w:t>ормационно-методические ресурсы</w:t>
      </w:r>
    </w:p>
    <w:p w:rsidR="005D14C4" w:rsidRPr="00E41175" w:rsidRDefault="005D14C4" w:rsidP="005D14C4">
      <w:pPr>
        <w:ind w:left="20" w:right="20" w:firstLine="300"/>
        <w:jc w:val="both"/>
        <w:rPr>
          <w:bCs/>
          <w:iCs/>
          <w:shd w:val="clear" w:color="auto" w:fill="FFFFFF"/>
        </w:rPr>
      </w:pPr>
      <w:r w:rsidRPr="00E41175">
        <w:rPr>
          <w:bCs/>
          <w:iCs/>
          <w:shd w:val="clear" w:color="auto" w:fill="FFFFFF"/>
        </w:rPr>
        <w:t xml:space="preserve">Информационно-образовательная среда Школы включает в себя следующие компоненты: </w:t>
      </w:r>
      <w:proofErr w:type="gramStart"/>
      <w:r w:rsidRPr="00E41175">
        <w:rPr>
          <w:bCs/>
          <w:iCs/>
          <w:shd w:val="clear" w:color="auto" w:fill="FFFFFF"/>
        </w:rPr>
        <w:t>организационно-управляющий</w:t>
      </w:r>
      <w:proofErr w:type="gramEnd"/>
      <w:r w:rsidRPr="00E41175">
        <w:rPr>
          <w:bCs/>
          <w:iCs/>
          <w:shd w:val="clear" w:color="auto" w:fill="FFFFFF"/>
        </w:rPr>
        <w:t xml:space="preserve"> (ответственный за информатизацию), ресурсно-информационный (</w:t>
      </w:r>
      <w:proofErr w:type="spellStart"/>
      <w:r w:rsidRPr="00E41175">
        <w:rPr>
          <w:bCs/>
          <w:iCs/>
          <w:shd w:val="clear" w:color="auto" w:fill="FFFFFF"/>
        </w:rPr>
        <w:t>внутришкольная</w:t>
      </w:r>
      <w:proofErr w:type="spellEnd"/>
      <w:r w:rsidRPr="00E41175">
        <w:rPr>
          <w:bCs/>
          <w:iCs/>
          <w:shd w:val="clear" w:color="auto" w:fill="FFFFFF"/>
        </w:rPr>
        <w:t xml:space="preserve"> локальная сеть, выход в Интернет, </w:t>
      </w:r>
      <w:proofErr w:type="spellStart"/>
      <w:r w:rsidRPr="00E41175">
        <w:rPr>
          <w:bCs/>
          <w:iCs/>
          <w:shd w:val="clear" w:color="auto" w:fill="FFFFFF"/>
        </w:rPr>
        <w:t>медиатека</w:t>
      </w:r>
      <w:proofErr w:type="spellEnd"/>
      <w:r w:rsidRPr="00E41175">
        <w:rPr>
          <w:bCs/>
          <w:iCs/>
          <w:shd w:val="clear" w:color="auto" w:fill="FFFFFF"/>
        </w:rPr>
        <w:t>, библиотека, сайт школы, программные педагогические средства), учебно-методический (</w:t>
      </w:r>
      <w:proofErr w:type="spellStart"/>
      <w:r w:rsidRPr="00E41175">
        <w:rPr>
          <w:bCs/>
          <w:iCs/>
          <w:shd w:val="clear" w:color="auto" w:fill="FFFFFF"/>
        </w:rPr>
        <w:t>внутришкольное</w:t>
      </w:r>
      <w:proofErr w:type="spellEnd"/>
      <w:r w:rsidRPr="00E41175">
        <w:rPr>
          <w:bCs/>
          <w:iCs/>
          <w:shd w:val="clear" w:color="auto" w:fill="FFFFFF"/>
        </w:rPr>
        <w:t xml:space="preserve"> обучение</w:t>
      </w:r>
      <w:r w:rsidRPr="000610CA">
        <w:rPr>
          <w:bCs/>
          <w:iCs/>
          <w:shd w:val="clear" w:color="auto" w:fill="FFFFFF"/>
        </w:rPr>
        <w:t>, методическая служба</w:t>
      </w:r>
      <w:r w:rsidRPr="00E41175">
        <w:rPr>
          <w:bCs/>
          <w:iCs/>
          <w:shd w:val="clear" w:color="auto" w:fill="FFFFFF"/>
        </w:rPr>
        <w:t xml:space="preserve"> и пр.). Компьютерный парк школы составляет 7 единиц техники (компьютеры, ноутбуки)</w:t>
      </w:r>
      <w:r w:rsidR="008637FB">
        <w:rPr>
          <w:bCs/>
          <w:iCs/>
          <w:shd w:val="clear" w:color="auto" w:fill="FFFFFF"/>
        </w:rPr>
        <w:t xml:space="preserve">, дошкольной группы   </w:t>
      </w:r>
      <w:r w:rsidR="008637FB">
        <w:rPr>
          <w:bCs/>
          <w:iCs/>
          <w:shd w:val="clear" w:color="auto" w:fill="FFFFFF"/>
        </w:rPr>
        <w:lastRenderedPageBreak/>
        <w:t>- 1 но</w:t>
      </w:r>
      <w:r w:rsidR="00385BBA">
        <w:rPr>
          <w:bCs/>
          <w:iCs/>
          <w:shd w:val="clear" w:color="auto" w:fill="FFFFFF"/>
        </w:rPr>
        <w:t>у</w:t>
      </w:r>
      <w:r w:rsidR="008637FB">
        <w:rPr>
          <w:bCs/>
          <w:iCs/>
          <w:shd w:val="clear" w:color="auto" w:fill="FFFFFF"/>
        </w:rPr>
        <w:t>тбук</w:t>
      </w:r>
      <w:r w:rsidRPr="00E41175">
        <w:rPr>
          <w:bCs/>
          <w:iCs/>
          <w:shd w:val="clear" w:color="auto" w:fill="FFFFFF"/>
        </w:rPr>
        <w:t xml:space="preserve">. На сегодняшний день компьютерами обеспечены </w:t>
      </w:r>
      <w:r>
        <w:rPr>
          <w:bCs/>
          <w:iCs/>
          <w:shd w:val="clear" w:color="auto" w:fill="FFFFFF"/>
        </w:rPr>
        <w:t>4</w:t>
      </w:r>
      <w:r w:rsidRPr="00E41175">
        <w:rPr>
          <w:bCs/>
          <w:iCs/>
          <w:shd w:val="clear" w:color="auto" w:fill="FFFFFF"/>
        </w:rPr>
        <w:t xml:space="preserve"> кабинета школы</w:t>
      </w:r>
      <w:r w:rsidR="008637FB">
        <w:rPr>
          <w:bCs/>
          <w:iCs/>
          <w:shd w:val="clear" w:color="auto" w:fill="FFFFFF"/>
        </w:rPr>
        <w:t>: 2 кабинета начальных классов, кабинет математики и кабинет русского языка и литературы</w:t>
      </w:r>
      <w:r w:rsidRPr="00E41175">
        <w:rPr>
          <w:bCs/>
          <w:iCs/>
          <w:shd w:val="clear" w:color="auto" w:fill="FFFFFF"/>
        </w:rPr>
        <w:t xml:space="preserve">. </w:t>
      </w:r>
      <w:r w:rsidRPr="000610CA">
        <w:rPr>
          <w:bCs/>
          <w:iCs/>
          <w:shd w:val="clear" w:color="auto" w:fill="FFFFFF"/>
        </w:rPr>
        <w:t xml:space="preserve">Имеются 2 </w:t>
      </w:r>
      <w:proofErr w:type="gramStart"/>
      <w:r w:rsidRPr="000610CA">
        <w:rPr>
          <w:bCs/>
          <w:iCs/>
          <w:shd w:val="clear" w:color="auto" w:fill="FFFFFF"/>
        </w:rPr>
        <w:t>стационарных</w:t>
      </w:r>
      <w:proofErr w:type="gramEnd"/>
      <w:r w:rsidRPr="000610CA">
        <w:rPr>
          <w:bCs/>
          <w:iCs/>
          <w:shd w:val="clear" w:color="auto" w:fill="FFFFFF"/>
        </w:rPr>
        <w:t xml:space="preserve"> компьютера в кабинете математики. Индикативный пок</w:t>
      </w:r>
      <w:r w:rsidRPr="00E41175">
        <w:rPr>
          <w:bCs/>
          <w:iCs/>
          <w:shd w:val="clear" w:color="auto" w:fill="FFFFFF"/>
        </w:rPr>
        <w:t xml:space="preserve">азатель по количеству учащихся на 1 компьютер составил </w:t>
      </w:r>
      <w:r>
        <w:rPr>
          <w:bCs/>
          <w:iCs/>
          <w:shd w:val="clear" w:color="auto" w:fill="FFFFFF"/>
        </w:rPr>
        <w:t>4,5</w:t>
      </w:r>
      <w:r w:rsidRPr="00E41175">
        <w:rPr>
          <w:bCs/>
          <w:iCs/>
          <w:shd w:val="clear" w:color="auto" w:fill="FFFFFF"/>
        </w:rPr>
        <w:t xml:space="preserve"> человек</w:t>
      </w:r>
      <w:r>
        <w:rPr>
          <w:bCs/>
          <w:iCs/>
          <w:shd w:val="clear" w:color="auto" w:fill="FFFFFF"/>
        </w:rPr>
        <w:t>а</w:t>
      </w:r>
      <w:r w:rsidRPr="00E41175">
        <w:rPr>
          <w:bCs/>
          <w:iCs/>
          <w:shd w:val="clear" w:color="auto" w:fill="FFFFFF"/>
        </w:rPr>
        <w:t>.</w:t>
      </w:r>
    </w:p>
    <w:p w:rsidR="005D14C4" w:rsidRPr="00E41175" w:rsidRDefault="00385BBA" w:rsidP="005D14C4">
      <w:pPr>
        <w:ind w:left="20" w:right="20" w:firstLine="300"/>
        <w:jc w:val="both"/>
      </w:pPr>
      <w:r>
        <w:t>72%</w:t>
      </w:r>
      <w:r w:rsidR="005D14C4" w:rsidRPr="00E41175">
        <w:t xml:space="preserve"> компьютеров учреждения подключены </w:t>
      </w:r>
      <w:r w:rsidRPr="00E41175">
        <w:t>к локальной сети</w:t>
      </w:r>
      <w:r w:rsidR="005D14C4" w:rsidRPr="00E41175">
        <w:t xml:space="preserve"> </w:t>
      </w:r>
      <w:r>
        <w:t xml:space="preserve"> и </w:t>
      </w:r>
      <w:r w:rsidR="005D14C4" w:rsidRPr="00E41175">
        <w:t>имеют выход в Интернет. Библиотека ук</w:t>
      </w:r>
      <w:r w:rsidR="005D14C4">
        <w:t>омплектована учебными и учебно-</w:t>
      </w:r>
      <w:r w:rsidR="005D14C4" w:rsidRPr="00E41175">
        <w:t>методическими пособиями. Взаимодействию всех участников образовательного процесса служит сайт Школы, на котором размещается информация для педагогов, обучающихся и родителей.</w:t>
      </w:r>
    </w:p>
    <w:p w:rsidR="005D14C4" w:rsidRPr="00E41175" w:rsidRDefault="005D14C4" w:rsidP="005D14C4">
      <w:pPr>
        <w:pStyle w:val="msonormalcxspmiddle"/>
        <w:spacing w:before="0" w:beforeAutospacing="0" w:after="0" w:afterAutospacing="0"/>
        <w:contextualSpacing/>
        <w:jc w:val="both"/>
      </w:pPr>
      <w:r w:rsidRPr="00E41175">
        <w:tab/>
        <w:t xml:space="preserve">В школе  созданы безопасные условия пребывания учащихся </w:t>
      </w:r>
      <w:r w:rsidR="008637FB">
        <w:t xml:space="preserve">и </w:t>
      </w:r>
      <w:proofErr w:type="spellStart"/>
      <w:r w:rsidR="008637FB">
        <w:t>воспитаников</w:t>
      </w:r>
      <w:proofErr w:type="spellEnd"/>
      <w:r w:rsidRPr="00E41175">
        <w:t xml:space="preserve"> - работают на штатной основе </w:t>
      </w:r>
      <w:r w:rsidR="008637FB">
        <w:t>4</w:t>
      </w:r>
      <w:r w:rsidRPr="00E41175">
        <w:t xml:space="preserve"> сторожа; установлена автоматическая пожарная сигнализация</w:t>
      </w:r>
      <w:r w:rsidR="008637FB">
        <w:t xml:space="preserve">, система видеонаблюдения в </w:t>
      </w:r>
      <w:r w:rsidR="00385BBA">
        <w:t>детском саду</w:t>
      </w:r>
      <w:r w:rsidRPr="00E41175">
        <w:t xml:space="preserve">. </w:t>
      </w:r>
    </w:p>
    <w:p w:rsidR="005D14C4" w:rsidRPr="00E41175" w:rsidRDefault="005D14C4" w:rsidP="005D14C4">
      <w:pPr>
        <w:pStyle w:val="msonormalcxspmiddle"/>
        <w:spacing w:before="0" w:beforeAutospacing="0" w:after="0" w:afterAutospacing="0"/>
        <w:ind w:firstLine="708"/>
        <w:contextualSpacing/>
        <w:jc w:val="both"/>
      </w:pPr>
      <w:r w:rsidRPr="00E41175">
        <w:t>Зоны отдыха оборудованы в рекреациях школы, оформлены зеленые уголки с декоративными растениями, установлены скамьи для отдыха.</w:t>
      </w:r>
    </w:p>
    <w:p w:rsidR="00094AF5" w:rsidRPr="00944F8E" w:rsidRDefault="0064691E" w:rsidP="00094AF5">
      <w:pPr>
        <w:pStyle w:val="1"/>
        <w:rPr>
          <w:color w:val="auto"/>
          <w:sz w:val="24"/>
          <w:szCs w:val="24"/>
          <w:lang w:eastAsia="en-US"/>
        </w:rPr>
      </w:pPr>
      <w:bookmarkStart w:id="13" w:name="_Toc436595766"/>
      <w:r>
        <w:rPr>
          <w:color w:val="auto"/>
          <w:sz w:val="24"/>
          <w:szCs w:val="24"/>
          <w:lang w:eastAsia="en-US"/>
        </w:rPr>
        <w:t>2</w:t>
      </w:r>
      <w:r w:rsidR="00094AF5" w:rsidRPr="00944F8E">
        <w:rPr>
          <w:color w:val="auto"/>
          <w:sz w:val="24"/>
          <w:szCs w:val="24"/>
          <w:lang w:eastAsia="en-US"/>
        </w:rPr>
        <w:t>. Блок аналитического и прогностического обоснования программы</w:t>
      </w:r>
      <w:bookmarkEnd w:id="13"/>
    </w:p>
    <w:p w:rsidR="00094AF5" w:rsidRPr="00944F8E" w:rsidRDefault="0064691E" w:rsidP="00094AF5">
      <w:pPr>
        <w:pStyle w:val="2"/>
        <w:rPr>
          <w:color w:val="auto"/>
          <w:sz w:val="24"/>
          <w:szCs w:val="24"/>
          <w:lang w:eastAsia="en-US"/>
        </w:rPr>
      </w:pPr>
      <w:bookmarkStart w:id="14" w:name="_Toc436595767"/>
      <w:r>
        <w:rPr>
          <w:color w:val="auto"/>
          <w:sz w:val="24"/>
          <w:szCs w:val="24"/>
          <w:lang w:eastAsia="en-US"/>
        </w:rPr>
        <w:t>2</w:t>
      </w:r>
      <w:r w:rsidR="00094AF5" w:rsidRPr="00944F8E">
        <w:rPr>
          <w:color w:val="auto"/>
          <w:sz w:val="24"/>
          <w:szCs w:val="24"/>
          <w:lang w:eastAsia="en-US"/>
        </w:rPr>
        <w:t>.1. Анализ состояния и прогноз тенденций изменения образовательных потребностей, адресуемых ОУ  государством и различными социальными группами.</w:t>
      </w:r>
      <w:bookmarkEnd w:id="14"/>
    </w:p>
    <w:p w:rsidR="00944F8E" w:rsidRPr="00BA78D6" w:rsidRDefault="00944F8E" w:rsidP="00944F8E">
      <w:pPr>
        <w:ind w:firstLine="709"/>
        <w:jc w:val="both"/>
      </w:pPr>
      <w:r w:rsidRPr="00BA78D6">
        <w:t xml:space="preserve">Реализация планов долгосрочного развития экономики и социальной сферы Российской федерации, обеспечивающих рост благосостояния граждан, требует инвестиций в человеческий капитал. В эпоху смены технологий должна идти речь о  формировании новой системы непрерывного образования, предполагающей постоянное обновление, индивидуализацию спроса и возможностей его удовлетворения. Навыки же непрерывного самообразования, умение обучаться в течение всей жизни, выбирать и обновлять профессиональный путь формируется со школьной скамьи. Школьное образование представляет собой самый длительный этап формального обучения каждого человека и является одним из решающих </w:t>
      </w:r>
      <w:proofErr w:type="gramStart"/>
      <w:r w:rsidRPr="00BA78D6">
        <w:t>факторов</w:t>
      </w:r>
      <w:proofErr w:type="gramEnd"/>
      <w:r w:rsidRPr="00BA78D6">
        <w:t xml:space="preserve"> как индивидуального успеха, так и долгосрочного развития всей страны. </w:t>
      </w:r>
    </w:p>
    <w:p w:rsidR="006C5CAF" w:rsidRPr="00BA78D6" w:rsidRDefault="006C5CAF" w:rsidP="006C5CAF">
      <w:pPr>
        <w:pStyle w:val="Default"/>
        <w:ind w:firstLine="360"/>
      </w:pPr>
    </w:p>
    <w:p w:rsidR="006C5CAF" w:rsidRPr="00BA78D6" w:rsidRDefault="006C5CAF" w:rsidP="006C5CAF">
      <w:pPr>
        <w:pStyle w:val="Default"/>
        <w:ind w:firstLine="360"/>
        <w:jc w:val="both"/>
      </w:pPr>
      <w:r w:rsidRPr="00BA78D6">
        <w:t xml:space="preserve">Целью современной школы и семьи является: </w:t>
      </w:r>
    </w:p>
    <w:p w:rsidR="006C5CAF" w:rsidRPr="00BA78D6" w:rsidRDefault="006C5CAF" w:rsidP="008637FB">
      <w:pPr>
        <w:pStyle w:val="Default"/>
        <w:numPr>
          <w:ilvl w:val="0"/>
          <w:numId w:val="18"/>
        </w:numPr>
        <w:spacing w:after="27"/>
        <w:jc w:val="both"/>
      </w:pPr>
      <w:r w:rsidRPr="00BA78D6">
        <w:t xml:space="preserve">создание условий, обеспечивающих учащимся необходимый уровень образованности и воспитанности для успешной социализации, </w:t>
      </w:r>
    </w:p>
    <w:p w:rsidR="006C5CAF" w:rsidRPr="00BA78D6" w:rsidRDefault="006C5CAF" w:rsidP="008637FB">
      <w:pPr>
        <w:pStyle w:val="Default"/>
        <w:numPr>
          <w:ilvl w:val="0"/>
          <w:numId w:val="18"/>
        </w:numPr>
        <w:jc w:val="both"/>
      </w:pPr>
      <w:r w:rsidRPr="00BA78D6">
        <w:t xml:space="preserve">реализация социального заказа на воспитание гражданина, семьянина, специалиста. </w:t>
      </w:r>
    </w:p>
    <w:p w:rsidR="006C5CAF" w:rsidRPr="00BA78D6" w:rsidRDefault="006C5CAF" w:rsidP="006C5CAF">
      <w:pPr>
        <w:pStyle w:val="Default"/>
        <w:ind w:firstLine="360"/>
        <w:jc w:val="both"/>
      </w:pPr>
    </w:p>
    <w:p w:rsidR="006C5CAF" w:rsidRPr="00BA78D6" w:rsidRDefault="006C5CAF" w:rsidP="006C5CAF">
      <w:pPr>
        <w:pStyle w:val="Default"/>
        <w:ind w:firstLine="360"/>
        <w:jc w:val="both"/>
      </w:pPr>
      <w:r w:rsidRPr="00BA78D6">
        <w:t xml:space="preserve">Под социальным заказом мы понимаем комплекс общих требований, предъявляемых нашему образовательному учреждению следующими субъектами социума: </w:t>
      </w:r>
    </w:p>
    <w:p w:rsidR="006C5CAF" w:rsidRPr="00BA78D6" w:rsidRDefault="006C5CAF" w:rsidP="008637FB">
      <w:pPr>
        <w:pStyle w:val="Default"/>
        <w:numPr>
          <w:ilvl w:val="0"/>
          <w:numId w:val="17"/>
        </w:numPr>
        <w:spacing w:after="27"/>
        <w:jc w:val="both"/>
      </w:pPr>
      <w:r w:rsidRPr="00BA78D6">
        <w:t xml:space="preserve">государство (Российская Федерация), субъект Российской Федерации (Белгородская область), муниципальные органы власти, которые формулируют свой заказ в виде различных документов, определяющих политику в области образования; </w:t>
      </w:r>
    </w:p>
    <w:p w:rsidR="006C5CAF" w:rsidRPr="00BA78D6" w:rsidRDefault="006C5CAF" w:rsidP="008637FB">
      <w:pPr>
        <w:pStyle w:val="Default"/>
        <w:numPr>
          <w:ilvl w:val="0"/>
          <w:numId w:val="17"/>
        </w:numPr>
        <w:spacing w:after="27"/>
        <w:jc w:val="both"/>
      </w:pPr>
      <w:r w:rsidRPr="00BA78D6">
        <w:t xml:space="preserve">родители (законные представители) учащихся; </w:t>
      </w:r>
    </w:p>
    <w:p w:rsidR="006C5CAF" w:rsidRPr="00BA78D6" w:rsidRDefault="006C5CAF" w:rsidP="008637FB">
      <w:pPr>
        <w:pStyle w:val="Default"/>
        <w:numPr>
          <w:ilvl w:val="0"/>
          <w:numId w:val="17"/>
        </w:numPr>
        <w:spacing w:after="27"/>
        <w:jc w:val="both"/>
      </w:pPr>
      <w:r w:rsidRPr="00BA78D6">
        <w:t xml:space="preserve">учащиеся; </w:t>
      </w:r>
    </w:p>
    <w:p w:rsidR="006C5CAF" w:rsidRPr="00BA78D6" w:rsidRDefault="006C5CAF" w:rsidP="008637FB">
      <w:pPr>
        <w:pStyle w:val="Default"/>
        <w:numPr>
          <w:ilvl w:val="0"/>
          <w:numId w:val="17"/>
        </w:numPr>
        <w:spacing w:after="27"/>
        <w:jc w:val="both"/>
      </w:pPr>
      <w:r w:rsidRPr="00BA78D6">
        <w:t xml:space="preserve">система профессионального образования; </w:t>
      </w:r>
    </w:p>
    <w:p w:rsidR="006C5CAF" w:rsidRPr="00BA78D6" w:rsidRDefault="006C5CAF" w:rsidP="008637FB">
      <w:pPr>
        <w:pStyle w:val="Default"/>
        <w:numPr>
          <w:ilvl w:val="0"/>
          <w:numId w:val="17"/>
        </w:numPr>
        <w:jc w:val="both"/>
      </w:pPr>
      <w:r w:rsidRPr="00BA78D6">
        <w:t xml:space="preserve">педагогический коллектив. </w:t>
      </w:r>
    </w:p>
    <w:p w:rsidR="006C5CAF" w:rsidRDefault="006C5CAF" w:rsidP="006C5CAF">
      <w:pPr>
        <w:pStyle w:val="Default"/>
        <w:ind w:firstLine="360"/>
        <w:jc w:val="both"/>
        <w:rPr>
          <w:sz w:val="23"/>
          <w:szCs w:val="23"/>
        </w:rPr>
      </w:pPr>
    </w:p>
    <w:p w:rsidR="006C5CAF" w:rsidRDefault="006C5CAF" w:rsidP="006C5CAF">
      <w:pPr>
        <w:pStyle w:val="Default"/>
        <w:ind w:firstLine="360"/>
        <w:jc w:val="both"/>
        <w:rPr>
          <w:sz w:val="23"/>
          <w:szCs w:val="23"/>
        </w:rPr>
      </w:pPr>
      <w:r>
        <w:rPr>
          <w:sz w:val="23"/>
          <w:szCs w:val="23"/>
        </w:rPr>
        <w:t xml:space="preserve">С точки зрения государства к числу приоритетных направлений совершенствования школьного образования относятся следующие: </w:t>
      </w:r>
    </w:p>
    <w:p w:rsidR="006C5CAF" w:rsidRDefault="006C5CAF" w:rsidP="008637FB">
      <w:pPr>
        <w:pStyle w:val="Default"/>
        <w:numPr>
          <w:ilvl w:val="0"/>
          <w:numId w:val="19"/>
        </w:numPr>
        <w:spacing w:after="27"/>
        <w:jc w:val="both"/>
        <w:rPr>
          <w:sz w:val="23"/>
          <w:szCs w:val="23"/>
        </w:rPr>
      </w:pPr>
      <w:r>
        <w:rPr>
          <w:sz w:val="23"/>
          <w:szCs w:val="23"/>
        </w:rPr>
        <w:t xml:space="preserve">оптимизация образовательного процесса с целью сохранения физического, психического, духовно-нравственного здоровья обучающихся, в частности, использование в учебно-воспитательном процессе </w:t>
      </w:r>
      <w:proofErr w:type="spellStart"/>
      <w:r>
        <w:rPr>
          <w:sz w:val="23"/>
          <w:szCs w:val="23"/>
        </w:rPr>
        <w:t>здоровьесберегающих</w:t>
      </w:r>
      <w:proofErr w:type="spellEnd"/>
      <w:r>
        <w:rPr>
          <w:sz w:val="23"/>
          <w:szCs w:val="23"/>
        </w:rPr>
        <w:t xml:space="preserve"> технологий; </w:t>
      </w:r>
    </w:p>
    <w:p w:rsidR="006C5CAF" w:rsidRDefault="006C5CAF" w:rsidP="008637FB">
      <w:pPr>
        <w:pStyle w:val="Default"/>
        <w:numPr>
          <w:ilvl w:val="0"/>
          <w:numId w:val="19"/>
        </w:numPr>
        <w:spacing w:after="27"/>
        <w:jc w:val="both"/>
        <w:rPr>
          <w:sz w:val="23"/>
          <w:szCs w:val="23"/>
        </w:rPr>
      </w:pPr>
      <w:r>
        <w:rPr>
          <w:sz w:val="23"/>
          <w:szCs w:val="23"/>
        </w:rPr>
        <w:lastRenderedPageBreak/>
        <w:t xml:space="preserve">активизация инновационной деятельности, обеспечивающая профессиональную ориентацию и самоопределение учащихся; </w:t>
      </w:r>
    </w:p>
    <w:p w:rsidR="006C5CAF" w:rsidRDefault="006C5CAF" w:rsidP="008637FB">
      <w:pPr>
        <w:pStyle w:val="Default"/>
        <w:numPr>
          <w:ilvl w:val="0"/>
          <w:numId w:val="19"/>
        </w:numPr>
        <w:spacing w:after="27"/>
        <w:jc w:val="both"/>
        <w:rPr>
          <w:sz w:val="23"/>
          <w:szCs w:val="23"/>
        </w:rPr>
      </w:pPr>
      <w:r>
        <w:rPr>
          <w:sz w:val="23"/>
          <w:szCs w:val="23"/>
        </w:rPr>
        <w:t xml:space="preserve">развитие коммуникативной, социально-правовой и информационно-технологической компетентности </w:t>
      </w:r>
      <w:proofErr w:type="gramStart"/>
      <w:r>
        <w:rPr>
          <w:sz w:val="23"/>
          <w:szCs w:val="23"/>
        </w:rPr>
        <w:t>обучающихся</w:t>
      </w:r>
      <w:proofErr w:type="gramEnd"/>
      <w:r>
        <w:rPr>
          <w:sz w:val="23"/>
          <w:szCs w:val="23"/>
        </w:rPr>
        <w:t xml:space="preserve">; </w:t>
      </w:r>
    </w:p>
    <w:p w:rsidR="006C5CAF" w:rsidRDefault="006C5CAF" w:rsidP="008637FB">
      <w:pPr>
        <w:pStyle w:val="Default"/>
        <w:numPr>
          <w:ilvl w:val="0"/>
          <w:numId w:val="19"/>
        </w:numPr>
        <w:jc w:val="both"/>
        <w:rPr>
          <w:sz w:val="23"/>
          <w:szCs w:val="23"/>
        </w:rPr>
      </w:pPr>
      <w:r>
        <w:rPr>
          <w:sz w:val="23"/>
          <w:szCs w:val="23"/>
        </w:rPr>
        <w:t xml:space="preserve">повышение функциональной грамотности выпускников. </w:t>
      </w:r>
    </w:p>
    <w:p w:rsidR="006C5CAF" w:rsidRPr="00944F8E" w:rsidRDefault="006C5CAF" w:rsidP="006C5CAF">
      <w:pPr>
        <w:ind w:firstLine="709"/>
        <w:jc w:val="both"/>
      </w:pPr>
    </w:p>
    <w:p w:rsidR="00944F8E" w:rsidRPr="00B44AFE" w:rsidRDefault="00944F8E" w:rsidP="006C5CAF">
      <w:pPr>
        <w:ind w:firstLine="709"/>
        <w:jc w:val="both"/>
        <w:rPr>
          <w:rStyle w:val="af5"/>
          <w:b w:val="0"/>
        </w:rPr>
      </w:pPr>
      <w:r w:rsidRPr="00B44AFE">
        <w:rPr>
          <w:rStyle w:val="af5"/>
          <w:b w:val="0"/>
        </w:rPr>
        <w:t>Среди учащихся, их родителей и учителей  нашей школы было проведено анкетирование. Данные анкетирования показали следующее.</w:t>
      </w:r>
    </w:p>
    <w:p w:rsidR="00944F8E" w:rsidRPr="00944F8E" w:rsidRDefault="00944F8E" w:rsidP="006C5CAF">
      <w:pPr>
        <w:pStyle w:val="af3"/>
        <w:ind w:firstLine="709"/>
        <w:jc w:val="both"/>
      </w:pPr>
      <w:r w:rsidRPr="00944F8E">
        <w:rPr>
          <w:rStyle w:val="af6"/>
          <w:b/>
          <w:bCs/>
        </w:rPr>
        <w:t>Для учащихся</w:t>
      </w:r>
      <w:r w:rsidRPr="00944F8E">
        <w:t xml:space="preserve"> хорошее качество образования связано, в первую очередь: </w:t>
      </w:r>
    </w:p>
    <w:p w:rsidR="00944F8E" w:rsidRPr="00944F8E" w:rsidRDefault="00944F8E" w:rsidP="008637FB">
      <w:pPr>
        <w:numPr>
          <w:ilvl w:val="0"/>
          <w:numId w:val="15"/>
        </w:numPr>
        <w:suppressAutoHyphens/>
        <w:spacing w:before="280"/>
        <w:ind w:firstLine="709"/>
        <w:jc w:val="both"/>
      </w:pPr>
      <w:r w:rsidRPr="00944F8E">
        <w:t xml:space="preserve">с хорошими знаниями по всем предметам, когда по окончании школы ученик без проблем может поступить в </w:t>
      </w:r>
      <w:r w:rsidR="000F1F6E">
        <w:t>СПО и продолжить обучение</w:t>
      </w:r>
      <w:r w:rsidRPr="00944F8E">
        <w:t xml:space="preserve">; </w:t>
      </w:r>
    </w:p>
    <w:p w:rsidR="00944F8E" w:rsidRPr="00944F8E" w:rsidRDefault="00944F8E" w:rsidP="008637FB">
      <w:pPr>
        <w:numPr>
          <w:ilvl w:val="0"/>
          <w:numId w:val="15"/>
        </w:numPr>
        <w:suppressAutoHyphens/>
        <w:ind w:firstLine="709"/>
        <w:jc w:val="both"/>
      </w:pPr>
      <w:r w:rsidRPr="00944F8E">
        <w:t xml:space="preserve">с возможностями в будущем достигнуть успехов в карьере, достигнуть цели, поставленной в жизни; </w:t>
      </w:r>
    </w:p>
    <w:p w:rsidR="00944F8E" w:rsidRPr="00944F8E" w:rsidRDefault="00944F8E" w:rsidP="008637FB">
      <w:pPr>
        <w:numPr>
          <w:ilvl w:val="0"/>
          <w:numId w:val="15"/>
        </w:numPr>
        <w:suppressAutoHyphens/>
        <w:ind w:firstLine="709"/>
        <w:jc w:val="both"/>
      </w:pPr>
      <w:r w:rsidRPr="00944F8E">
        <w:t xml:space="preserve">с дополнительным знанием, обучением, пониманием предметов; </w:t>
      </w:r>
    </w:p>
    <w:p w:rsidR="00944F8E" w:rsidRPr="00944F8E" w:rsidRDefault="00944F8E" w:rsidP="008637FB">
      <w:pPr>
        <w:numPr>
          <w:ilvl w:val="0"/>
          <w:numId w:val="15"/>
        </w:numPr>
        <w:suppressAutoHyphens/>
        <w:spacing w:after="280"/>
        <w:ind w:firstLine="709"/>
        <w:jc w:val="both"/>
      </w:pPr>
      <w:r w:rsidRPr="00944F8E">
        <w:t xml:space="preserve">с глубокими прочными знаниями по всем предметам. </w:t>
      </w:r>
    </w:p>
    <w:p w:rsidR="00944F8E" w:rsidRPr="00944F8E" w:rsidRDefault="00944F8E" w:rsidP="006C5CAF">
      <w:pPr>
        <w:pStyle w:val="af3"/>
        <w:ind w:firstLine="709"/>
        <w:jc w:val="both"/>
      </w:pPr>
      <w:r w:rsidRPr="00944F8E">
        <w:rPr>
          <w:rStyle w:val="af6"/>
          <w:b/>
          <w:bCs/>
        </w:rPr>
        <w:t>Для родителей:</w:t>
      </w:r>
      <w:r w:rsidRPr="00944F8E">
        <w:t xml:space="preserve"> </w:t>
      </w:r>
    </w:p>
    <w:p w:rsidR="00944F8E" w:rsidRPr="00944F8E" w:rsidRDefault="00944F8E" w:rsidP="008637FB">
      <w:pPr>
        <w:numPr>
          <w:ilvl w:val="0"/>
          <w:numId w:val="16"/>
        </w:numPr>
        <w:suppressAutoHyphens/>
        <w:spacing w:before="280"/>
        <w:ind w:firstLine="709"/>
        <w:jc w:val="both"/>
      </w:pPr>
      <w:r w:rsidRPr="00944F8E">
        <w:t xml:space="preserve">с получением знаний, умений и навыков, которые позволяют выпускнику школы найти свое место в жизни, добиться уважения окружающих его людей; </w:t>
      </w:r>
    </w:p>
    <w:p w:rsidR="00944F8E" w:rsidRPr="00944F8E" w:rsidRDefault="00944F8E" w:rsidP="008637FB">
      <w:pPr>
        <w:numPr>
          <w:ilvl w:val="0"/>
          <w:numId w:val="16"/>
        </w:numPr>
        <w:suppressAutoHyphens/>
        <w:ind w:firstLine="709"/>
        <w:jc w:val="both"/>
      </w:pPr>
      <w:r w:rsidRPr="00944F8E">
        <w:t xml:space="preserve">со знанием предметов, с хорошим оснащением школы, с профессионализмом педагогов; </w:t>
      </w:r>
    </w:p>
    <w:p w:rsidR="00944F8E" w:rsidRPr="00944F8E" w:rsidRDefault="00944F8E" w:rsidP="008637FB">
      <w:pPr>
        <w:numPr>
          <w:ilvl w:val="0"/>
          <w:numId w:val="16"/>
        </w:numPr>
        <w:suppressAutoHyphens/>
        <w:spacing w:after="280"/>
        <w:ind w:firstLine="709"/>
        <w:jc w:val="both"/>
      </w:pPr>
      <w:r w:rsidRPr="00944F8E">
        <w:t xml:space="preserve">с умением учащихся применить полученные знания в жизни; с умением педагога увлечь детей своим предметом. </w:t>
      </w:r>
    </w:p>
    <w:p w:rsidR="00944F8E" w:rsidRPr="00944F8E" w:rsidRDefault="00944F8E" w:rsidP="006C5CAF">
      <w:pPr>
        <w:pStyle w:val="af3"/>
        <w:ind w:firstLine="709"/>
        <w:jc w:val="both"/>
      </w:pPr>
      <w:r w:rsidRPr="00944F8E">
        <w:rPr>
          <w:rStyle w:val="af6"/>
          <w:b/>
          <w:bCs/>
        </w:rPr>
        <w:t>Для учителей:</w:t>
      </w:r>
      <w:r w:rsidRPr="00944F8E">
        <w:t xml:space="preserve"> </w:t>
      </w:r>
    </w:p>
    <w:p w:rsidR="00944F8E" w:rsidRPr="00944F8E" w:rsidRDefault="00944F8E" w:rsidP="008637FB">
      <w:pPr>
        <w:numPr>
          <w:ilvl w:val="0"/>
          <w:numId w:val="14"/>
        </w:numPr>
        <w:suppressAutoHyphens/>
        <w:ind w:firstLine="709"/>
        <w:jc w:val="both"/>
      </w:pPr>
      <w:r w:rsidRPr="00944F8E">
        <w:t xml:space="preserve">с умением ученика самостоятельно мыслить, анализировать и самостоятельно работать; </w:t>
      </w:r>
    </w:p>
    <w:p w:rsidR="00944F8E" w:rsidRPr="00944F8E" w:rsidRDefault="00944F8E" w:rsidP="008637FB">
      <w:pPr>
        <w:numPr>
          <w:ilvl w:val="0"/>
          <w:numId w:val="14"/>
        </w:numPr>
        <w:suppressAutoHyphens/>
        <w:ind w:firstLine="709"/>
        <w:jc w:val="both"/>
      </w:pPr>
      <w:r w:rsidRPr="00944F8E">
        <w:t xml:space="preserve">со школой, которая учитывает индивидуальные особенности школьника, способности и потребности детей; где учителя придерживаются гуманистического принципа воспитания, где есть творческие педагоги и мудрое руководство; </w:t>
      </w:r>
    </w:p>
    <w:p w:rsidR="00944F8E" w:rsidRPr="00944F8E" w:rsidRDefault="00944F8E" w:rsidP="008637FB">
      <w:pPr>
        <w:numPr>
          <w:ilvl w:val="0"/>
          <w:numId w:val="14"/>
        </w:numPr>
        <w:suppressAutoHyphens/>
        <w:spacing w:after="280"/>
        <w:ind w:firstLine="709"/>
        <w:jc w:val="both"/>
      </w:pPr>
      <w:r w:rsidRPr="00944F8E">
        <w:t xml:space="preserve">с профессиональной позицией и самоощущением учителя, когда он четко представляет свои цели, </w:t>
      </w:r>
      <w:proofErr w:type="gramStart"/>
      <w:r w:rsidRPr="00944F8E">
        <w:t>знает</w:t>
      </w:r>
      <w:proofErr w:type="gramEnd"/>
      <w:r w:rsidRPr="00944F8E">
        <w:t xml:space="preserve"> как их достичь и чувствует душевный комфорт. </w:t>
      </w:r>
    </w:p>
    <w:p w:rsidR="00944F8E" w:rsidRPr="00944F8E" w:rsidRDefault="00944F8E" w:rsidP="006C5CAF">
      <w:pPr>
        <w:pStyle w:val="af3"/>
        <w:ind w:firstLine="709"/>
        <w:jc w:val="both"/>
      </w:pPr>
      <w:r w:rsidRPr="00944F8E">
        <w:t>В высказываниях учащихся чаще звучат ближайшие жизненные задачи - получение профессионального образования, в высказываниях родителей - успешное профессиональное самоопределение учащихся и достижение поставленных целей, в высказываниях учителей - гуманистические принципы воспитания, индивидуальный подход к детям, реализацию творческого потенциала учителя.</w:t>
      </w:r>
    </w:p>
    <w:p w:rsidR="00D15012" w:rsidRDefault="00D15012">
      <w:pPr>
        <w:spacing w:after="200" w:line="276" w:lineRule="auto"/>
        <w:rPr>
          <w:rFonts w:asciiTheme="majorHAnsi" w:eastAsiaTheme="majorEastAsia" w:hAnsiTheme="majorHAnsi" w:cstheme="majorBidi"/>
          <w:b/>
          <w:bCs/>
          <w:lang w:eastAsia="en-US"/>
        </w:rPr>
      </w:pPr>
      <w:bookmarkStart w:id="15" w:name="_Toc436595768"/>
      <w:r>
        <w:rPr>
          <w:lang w:eastAsia="en-US"/>
        </w:rPr>
        <w:br w:type="page"/>
      </w:r>
    </w:p>
    <w:p w:rsidR="00094AF5" w:rsidRPr="00944F8E" w:rsidRDefault="0064691E" w:rsidP="00094AF5">
      <w:pPr>
        <w:pStyle w:val="2"/>
        <w:rPr>
          <w:color w:val="auto"/>
          <w:sz w:val="24"/>
          <w:szCs w:val="24"/>
          <w:lang w:eastAsia="en-US"/>
        </w:rPr>
      </w:pPr>
      <w:r>
        <w:rPr>
          <w:color w:val="auto"/>
          <w:sz w:val="24"/>
          <w:szCs w:val="24"/>
          <w:lang w:eastAsia="en-US"/>
        </w:rPr>
        <w:lastRenderedPageBreak/>
        <w:t>2</w:t>
      </w:r>
      <w:r w:rsidR="00094AF5" w:rsidRPr="00944F8E">
        <w:rPr>
          <w:color w:val="auto"/>
          <w:sz w:val="24"/>
          <w:szCs w:val="24"/>
          <w:lang w:eastAsia="en-US"/>
        </w:rPr>
        <w:t>.2. Анализ и оценка достижений, педагогического опыта, конкурентных преимуществ ОО за период, предшествовавший нынешнему инновационному циклу развития</w:t>
      </w:r>
      <w:bookmarkEnd w:id="15"/>
    </w:p>
    <w:p w:rsidR="0060324E" w:rsidRDefault="0060324E" w:rsidP="00B24DC5">
      <w:pPr>
        <w:spacing w:line="360" w:lineRule="auto"/>
        <w:jc w:val="both"/>
        <w:rPr>
          <w:lang w:eastAsia="en-US"/>
        </w:rPr>
      </w:pPr>
    </w:p>
    <w:p w:rsidR="0060324E" w:rsidRDefault="0060324E" w:rsidP="0060324E">
      <w:pPr>
        <w:ind w:firstLine="709"/>
        <w:jc w:val="both"/>
      </w:pPr>
      <w:r>
        <w:t>Сегодня  мы осознаем  необходимость  создания и развития обогащенной многофункциональной образовательной среды, позволяющей  проявлять и развивать способности каждого ребенка, стимулировать  и выявлять  их достижения, что полностью соотносится с инициативой   «Наша Новая школа». Для этого нужна организация различных мест и деятельностей,   где  возможно творческое применение знаний, умений и навыков, которыми владеют субъекты обучения. Необходимо вовлекать и сопровождать воспитанников и обучающихся в интеллектуальные соревнования и конкурсы,  которые служат отличным способом не только для выявления способных в какой-то области детей, но и средством для развития их интеллектуальных умений.</w:t>
      </w:r>
    </w:p>
    <w:p w:rsidR="0048474B" w:rsidRPr="00E41175" w:rsidRDefault="0048474B" w:rsidP="0048474B">
      <w:pPr>
        <w:pStyle w:val="msonormalcxspmiddle"/>
        <w:spacing w:after="0" w:afterAutospacing="0"/>
        <w:ind w:firstLine="708"/>
        <w:contextualSpacing/>
        <w:jc w:val="both"/>
      </w:pPr>
      <w:proofErr w:type="spellStart"/>
      <w:r w:rsidRPr="00E41175">
        <w:rPr>
          <w:lang w:val="de-DE"/>
        </w:rPr>
        <w:t>Анализ</w:t>
      </w:r>
      <w:proofErr w:type="spellEnd"/>
      <w:r w:rsidRPr="00E41175">
        <w:rPr>
          <w:lang w:val="de-DE"/>
        </w:rPr>
        <w:t xml:space="preserve"> </w:t>
      </w:r>
      <w:proofErr w:type="spellStart"/>
      <w:r w:rsidRPr="00E41175">
        <w:rPr>
          <w:lang w:val="de-DE"/>
        </w:rPr>
        <w:t>состояния</w:t>
      </w:r>
      <w:proofErr w:type="spellEnd"/>
      <w:r w:rsidRPr="00E41175">
        <w:rPr>
          <w:lang w:val="de-DE"/>
        </w:rPr>
        <w:t xml:space="preserve"> </w:t>
      </w:r>
      <w:proofErr w:type="spellStart"/>
      <w:r w:rsidRPr="00E41175">
        <w:rPr>
          <w:lang w:val="de-DE"/>
        </w:rPr>
        <w:t>успеваемости</w:t>
      </w:r>
      <w:proofErr w:type="spellEnd"/>
      <w:r w:rsidRPr="00E41175">
        <w:rPr>
          <w:lang w:val="de-DE"/>
        </w:rPr>
        <w:t xml:space="preserve"> </w:t>
      </w:r>
      <w:proofErr w:type="spellStart"/>
      <w:r w:rsidRPr="00E41175">
        <w:rPr>
          <w:lang w:val="de-DE"/>
        </w:rPr>
        <w:t>показывает</w:t>
      </w:r>
      <w:proofErr w:type="spellEnd"/>
      <w:r w:rsidRPr="00E41175">
        <w:rPr>
          <w:lang w:val="de-DE"/>
        </w:rPr>
        <w:t xml:space="preserve">, </w:t>
      </w:r>
      <w:proofErr w:type="spellStart"/>
      <w:r w:rsidRPr="00E41175">
        <w:rPr>
          <w:lang w:val="de-DE"/>
        </w:rPr>
        <w:t>что</w:t>
      </w:r>
      <w:proofErr w:type="spellEnd"/>
      <w:r w:rsidRPr="00E41175">
        <w:rPr>
          <w:lang w:val="de-DE"/>
        </w:rPr>
        <w:t xml:space="preserve"> в </w:t>
      </w:r>
      <w:proofErr w:type="spellStart"/>
      <w:r w:rsidRPr="00E41175">
        <w:rPr>
          <w:lang w:val="de-DE"/>
        </w:rPr>
        <w:t>течение</w:t>
      </w:r>
      <w:proofErr w:type="spellEnd"/>
      <w:r w:rsidRPr="00E41175">
        <w:rPr>
          <w:lang w:val="de-DE"/>
        </w:rPr>
        <w:t xml:space="preserve"> </w:t>
      </w:r>
      <w:proofErr w:type="spellStart"/>
      <w:r w:rsidRPr="00E41175">
        <w:rPr>
          <w:lang w:val="de-DE"/>
        </w:rPr>
        <w:t>многих</w:t>
      </w:r>
      <w:proofErr w:type="spellEnd"/>
      <w:r w:rsidRPr="00E41175">
        <w:rPr>
          <w:lang w:val="de-DE"/>
        </w:rPr>
        <w:t xml:space="preserve"> </w:t>
      </w:r>
      <w:proofErr w:type="spellStart"/>
      <w:r w:rsidRPr="00E41175">
        <w:rPr>
          <w:lang w:val="de-DE"/>
        </w:rPr>
        <w:t>лет</w:t>
      </w:r>
      <w:proofErr w:type="spellEnd"/>
      <w:r w:rsidRPr="00E41175">
        <w:rPr>
          <w:lang w:val="de-DE"/>
        </w:rPr>
        <w:t xml:space="preserve"> </w:t>
      </w:r>
      <w:proofErr w:type="spellStart"/>
      <w:r w:rsidRPr="00E41175">
        <w:rPr>
          <w:lang w:val="de-DE"/>
        </w:rPr>
        <w:t>успеваемость</w:t>
      </w:r>
      <w:proofErr w:type="spellEnd"/>
      <w:r w:rsidRPr="00E41175">
        <w:rPr>
          <w:lang w:val="de-DE"/>
        </w:rPr>
        <w:t xml:space="preserve"> </w:t>
      </w:r>
      <w:proofErr w:type="spellStart"/>
      <w:r w:rsidRPr="00E41175">
        <w:rPr>
          <w:lang w:val="de-DE"/>
        </w:rPr>
        <w:t>по</w:t>
      </w:r>
      <w:proofErr w:type="spellEnd"/>
      <w:r w:rsidRPr="00E41175">
        <w:rPr>
          <w:lang w:val="de-DE"/>
        </w:rPr>
        <w:t xml:space="preserve"> </w:t>
      </w:r>
      <w:proofErr w:type="spellStart"/>
      <w:r w:rsidRPr="00E41175">
        <w:rPr>
          <w:lang w:val="de-DE"/>
        </w:rPr>
        <w:t>школе</w:t>
      </w:r>
      <w:proofErr w:type="spellEnd"/>
      <w:r w:rsidRPr="00E41175">
        <w:rPr>
          <w:lang w:val="de-DE"/>
        </w:rPr>
        <w:t xml:space="preserve"> </w:t>
      </w:r>
      <w:proofErr w:type="spellStart"/>
      <w:r w:rsidRPr="00E41175">
        <w:rPr>
          <w:lang w:val="de-DE"/>
        </w:rPr>
        <w:t>стабильна</w:t>
      </w:r>
      <w:proofErr w:type="spellEnd"/>
      <w:r w:rsidRPr="00E41175">
        <w:rPr>
          <w:lang w:val="de-DE"/>
        </w:rPr>
        <w:t xml:space="preserve"> (</w:t>
      </w:r>
      <w:r w:rsidRPr="00E41175">
        <w:t>100</w:t>
      </w:r>
      <w:r w:rsidRPr="00E41175">
        <w:rPr>
          <w:lang w:val="de-DE"/>
        </w:rPr>
        <w:t xml:space="preserve">%), </w:t>
      </w:r>
      <w:proofErr w:type="spellStart"/>
      <w:r w:rsidRPr="00E41175">
        <w:rPr>
          <w:lang w:val="de-DE"/>
        </w:rPr>
        <w:t>качественная</w:t>
      </w:r>
      <w:proofErr w:type="spellEnd"/>
      <w:r w:rsidRPr="00E41175">
        <w:rPr>
          <w:lang w:val="de-DE"/>
        </w:rPr>
        <w:t xml:space="preserve"> </w:t>
      </w:r>
      <w:proofErr w:type="spellStart"/>
      <w:r w:rsidRPr="00E41175">
        <w:rPr>
          <w:lang w:val="de-DE"/>
        </w:rPr>
        <w:t>успеваемость</w:t>
      </w:r>
      <w:proofErr w:type="spellEnd"/>
      <w:r w:rsidRPr="00E41175">
        <w:rPr>
          <w:lang w:val="de-DE"/>
        </w:rPr>
        <w:t xml:space="preserve"> </w:t>
      </w:r>
      <w:r>
        <w:t xml:space="preserve">выросла до 56,2 </w:t>
      </w:r>
      <w:r w:rsidRPr="00E41175">
        <w:rPr>
          <w:lang w:val="de-DE"/>
        </w:rPr>
        <w:t xml:space="preserve">%. </w:t>
      </w:r>
    </w:p>
    <w:p w:rsidR="0048474B" w:rsidRPr="00E41175" w:rsidRDefault="0048474B" w:rsidP="0048474B">
      <w:pPr>
        <w:pStyle w:val="msonormalcxspmiddle"/>
        <w:spacing w:after="0" w:afterAutospacing="0"/>
        <w:contextualSpacing/>
      </w:pPr>
    </w:p>
    <w:tbl>
      <w:tblPr>
        <w:tblW w:w="9072" w:type="dxa"/>
        <w:tblInd w:w="10" w:type="dxa"/>
        <w:tblLayout w:type="fixed"/>
        <w:tblCellMar>
          <w:left w:w="10" w:type="dxa"/>
          <w:right w:w="10" w:type="dxa"/>
        </w:tblCellMar>
        <w:tblLook w:val="0000"/>
      </w:tblPr>
      <w:tblGrid>
        <w:gridCol w:w="1843"/>
        <w:gridCol w:w="1985"/>
        <w:gridCol w:w="1984"/>
        <w:gridCol w:w="3260"/>
      </w:tblGrid>
      <w:tr w:rsidR="0048474B" w:rsidRPr="00E41175" w:rsidTr="004C4CFA">
        <w:tc>
          <w:tcPr>
            <w:tcW w:w="1843" w:type="dxa"/>
            <w:tcBorders>
              <w:top w:val="single" w:sz="4" w:space="0" w:color="000000"/>
              <w:left w:val="single" w:sz="4" w:space="0" w:color="000000"/>
              <w:bottom w:val="single" w:sz="4" w:space="0" w:color="000000"/>
            </w:tcBorders>
            <w:shd w:val="clear" w:color="auto" w:fill="auto"/>
          </w:tcPr>
          <w:p w:rsidR="0048474B" w:rsidRPr="00E41175" w:rsidRDefault="0048474B" w:rsidP="0048474B">
            <w:pPr>
              <w:pStyle w:val="msonormalcxspmiddle"/>
              <w:spacing w:after="0" w:afterAutospacing="0"/>
              <w:contextualSpacing/>
              <w:rPr>
                <w:lang w:val="de-DE"/>
              </w:rPr>
            </w:pPr>
            <w:proofErr w:type="spellStart"/>
            <w:r w:rsidRPr="00E41175">
              <w:rPr>
                <w:lang w:val="de-DE"/>
              </w:rPr>
              <w:t>Учебный</w:t>
            </w:r>
            <w:proofErr w:type="spellEnd"/>
            <w:r w:rsidRPr="00E41175">
              <w:rPr>
                <w:lang w:val="de-DE"/>
              </w:rPr>
              <w:t xml:space="preserve"> </w:t>
            </w:r>
            <w:proofErr w:type="spellStart"/>
            <w:r w:rsidRPr="00E41175">
              <w:rPr>
                <w:lang w:val="de-DE"/>
              </w:rPr>
              <w:t>год</w:t>
            </w:r>
            <w:proofErr w:type="spellEnd"/>
          </w:p>
        </w:tc>
        <w:tc>
          <w:tcPr>
            <w:tcW w:w="1985" w:type="dxa"/>
            <w:tcBorders>
              <w:top w:val="single" w:sz="4" w:space="0" w:color="000000"/>
              <w:left w:val="single" w:sz="4" w:space="0" w:color="000000"/>
              <w:bottom w:val="single" w:sz="4" w:space="0" w:color="000000"/>
            </w:tcBorders>
            <w:shd w:val="clear" w:color="auto" w:fill="auto"/>
          </w:tcPr>
          <w:p w:rsidR="0048474B" w:rsidRPr="00E41175" w:rsidRDefault="0048474B" w:rsidP="0048474B">
            <w:pPr>
              <w:pStyle w:val="msonormalcxspmiddle"/>
              <w:spacing w:after="0" w:afterAutospacing="0"/>
              <w:contextualSpacing/>
              <w:rPr>
                <w:lang w:val="de-DE"/>
              </w:rPr>
            </w:pPr>
            <w:proofErr w:type="spellStart"/>
            <w:r w:rsidRPr="00E41175">
              <w:rPr>
                <w:lang w:val="de-DE"/>
              </w:rPr>
              <w:t>Количество</w:t>
            </w:r>
            <w:proofErr w:type="spellEnd"/>
            <w:r w:rsidRPr="00E41175">
              <w:rPr>
                <w:lang w:val="de-DE"/>
              </w:rPr>
              <w:t xml:space="preserve"> </w:t>
            </w:r>
            <w:proofErr w:type="spellStart"/>
            <w:r w:rsidRPr="00E41175">
              <w:rPr>
                <w:lang w:val="de-DE"/>
              </w:rPr>
              <w:t>учащихся</w:t>
            </w:r>
            <w:proofErr w:type="spellEnd"/>
          </w:p>
        </w:tc>
        <w:tc>
          <w:tcPr>
            <w:tcW w:w="1984" w:type="dxa"/>
            <w:tcBorders>
              <w:top w:val="single" w:sz="4" w:space="0" w:color="000000"/>
              <w:left w:val="single" w:sz="4" w:space="0" w:color="000000"/>
              <w:bottom w:val="single" w:sz="4" w:space="0" w:color="000000"/>
            </w:tcBorders>
            <w:shd w:val="clear" w:color="auto" w:fill="auto"/>
          </w:tcPr>
          <w:p w:rsidR="0048474B" w:rsidRPr="00E41175" w:rsidRDefault="0048474B" w:rsidP="0048474B">
            <w:pPr>
              <w:pStyle w:val="msonormalcxspmiddle"/>
              <w:spacing w:after="0" w:afterAutospacing="0"/>
              <w:contextualSpacing/>
              <w:rPr>
                <w:lang w:val="de-DE"/>
              </w:rPr>
            </w:pPr>
            <w:proofErr w:type="spellStart"/>
            <w:r w:rsidRPr="00E41175">
              <w:rPr>
                <w:lang w:val="de-DE"/>
              </w:rPr>
              <w:t>Абсолют</w:t>
            </w:r>
            <w:proofErr w:type="spellEnd"/>
            <w:r w:rsidRPr="00E41175">
              <w:rPr>
                <w:lang w:val="de-DE"/>
              </w:rPr>
              <w:t xml:space="preserve">. </w:t>
            </w:r>
            <w:proofErr w:type="spellStart"/>
            <w:r w:rsidRPr="00E41175">
              <w:rPr>
                <w:lang w:val="de-DE"/>
              </w:rPr>
              <w:t>успеваемость</w:t>
            </w:r>
            <w:proofErr w:type="spellEnd"/>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48474B" w:rsidRPr="00E41175" w:rsidRDefault="0048474B" w:rsidP="0048474B">
            <w:pPr>
              <w:pStyle w:val="msonormalcxspmiddle"/>
              <w:spacing w:after="0" w:afterAutospacing="0"/>
              <w:contextualSpacing/>
            </w:pPr>
            <w:proofErr w:type="spellStart"/>
            <w:r w:rsidRPr="00E41175">
              <w:rPr>
                <w:lang w:val="de-DE"/>
              </w:rPr>
              <w:t>Качеств</w:t>
            </w:r>
            <w:proofErr w:type="spellEnd"/>
            <w:r w:rsidRPr="00E41175">
              <w:t xml:space="preserve">о знаний </w:t>
            </w:r>
          </w:p>
        </w:tc>
      </w:tr>
      <w:tr w:rsidR="0048474B" w:rsidRPr="0048474B" w:rsidTr="004C4CFA">
        <w:tc>
          <w:tcPr>
            <w:tcW w:w="1843" w:type="dxa"/>
            <w:tcBorders>
              <w:top w:val="single" w:sz="4" w:space="0" w:color="000000"/>
              <w:left w:val="single" w:sz="4" w:space="0" w:color="000000"/>
              <w:bottom w:val="single" w:sz="4" w:space="0" w:color="000000"/>
            </w:tcBorders>
            <w:shd w:val="clear" w:color="auto" w:fill="auto"/>
          </w:tcPr>
          <w:p w:rsidR="0048474B" w:rsidRPr="0048474B" w:rsidRDefault="0048474B" w:rsidP="0048474B">
            <w:pPr>
              <w:pStyle w:val="msonormalcxspmiddle"/>
              <w:spacing w:after="0" w:afterAutospacing="0"/>
              <w:contextualSpacing/>
              <w:jc w:val="center"/>
              <w:rPr>
                <w:lang w:val="de-DE"/>
              </w:rPr>
            </w:pPr>
            <w:r w:rsidRPr="0048474B">
              <w:rPr>
                <w:lang w:val="de-DE"/>
              </w:rPr>
              <w:t>2011-2012</w:t>
            </w:r>
          </w:p>
        </w:tc>
        <w:tc>
          <w:tcPr>
            <w:tcW w:w="1985" w:type="dxa"/>
            <w:tcBorders>
              <w:top w:val="single" w:sz="4" w:space="0" w:color="000000"/>
              <w:left w:val="single" w:sz="4" w:space="0" w:color="000000"/>
              <w:bottom w:val="single" w:sz="4" w:space="0" w:color="000000"/>
            </w:tcBorders>
            <w:shd w:val="clear" w:color="auto" w:fill="auto"/>
          </w:tcPr>
          <w:p w:rsidR="0048474B" w:rsidRPr="0048474B" w:rsidRDefault="0048474B" w:rsidP="0048474B">
            <w:pPr>
              <w:pStyle w:val="msonormalcxspmiddle"/>
              <w:spacing w:after="0" w:afterAutospacing="0"/>
              <w:contextualSpacing/>
              <w:jc w:val="center"/>
              <w:rPr>
                <w:lang w:val="de-DE"/>
              </w:rPr>
            </w:pPr>
            <w:r w:rsidRPr="0048474B">
              <w:rPr>
                <w:lang w:val="de-DE"/>
              </w:rPr>
              <w:t>31</w:t>
            </w:r>
          </w:p>
        </w:tc>
        <w:tc>
          <w:tcPr>
            <w:tcW w:w="1984" w:type="dxa"/>
            <w:tcBorders>
              <w:top w:val="single" w:sz="4" w:space="0" w:color="000000"/>
              <w:left w:val="single" w:sz="4" w:space="0" w:color="000000"/>
              <w:bottom w:val="single" w:sz="4" w:space="0" w:color="000000"/>
            </w:tcBorders>
            <w:shd w:val="clear" w:color="auto" w:fill="auto"/>
          </w:tcPr>
          <w:p w:rsidR="0048474B" w:rsidRPr="0048474B" w:rsidRDefault="0048474B" w:rsidP="0048474B">
            <w:pPr>
              <w:pStyle w:val="msonormalcxspmiddle"/>
              <w:spacing w:after="0" w:afterAutospacing="0"/>
              <w:contextualSpacing/>
              <w:jc w:val="center"/>
              <w:rPr>
                <w:lang w:val="de-DE"/>
              </w:rPr>
            </w:pPr>
            <w:r w:rsidRPr="0048474B">
              <w:rPr>
                <w:lang w:val="de-DE"/>
              </w:rPr>
              <w:t>100</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48474B" w:rsidRPr="0048474B" w:rsidRDefault="0048474B" w:rsidP="0048474B">
            <w:pPr>
              <w:pStyle w:val="msonormalcxspmiddle"/>
              <w:spacing w:after="0" w:afterAutospacing="0"/>
              <w:contextualSpacing/>
              <w:jc w:val="center"/>
              <w:rPr>
                <w:lang w:val="de-DE"/>
              </w:rPr>
            </w:pPr>
            <w:r w:rsidRPr="0048474B">
              <w:rPr>
                <w:lang w:val="de-DE"/>
              </w:rPr>
              <w:t>42</w:t>
            </w:r>
          </w:p>
        </w:tc>
      </w:tr>
      <w:tr w:rsidR="0048474B" w:rsidRPr="00E41175" w:rsidTr="004C4CFA">
        <w:tc>
          <w:tcPr>
            <w:tcW w:w="1843" w:type="dxa"/>
            <w:tcBorders>
              <w:top w:val="single" w:sz="4" w:space="0" w:color="000000"/>
              <w:left w:val="single" w:sz="4" w:space="0" w:color="000000"/>
              <w:bottom w:val="single" w:sz="4" w:space="0" w:color="000000"/>
            </w:tcBorders>
            <w:shd w:val="clear" w:color="auto" w:fill="auto"/>
          </w:tcPr>
          <w:p w:rsidR="0048474B" w:rsidRPr="00E41175" w:rsidRDefault="0048474B" w:rsidP="0048474B">
            <w:pPr>
              <w:pStyle w:val="msonormalcxspmiddle"/>
              <w:spacing w:after="0" w:afterAutospacing="0"/>
              <w:contextualSpacing/>
              <w:jc w:val="center"/>
              <w:rPr>
                <w:lang w:val="de-DE"/>
              </w:rPr>
            </w:pPr>
            <w:r w:rsidRPr="00E41175">
              <w:rPr>
                <w:lang w:val="de-DE"/>
              </w:rPr>
              <w:t>201</w:t>
            </w:r>
            <w:r w:rsidRPr="00E41175">
              <w:t>2</w:t>
            </w:r>
            <w:r w:rsidRPr="00E41175">
              <w:rPr>
                <w:lang w:val="de-DE"/>
              </w:rPr>
              <w:t>-201</w:t>
            </w:r>
            <w:r w:rsidRPr="00E41175">
              <w:t>3</w:t>
            </w:r>
          </w:p>
        </w:tc>
        <w:tc>
          <w:tcPr>
            <w:tcW w:w="1985" w:type="dxa"/>
            <w:tcBorders>
              <w:top w:val="single" w:sz="4" w:space="0" w:color="000000"/>
              <w:left w:val="single" w:sz="4" w:space="0" w:color="000000"/>
              <w:bottom w:val="single" w:sz="4" w:space="0" w:color="000000"/>
            </w:tcBorders>
            <w:shd w:val="clear" w:color="auto" w:fill="auto"/>
          </w:tcPr>
          <w:p w:rsidR="0048474B" w:rsidRPr="00E41175" w:rsidRDefault="0048474B" w:rsidP="0048474B">
            <w:pPr>
              <w:pStyle w:val="msonormalcxspmiddle"/>
              <w:spacing w:after="0" w:afterAutospacing="0"/>
              <w:contextualSpacing/>
              <w:jc w:val="center"/>
            </w:pPr>
            <w:r w:rsidRPr="00E41175">
              <w:t>32</w:t>
            </w:r>
          </w:p>
        </w:tc>
        <w:tc>
          <w:tcPr>
            <w:tcW w:w="1984" w:type="dxa"/>
            <w:tcBorders>
              <w:top w:val="single" w:sz="4" w:space="0" w:color="000000"/>
              <w:left w:val="single" w:sz="4" w:space="0" w:color="000000"/>
              <w:bottom w:val="single" w:sz="4" w:space="0" w:color="000000"/>
            </w:tcBorders>
            <w:shd w:val="clear" w:color="auto" w:fill="auto"/>
          </w:tcPr>
          <w:p w:rsidR="0048474B" w:rsidRPr="00E41175" w:rsidRDefault="0048474B" w:rsidP="0048474B">
            <w:pPr>
              <w:pStyle w:val="msonormalcxspmiddle"/>
              <w:spacing w:after="0" w:afterAutospacing="0"/>
              <w:contextualSpacing/>
              <w:jc w:val="center"/>
            </w:pPr>
            <w:r w:rsidRPr="00E41175">
              <w:t>100</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48474B" w:rsidRPr="00E41175" w:rsidRDefault="0048474B" w:rsidP="0048474B">
            <w:pPr>
              <w:pStyle w:val="msonormalcxspmiddle"/>
              <w:spacing w:after="0" w:afterAutospacing="0"/>
              <w:contextualSpacing/>
              <w:jc w:val="center"/>
            </w:pPr>
            <w:r w:rsidRPr="00E41175">
              <w:t>42,3</w:t>
            </w:r>
          </w:p>
        </w:tc>
      </w:tr>
      <w:tr w:rsidR="0048474B" w:rsidRPr="00E41175" w:rsidTr="004C4CFA">
        <w:tc>
          <w:tcPr>
            <w:tcW w:w="1843" w:type="dxa"/>
            <w:tcBorders>
              <w:top w:val="single" w:sz="4" w:space="0" w:color="000000"/>
              <w:left w:val="single" w:sz="4" w:space="0" w:color="000000"/>
              <w:bottom w:val="single" w:sz="4" w:space="0" w:color="000000"/>
            </w:tcBorders>
            <w:shd w:val="clear" w:color="auto" w:fill="auto"/>
          </w:tcPr>
          <w:p w:rsidR="0048474B" w:rsidRPr="00E41175" w:rsidRDefault="0048474B" w:rsidP="0048474B">
            <w:pPr>
              <w:pStyle w:val="msonormalcxspmiddle"/>
              <w:spacing w:after="0" w:afterAutospacing="0"/>
              <w:contextualSpacing/>
              <w:jc w:val="center"/>
              <w:rPr>
                <w:lang w:val="de-DE"/>
              </w:rPr>
            </w:pPr>
            <w:r w:rsidRPr="00E41175">
              <w:rPr>
                <w:lang w:val="de-DE"/>
              </w:rPr>
              <w:t>201</w:t>
            </w:r>
            <w:r w:rsidRPr="00E41175">
              <w:t>3</w:t>
            </w:r>
            <w:r w:rsidRPr="00E41175">
              <w:rPr>
                <w:lang w:val="de-DE"/>
              </w:rPr>
              <w:t>-201</w:t>
            </w:r>
            <w:r w:rsidRPr="00E41175">
              <w:t>4</w:t>
            </w:r>
          </w:p>
        </w:tc>
        <w:tc>
          <w:tcPr>
            <w:tcW w:w="1985" w:type="dxa"/>
            <w:tcBorders>
              <w:top w:val="single" w:sz="4" w:space="0" w:color="000000"/>
              <w:left w:val="single" w:sz="4" w:space="0" w:color="000000"/>
              <w:bottom w:val="single" w:sz="4" w:space="0" w:color="000000"/>
            </w:tcBorders>
            <w:shd w:val="clear" w:color="auto" w:fill="auto"/>
          </w:tcPr>
          <w:p w:rsidR="0048474B" w:rsidRPr="00E41175" w:rsidRDefault="0048474B" w:rsidP="0048474B">
            <w:pPr>
              <w:pStyle w:val="msonormalcxspmiddle"/>
              <w:spacing w:after="0" w:afterAutospacing="0"/>
              <w:contextualSpacing/>
              <w:jc w:val="center"/>
            </w:pPr>
            <w:r w:rsidRPr="00E41175">
              <w:t>36</w:t>
            </w:r>
          </w:p>
        </w:tc>
        <w:tc>
          <w:tcPr>
            <w:tcW w:w="1984" w:type="dxa"/>
            <w:tcBorders>
              <w:top w:val="single" w:sz="4" w:space="0" w:color="000000"/>
              <w:left w:val="single" w:sz="4" w:space="0" w:color="000000"/>
              <w:bottom w:val="single" w:sz="4" w:space="0" w:color="000000"/>
            </w:tcBorders>
            <w:shd w:val="clear" w:color="auto" w:fill="auto"/>
          </w:tcPr>
          <w:p w:rsidR="0048474B" w:rsidRPr="00E41175" w:rsidRDefault="0048474B" w:rsidP="0048474B">
            <w:pPr>
              <w:pStyle w:val="msonormalcxspmiddle"/>
              <w:spacing w:after="0" w:afterAutospacing="0"/>
              <w:contextualSpacing/>
              <w:jc w:val="center"/>
            </w:pPr>
            <w:r w:rsidRPr="00E41175">
              <w:t>100</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48474B" w:rsidRPr="00E41175" w:rsidRDefault="0048474B" w:rsidP="0048474B">
            <w:pPr>
              <w:pStyle w:val="msonormalcxspmiddle"/>
              <w:spacing w:after="0" w:afterAutospacing="0"/>
              <w:contextualSpacing/>
              <w:jc w:val="center"/>
            </w:pPr>
            <w:r w:rsidRPr="00E41175">
              <w:t>45,1</w:t>
            </w:r>
          </w:p>
        </w:tc>
      </w:tr>
      <w:tr w:rsidR="0048474B" w:rsidRPr="00E41175" w:rsidTr="004C4CFA">
        <w:tc>
          <w:tcPr>
            <w:tcW w:w="1843" w:type="dxa"/>
            <w:tcBorders>
              <w:top w:val="single" w:sz="4" w:space="0" w:color="000000"/>
              <w:left w:val="single" w:sz="4" w:space="0" w:color="000000"/>
              <w:bottom w:val="single" w:sz="4" w:space="0" w:color="000000"/>
            </w:tcBorders>
            <w:shd w:val="clear" w:color="auto" w:fill="auto"/>
          </w:tcPr>
          <w:p w:rsidR="0048474B" w:rsidRPr="00900982" w:rsidRDefault="0048474B" w:rsidP="0048474B">
            <w:pPr>
              <w:pStyle w:val="msonormalcxspmiddle"/>
              <w:spacing w:after="0" w:afterAutospacing="0"/>
              <w:contextualSpacing/>
              <w:jc w:val="center"/>
            </w:pPr>
            <w:r>
              <w:t>2014-2015</w:t>
            </w:r>
          </w:p>
        </w:tc>
        <w:tc>
          <w:tcPr>
            <w:tcW w:w="1985" w:type="dxa"/>
            <w:tcBorders>
              <w:top w:val="single" w:sz="4" w:space="0" w:color="000000"/>
              <w:left w:val="single" w:sz="4" w:space="0" w:color="000000"/>
              <w:bottom w:val="single" w:sz="4" w:space="0" w:color="000000"/>
            </w:tcBorders>
            <w:shd w:val="clear" w:color="auto" w:fill="auto"/>
          </w:tcPr>
          <w:p w:rsidR="0048474B" w:rsidRPr="00E41175" w:rsidRDefault="0048474B" w:rsidP="0048474B">
            <w:pPr>
              <w:pStyle w:val="msonormalcxspmiddle"/>
              <w:spacing w:after="0" w:afterAutospacing="0"/>
              <w:contextualSpacing/>
              <w:jc w:val="center"/>
            </w:pPr>
            <w:r>
              <w:t>36</w:t>
            </w:r>
          </w:p>
        </w:tc>
        <w:tc>
          <w:tcPr>
            <w:tcW w:w="1984" w:type="dxa"/>
            <w:tcBorders>
              <w:top w:val="single" w:sz="4" w:space="0" w:color="000000"/>
              <w:left w:val="single" w:sz="4" w:space="0" w:color="000000"/>
              <w:bottom w:val="single" w:sz="4" w:space="0" w:color="000000"/>
            </w:tcBorders>
            <w:shd w:val="clear" w:color="auto" w:fill="auto"/>
          </w:tcPr>
          <w:p w:rsidR="0048474B" w:rsidRPr="00E41175" w:rsidRDefault="0048474B" w:rsidP="0048474B">
            <w:pPr>
              <w:pStyle w:val="msonormalcxspmiddle"/>
              <w:spacing w:after="0" w:afterAutospacing="0"/>
              <w:contextualSpacing/>
              <w:jc w:val="center"/>
            </w:pPr>
            <w:r>
              <w:t>100</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48474B" w:rsidRPr="008E7AA2" w:rsidRDefault="0048474B" w:rsidP="0048474B">
            <w:pPr>
              <w:pStyle w:val="msonormalcxspmiddle"/>
              <w:spacing w:after="0" w:afterAutospacing="0"/>
              <w:contextualSpacing/>
              <w:jc w:val="center"/>
            </w:pPr>
            <w:r w:rsidRPr="008E7AA2">
              <w:t>56,2</w:t>
            </w:r>
          </w:p>
        </w:tc>
      </w:tr>
    </w:tbl>
    <w:p w:rsidR="0048474B" w:rsidRPr="00E41175" w:rsidRDefault="0048474B" w:rsidP="0048474B">
      <w:pPr>
        <w:pStyle w:val="msonormalcxspmiddle"/>
        <w:spacing w:after="0" w:afterAutospacing="0"/>
        <w:ind w:firstLine="708"/>
        <w:contextualSpacing/>
        <w:jc w:val="both"/>
        <w:rPr>
          <w:lang w:val="de-DE"/>
        </w:rPr>
      </w:pPr>
      <w:proofErr w:type="spellStart"/>
      <w:r w:rsidRPr="00E41175">
        <w:rPr>
          <w:lang w:val="de-DE"/>
        </w:rPr>
        <w:t>Данные</w:t>
      </w:r>
      <w:proofErr w:type="spellEnd"/>
      <w:r w:rsidRPr="00E41175">
        <w:rPr>
          <w:lang w:val="de-DE"/>
        </w:rPr>
        <w:t xml:space="preserve"> </w:t>
      </w:r>
      <w:proofErr w:type="spellStart"/>
      <w:r w:rsidRPr="00E41175">
        <w:rPr>
          <w:lang w:val="de-DE"/>
        </w:rPr>
        <w:t>свидетельствуют</w:t>
      </w:r>
      <w:proofErr w:type="spellEnd"/>
      <w:r w:rsidRPr="00E41175">
        <w:rPr>
          <w:lang w:val="de-DE"/>
        </w:rPr>
        <w:t xml:space="preserve">, </w:t>
      </w:r>
      <w:proofErr w:type="spellStart"/>
      <w:r w:rsidRPr="00E41175">
        <w:rPr>
          <w:lang w:val="de-DE"/>
        </w:rPr>
        <w:t>что</w:t>
      </w:r>
      <w:proofErr w:type="spellEnd"/>
      <w:r w:rsidRPr="00E41175">
        <w:rPr>
          <w:lang w:val="de-DE"/>
        </w:rPr>
        <w:t xml:space="preserve"> </w:t>
      </w:r>
      <w:r w:rsidRPr="00E41175">
        <w:t>показатели</w:t>
      </w:r>
      <w:r>
        <w:rPr>
          <w:lang w:val="de-DE"/>
        </w:rPr>
        <w:t xml:space="preserve"> </w:t>
      </w:r>
      <w:r w:rsidRPr="00E41175">
        <w:rPr>
          <w:lang w:val="de-DE"/>
        </w:rPr>
        <w:t xml:space="preserve"> </w:t>
      </w:r>
      <w:r w:rsidRPr="00E41175">
        <w:t xml:space="preserve">улучшаются </w:t>
      </w:r>
      <w:proofErr w:type="spellStart"/>
      <w:r w:rsidRPr="00E41175">
        <w:rPr>
          <w:lang w:val="de-DE"/>
        </w:rPr>
        <w:t>год</w:t>
      </w:r>
      <w:proofErr w:type="spellEnd"/>
      <w:r w:rsidRPr="00E41175">
        <w:rPr>
          <w:lang w:val="de-DE"/>
        </w:rPr>
        <w:t xml:space="preserve"> </w:t>
      </w:r>
      <w:proofErr w:type="spellStart"/>
      <w:r w:rsidRPr="00E41175">
        <w:rPr>
          <w:lang w:val="de-DE"/>
        </w:rPr>
        <w:t>от</w:t>
      </w:r>
      <w:proofErr w:type="spellEnd"/>
      <w:r w:rsidRPr="00E41175">
        <w:rPr>
          <w:lang w:val="de-DE"/>
        </w:rPr>
        <w:t xml:space="preserve"> </w:t>
      </w:r>
      <w:proofErr w:type="spellStart"/>
      <w:r w:rsidRPr="00E41175">
        <w:rPr>
          <w:lang w:val="de-DE"/>
        </w:rPr>
        <w:t>года</w:t>
      </w:r>
      <w:proofErr w:type="spellEnd"/>
      <w:r w:rsidRPr="00E41175">
        <w:rPr>
          <w:lang w:val="de-DE"/>
        </w:rPr>
        <w:t xml:space="preserve">. В </w:t>
      </w:r>
      <w:proofErr w:type="spellStart"/>
      <w:r w:rsidRPr="00E41175">
        <w:rPr>
          <w:lang w:val="de-DE"/>
        </w:rPr>
        <w:t>целом</w:t>
      </w:r>
      <w:proofErr w:type="spellEnd"/>
      <w:r w:rsidRPr="00E41175">
        <w:rPr>
          <w:lang w:val="de-DE"/>
        </w:rPr>
        <w:t xml:space="preserve"> </w:t>
      </w:r>
      <w:proofErr w:type="spellStart"/>
      <w:r w:rsidRPr="00E41175">
        <w:rPr>
          <w:lang w:val="de-DE"/>
        </w:rPr>
        <w:t>же</w:t>
      </w:r>
      <w:proofErr w:type="spellEnd"/>
      <w:r w:rsidRPr="00E41175">
        <w:rPr>
          <w:lang w:val="de-DE"/>
        </w:rPr>
        <w:t xml:space="preserve"> </w:t>
      </w:r>
      <w:proofErr w:type="spellStart"/>
      <w:r w:rsidRPr="00E41175">
        <w:rPr>
          <w:lang w:val="de-DE"/>
        </w:rPr>
        <w:t>достигнутые</w:t>
      </w:r>
      <w:proofErr w:type="spellEnd"/>
      <w:r w:rsidRPr="00E41175">
        <w:rPr>
          <w:lang w:val="de-DE"/>
        </w:rPr>
        <w:t xml:space="preserve"> </w:t>
      </w:r>
      <w:proofErr w:type="spellStart"/>
      <w:r w:rsidRPr="00E41175">
        <w:rPr>
          <w:lang w:val="de-DE"/>
        </w:rPr>
        <w:t>результаты</w:t>
      </w:r>
      <w:proofErr w:type="spellEnd"/>
      <w:r w:rsidRPr="00E41175">
        <w:rPr>
          <w:lang w:val="de-DE"/>
        </w:rPr>
        <w:t xml:space="preserve"> </w:t>
      </w:r>
      <w:proofErr w:type="spellStart"/>
      <w:r w:rsidRPr="00E41175">
        <w:rPr>
          <w:lang w:val="de-DE"/>
        </w:rPr>
        <w:t>остаются</w:t>
      </w:r>
      <w:proofErr w:type="spellEnd"/>
      <w:r w:rsidRPr="00E41175">
        <w:rPr>
          <w:lang w:val="de-DE"/>
        </w:rPr>
        <w:t xml:space="preserve"> </w:t>
      </w:r>
      <w:proofErr w:type="spellStart"/>
      <w:r w:rsidRPr="00E41175">
        <w:rPr>
          <w:lang w:val="de-DE"/>
        </w:rPr>
        <w:t>стабильными</w:t>
      </w:r>
      <w:proofErr w:type="spellEnd"/>
      <w:r w:rsidRPr="00E41175">
        <w:rPr>
          <w:lang w:val="de-DE"/>
        </w:rPr>
        <w:t xml:space="preserve">, </w:t>
      </w:r>
      <w:proofErr w:type="spellStart"/>
      <w:r w:rsidRPr="00E41175">
        <w:rPr>
          <w:lang w:val="de-DE"/>
        </w:rPr>
        <w:t>что</w:t>
      </w:r>
      <w:proofErr w:type="spellEnd"/>
      <w:r w:rsidRPr="00E41175">
        <w:rPr>
          <w:lang w:val="de-DE"/>
        </w:rPr>
        <w:t xml:space="preserve"> </w:t>
      </w:r>
      <w:proofErr w:type="spellStart"/>
      <w:r w:rsidRPr="00E41175">
        <w:rPr>
          <w:lang w:val="de-DE"/>
        </w:rPr>
        <w:t>придаёт</w:t>
      </w:r>
      <w:proofErr w:type="spellEnd"/>
      <w:r w:rsidRPr="00E41175">
        <w:rPr>
          <w:lang w:val="de-DE"/>
        </w:rPr>
        <w:t xml:space="preserve"> </w:t>
      </w:r>
      <w:proofErr w:type="spellStart"/>
      <w:r w:rsidRPr="00E41175">
        <w:rPr>
          <w:lang w:val="de-DE"/>
        </w:rPr>
        <w:t>уверенности</w:t>
      </w:r>
      <w:proofErr w:type="spellEnd"/>
      <w:r w:rsidRPr="00E41175">
        <w:rPr>
          <w:lang w:val="de-DE"/>
        </w:rPr>
        <w:t xml:space="preserve"> в </w:t>
      </w:r>
      <w:proofErr w:type="spellStart"/>
      <w:r w:rsidRPr="00E41175">
        <w:rPr>
          <w:lang w:val="de-DE"/>
        </w:rPr>
        <w:t>возможности</w:t>
      </w:r>
      <w:proofErr w:type="spellEnd"/>
      <w:r w:rsidRPr="00E41175">
        <w:rPr>
          <w:lang w:val="de-DE"/>
        </w:rPr>
        <w:t xml:space="preserve"> </w:t>
      </w:r>
      <w:proofErr w:type="spellStart"/>
      <w:r w:rsidRPr="00E41175">
        <w:rPr>
          <w:lang w:val="de-DE"/>
        </w:rPr>
        <w:t>дальнейшей</w:t>
      </w:r>
      <w:proofErr w:type="spellEnd"/>
      <w:r w:rsidRPr="00E41175">
        <w:rPr>
          <w:lang w:val="de-DE"/>
        </w:rPr>
        <w:t xml:space="preserve"> </w:t>
      </w:r>
      <w:proofErr w:type="spellStart"/>
      <w:r w:rsidRPr="00E41175">
        <w:rPr>
          <w:lang w:val="de-DE"/>
        </w:rPr>
        <w:t>положительной</w:t>
      </w:r>
      <w:proofErr w:type="spellEnd"/>
      <w:r w:rsidRPr="00E41175">
        <w:rPr>
          <w:lang w:val="de-DE"/>
        </w:rPr>
        <w:t xml:space="preserve"> </w:t>
      </w:r>
      <w:proofErr w:type="spellStart"/>
      <w:r w:rsidRPr="00E41175">
        <w:rPr>
          <w:lang w:val="de-DE"/>
        </w:rPr>
        <w:t>динамики</w:t>
      </w:r>
      <w:proofErr w:type="spellEnd"/>
      <w:r w:rsidRPr="00E41175">
        <w:rPr>
          <w:lang w:val="de-DE"/>
        </w:rPr>
        <w:t xml:space="preserve"> </w:t>
      </w:r>
      <w:proofErr w:type="spellStart"/>
      <w:r w:rsidRPr="00E41175">
        <w:rPr>
          <w:lang w:val="de-DE"/>
        </w:rPr>
        <w:t>учебно-воспитательного</w:t>
      </w:r>
      <w:proofErr w:type="spellEnd"/>
      <w:r w:rsidRPr="00E41175">
        <w:rPr>
          <w:lang w:val="de-DE"/>
        </w:rPr>
        <w:t xml:space="preserve"> </w:t>
      </w:r>
      <w:proofErr w:type="spellStart"/>
      <w:r w:rsidRPr="00E41175">
        <w:rPr>
          <w:lang w:val="de-DE"/>
        </w:rPr>
        <w:t>процесса</w:t>
      </w:r>
      <w:proofErr w:type="spellEnd"/>
      <w:r w:rsidRPr="00E41175">
        <w:rPr>
          <w:lang w:val="de-DE"/>
        </w:rPr>
        <w:t xml:space="preserve"> в </w:t>
      </w:r>
      <w:r>
        <w:t>по</w:t>
      </w:r>
      <w:proofErr w:type="spellStart"/>
      <w:r w:rsidRPr="00E41175">
        <w:rPr>
          <w:lang w:val="de-DE"/>
        </w:rPr>
        <w:t>следующ</w:t>
      </w:r>
      <w:r>
        <w:t>ие</w:t>
      </w:r>
      <w:proofErr w:type="spellEnd"/>
      <w:r>
        <w:t xml:space="preserve"> </w:t>
      </w:r>
      <w:proofErr w:type="spellStart"/>
      <w:r w:rsidRPr="00E41175">
        <w:rPr>
          <w:lang w:val="de-DE"/>
        </w:rPr>
        <w:t>год</w:t>
      </w:r>
      <w:r>
        <w:t>ы</w:t>
      </w:r>
      <w:proofErr w:type="spellEnd"/>
      <w:r w:rsidRPr="00E41175">
        <w:rPr>
          <w:lang w:val="de-DE"/>
        </w:rPr>
        <w:t>.</w:t>
      </w:r>
    </w:p>
    <w:p w:rsidR="0048474B" w:rsidRDefault="0048474B" w:rsidP="0048474B">
      <w:pPr>
        <w:pStyle w:val="msonormalcxspmiddle"/>
        <w:contextualSpacing/>
        <w:jc w:val="center"/>
        <w:rPr>
          <w:b/>
        </w:rPr>
      </w:pPr>
      <w:r w:rsidRPr="00E41175">
        <w:rPr>
          <w:b/>
        </w:rPr>
        <w:t>Анализ государственной (итоговой) аттестации  выпускников 9-х классов</w:t>
      </w:r>
    </w:p>
    <w:p w:rsidR="0048474B" w:rsidRPr="00E41175" w:rsidRDefault="0048474B" w:rsidP="0048474B">
      <w:pPr>
        <w:pStyle w:val="msonormalcxspmiddle"/>
        <w:contextualSpacing/>
        <w:jc w:val="center"/>
        <w:rPr>
          <w:b/>
        </w:rPr>
      </w:pPr>
    </w:p>
    <w:p w:rsidR="0048474B" w:rsidRPr="00E41175" w:rsidRDefault="0048474B" w:rsidP="0048474B">
      <w:pPr>
        <w:pStyle w:val="msonormalcxspmiddle"/>
        <w:contextualSpacing/>
        <w:jc w:val="both"/>
      </w:pPr>
      <w:r w:rsidRPr="00E41175">
        <w:t xml:space="preserve">            Государственная (итоговая) аттестация выпускников 9</w:t>
      </w:r>
      <w:r>
        <w:t xml:space="preserve"> классов в 2013-2014, 2014-2015</w:t>
      </w:r>
      <w:r w:rsidRPr="00E41175">
        <w:t xml:space="preserve"> учебн</w:t>
      </w:r>
      <w:r>
        <w:t>ых</w:t>
      </w:r>
      <w:r w:rsidRPr="00E41175">
        <w:t xml:space="preserve"> год</w:t>
      </w:r>
      <w:r>
        <w:t>ах</w:t>
      </w:r>
      <w:r w:rsidR="00A63963">
        <w:t xml:space="preserve"> </w:t>
      </w:r>
      <w:r w:rsidRPr="00E41175">
        <w:t xml:space="preserve"> проводилась в соответствии с </w:t>
      </w:r>
      <w:r w:rsidR="00A63963" w:rsidRPr="00A63963">
        <w:t>Поряд</w:t>
      </w:r>
      <w:r w:rsidR="00A63963">
        <w:t xml:space="preserve">ком </w:t>
      </w:r>
      <w:r w:rsidR="00A63963" w:rsidRPr="00A63963">
        <w:t xml:space="preserve"> проведения государственной итоговой аттестации по образовательным программам основного общего образования, утвержденны</w:t>
      </w:r>
      <w:r w:rsidR="00A63963">
        <w:t>м</w:t>
      </w:r>
      <w:r w:rsidR="00A63963" w:rsidRPr="00A63963">
        <w:t xml:space="preserve"> приказом Министерства образования и науки Российской Федерации от 25 декабря 2013 г. № 1394</w:t>
      </w:r>
      <w:r w:rsidRPr="00E41175">
        <w:t>.</w:t>
      </w:r>
    </w:p>
    <w:p w:rsidR="0048474B" w:rsidRPr="00E41175" w:rsidRDefault="00A63963" w:rsidP="0048474B">
      <w:pPr>
        <w:pStyle w:val="msonormalcxspmiddle"/>
        <w:ind w:firstLine="708"/>
        <w:contextualSpacing/>
        <w:jc w:val="both"/>
      </w:pPr>
      <w:r>
        <w:t>В</w:t>
      </w:r>
      <w:r w:rsidR="0048474B" w:rsidRPr="00E41175">
        <w:t xml:space="preserve">ыпускники 9 классов сдавали 2 обязательных письменных экзамена: по русскому языку и по математике в новой форме. </w:t>
      </w:r>
    </w:p>
    <w:p w:rsidR="0048474B" w:rsidRPr="00E41175" w:rsidRDefault="0048474B" w:rsidP="0048474B">
      <w:pPr>
        <w:pStyle w:val="msonormalcxspmiddle"/>
        <w:contextualSpacing/>
        <w:jc w:val="both"/>
      </w:pPr>
    </w:p>
    <w:p w:rsidR="0048474B" w:rsidRDefault="0048474B" w:rsidP="0048474B">
      <w:pPr>
        <w:pStyle w:val="msonormalcxspmiddle"/>
        <w:contextualSpacing/>
        <w:jc w:val="center"/>
        <w:rPr>
          <w:b/>
        </w:rPr>
      </w:pPr>
      <w:r w:rsidRPr="00E41175">
        <w:rPr>
          <w:b/>
        </w:rPr>
        <w:t>Результаты итоговой а</w:t>
      </w:r>
      <w:r>
        <w:rPr>
          <w:b/>
        </w:rPr>
        <w:t>ттестации выпускников 9 классов</w:t>
      </w:r>
    </w:p>
    <w:p w:rsidR="0048474B" w:rsidRPr="0048474B" w:rsidRDefault="0048474B" w:rsidP="0048474B">
      <w:pPr>
        <w:pStyle w:val="msonormalcxspmiddle"/>
        <w:ind w:firstLine="708"/>
        <w:contextualSpacing/>
        <w:jc w:val="both"/>
      </w:pPr>
    </w:p>
    <w:p w:rsidR="0048474B" w:rsidRPr="0048474B" w:rsidRDefault="0048474B" w:rsidP="0048474B">
      <w:pPr>
        <w:pStyle w:val="msonormalcxspmiddle"/>
        <w:ind w:firstLine="708"/>
        <w:contextualSpacing/>
        <w:jc w:val="both"/>
      </w:pPr>
      <w:r w:rsidRPr="0048474B">
        <w:t>Статистка результатов экзаменов по обязательным предметам за курс основной школы за три года приведена в таблице:</w:t>
      </w:r>
    </w:p>
    <w:p w:rsidR="0048474B" w:rsidRPr="00773670" w:rsidRDefault="0048474B" w:rsidP="0048474B">
      <w:pPr>
        <w:pStyle w:val="msonormalcxspmiddle"/>
        <w:contextualSpacing/>
        <w:rPr>
          <w:sz w:val="36"/>
          <w:szCs w:val="36"/>
        </w:rPr>
      </w:pPr>
    </w:p>
    <w:tbl>
      <w:tblPr>
        <w:tblW w:w="9606" w:type="dxa"/>
        <w:tblLayout w:type="fixed"/>
        <w:tblCellMar>
          <w:left w:w="10" w:type="dxa"/>
          <w:right w:w="10" w:type="dxa"/>
        </w:tblCellMar>
        <w:tblLook w:val="04A0"/>
      </w:tblPr>
      <w:tblGrid>
        <w:gridCol w:w="1526"/>
        <w:gridCol w:w="1010"/>
        <w:gridCol w:w="1010"/>
        <w:gridCol w:w="1010"/>
        <w:gridCol w:w="1010"/>
        <w:gridCol w:w="1010"/>
        <w:gridCol w:w="1010"/>
        <w:gridCol w:w="1010"/>
        <w:gridCol w:w="1010"/>
      </w:tblGrid>
      <w:tr w:rsidR="00CB1C3B" w:rsidRPr="00CB1C3B" w:rsidTr="00CB1C3B">
        <w:trPr>
          <w:trHeight w:val="1"/>
        </w:trPr>
        <w:tc>
          <w:tcPr>
            <w:tcW w:w="1526"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B1C3B" w:rsidRPr="00CB1C3B" w:rsidRDefault="00CB1C3B" w:rsidP="004C4CFA">
            <w:pPr>
              <w:pStyle w:val="msonormalcxspmiddle"/>
              <w:contextualSpacing/>
            </w:pPr>
            <w:r w:rsidRPr="00CB1C3B">
              <w:t xml:space="preserve">Предмет </w:t>
            </w:r>
          </w:p>
        </w:tc>
        <w:tc>
          <w:tcPr>
            <w:tcW w:w="202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B1C3B" w:rsidRPr="00CB1C3B" w:rsidRDefault="00CB1C3B" w:rsidP="004C4CFA">
            <w:pPr>
              <w:pStyle w:val="msonormalcxspmiddle"/>
              <w:contextualSpacing/>
            </w:pPr>
            <w:r w:rsidRPr="00CB1C3B">
              <w:t>2011-2012 учебный год</w:t>
            </w:r>
          </w:p>
        </w:tc>
        <w:tc>
          <w:tcPr>
            <w:tcW w:w="202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B1C3B" w:rsidRPr="00CB1C3B" w:rsidRDefault="00CB1C3B" w:rsidP="004C4CFA">
            <w:pPr>
              <w:pStyle w:val="msonormalcxspmiddle"/>
              <w:contextualSpacing/>
            </w:pPr>
            <w:r w:rsidRPr="00CB1C3B">
              <w:t>2012-2013 учебный год</w:t>
            </w:r>
          </w:p>
        </w:tc>
        <w:tc>
          <w:tcPr>
            <w:tcW w:w="202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B1C3B" w:rsidRPr="00CB1C3B" w:rsidRDefault="00CB1C3B" w:rsidP="004C4CFA">
            <w:pPr>
              <w:pStyle w:val="msonormalcxspmiddle"/>
              <w:contextualSpacing/>
            </w:pPr>
            <w:r w:rsidRPr="00CB1C3B">
              <w:t>2013-2014 учебный год</w:t>
            </w:r>
          </w:p>
        </w:tc>
        <w:tc>
          <w:tcPr>
            <w:tcW w:w="2020" w:type="dxa"/>
            <w:gridSpan w:val="2"/>
            <w:tcBorders>
              <w:top w:val="single" w:sz="4" w:space="0" w:color="000000"/>
              <w:left w:val="single" w:sz="4" w:space="0" w:color="000000"/>
              <w:bottom w:val="single" w:sz="4" w:space="0" w:color="000000"/>
              <w:right w:val="single" w:sz="4" w:space="0" w:color="000000"/>
            </w:tcBorders>
            <w:shd w:val="clear" w:color="auto" w:fill="FFFFFF"/>
          </w:tcPr>
          <w:p w:rsidR="00CB1C3B" w:rsidRPr="00CB1C3B" w:rsidRDefault="00CB1C3B" w:rsidP="004C4CFA">
            <w:pPr>
              <w:pStyle w:val="msonormalcxspmiddle"/>
              <w:contextualSpacing/>
            </w:pPr>
            <w:r w:rsidRPr="00CB1C3B">
              <w:t>2014-2015 учебный год</w:t>
            </w:r>
          </w:p>
        </w:tc>
      </w:tr>
      <w:tr w:rsidR="00CB1C3B" w:rsidRPr="00CB1C3B" w:rsidTr="00CB1C3B">
        <w:trPr>
          <w:cantSplit/>
          <w:trHeight w:val="2004"/>
        </w:trPr>
        <w:tc>
          <w:tcPr>
            <w:tcW w:w="1526" w:type="dxa"/>
            <w:vMerge/>
            <w:tcBorders>
              <w:top w:val="single" w:sz="4" w:space="0" w:color="000000"/>
              <w:left w:val="single" w:sz="4" w:space="0" w:color="000000"/>
              <w:bottom w:val="single" w:sz="4" w:space="0" w:color="000000"/>
              <w:right w:val="single" w:sz="4" w:space="0" w:color="000000"/>
            </w:tcBorders>
            <w:vAlign w:val="center"/>
            <w:hideMark/>
          </w:tcPr>
          <w:p w:rsidR="00CB1C3B" w:rsidRPr="00CB1C3B" w:rsidRDefault="00CB1C3B" w:rsidP="004C4CFA">
            <w:pPr>
              <w:pStyle w:val="msonormalcxspmiddle"/>
              <w:contextualSpacing/>
            </w:pPr>
          </w:p>
        </w:tc>
        <w:tc>
          <w:tcPr>
            <w:tcW w:w="10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hideMark/>
          </w:tcPr>
          <w:p w:rsidR="00CB1C3B" w:rsidRPr="00CB1C3B" w:rsidRDefault="00CB1C3B" w:rsidP="00CB1C3B">
            <w:pPr>
              <w:pStyle w:val="af0"/>
              <w:ind w:left="113" w:right="113"/>
              <w:rPr>
                <w:rFonts w:ascii="Times New Roman" w:hAnsi="Times New Roman"/>
                <w:sz w:val="24"/>
                <w:szCs w:val="24"/>
              </w:rPr>
            </w:pPr>
            <w:r w:rsidRPr="00CB1C3B">
              <w:rPr>
                <w:rFonts w:ascii="Times New Roman" w:hAnsi="Times New Roman"/>
                <w:sz w:val="24"/>
                <w:szCs w:val="24"/>
              </w:rPr>
              <w:t>% выполнения</w:t>
            </w:r>
          </w:p>
        </w:tc>
        <w:tc>
          <w:tcPr>
            <w:tcW w:w="10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hideMark/>
          </w:tcPr>
          <w:p w:rsidR="00CB1C3B" w:rsidRPr="00CB1C3B" w:rsidRDefault="00CB1C3B" w:rsidP="00CB1C3B">
            <w:pPr>
              <w:pStyle w:val="af0"/>
              <w:ind w:left="113" w:right="113"/>
              <w:rPr>
                <w:rFonts w:ascii="Times New Roman" w:hAnsi="Times New Roman"/>
                <w:sz w:val="24"/>
                <w:szCs w:val="24"/>
              </w:rPr>
            </w:pPr>
            <w:r w:rsidRPr="00CB1C3B">
              <w:rPr>
                <w:rFonts w:ascii="Times New Roman" w:hAnsi="Times New Roman"/>
                <w:sz w:val="24"/>
                <w:szCs w:val="24"/>
              </w:rPr>
              <w:t>%  качества</w:t>
            </w:r>
          </w:p>
        </w:tc>
        <w:tc>
          <w:tcPr>
            <w:tcW w:w="10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hideMark/>
          </w:tcPr>
          <w:p w:rsidR="00CB1C3B" w:rsidRPr="00CB1C3B" w:rsidRDefault="00CB1C3B" w:rsidP="00CB1C3B">
            <w:pPr>
              <w:pStyle w:val="af0"/>
              <w:ind w:left="113" w:right="113"/>
              <w:rPr>
                <w:rFonts w:ascii="Times New Roman" w:hAnsi="Times New Roman"/>
                <w:sz w:val="24"/>
                <w:szCs w:val="24"/>
              </w:rPr>
            </w:pPr>
            <w:r w:rsidRPr="00CB1C3B">
              <w:rPr>
                <w:rFonts w:ascii="Times New Roman" w:hAnsi="Times New Roman"/>
                <w:sz w:val="24"/>
                <w:szCs w:val="24"/>
              </w:rPr>
              <w:t>% выполнения</w:t>
            </w:r>
          </w:p>
        </w:tc>
        <w:tc>
          <w:tcPr>
            <w:tcW w:w="10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tcPr>
          <w:p w:rsidR="00CB1C3B" w:rsidRPr="00CB1C3B" w:rsidRDefault="00CB1C3B" w:rsidP="00CB1C3B">
            <w:pPr>
              <w:pStyle w:val="af0"/>
              <w:ind w:left="113" w:right="113"/>
              <w:rPr>
                <w:rFonts w:ascii="Times New Roman" w:hAnsi="Times New Roman"/>
                <w:sz w:val="24"/>
                <w:szCs w:val="24"/>
              </w:rPr>
            </w:pPr>
            <w:r w:rsidRPr="00CB1C3B">
              <w:rPr>
                <w:rFonts w:ascii="Times New Roman" w:hAnsi="Times New Roman"/>
                <w:sz w:val="24"/>
                <w:szCs w:val="24"/>
              </w:rPr>
              <w:t xml:space="preserve">% </w:t>
            </w:r>
            <w:r>
              <w:rPr>
                <w:rFonts w:ascii="Times New Roman" w:hAnsi="Times New Roman"/>
                <w:sz w:val="24"/>
                <w:szCs w:val="24"/>
              </w:rPr>
              <w:t>качества</w:t>
            </w:r>
          </w:p>
        </w:tc>
        <w:tc>
          <w:tcPr>
            <w:tcW w:w="10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tcPr>
          <w:p w:rsidR="00CB1C3B" w:rsidRPr="00CB1C3B" w:rsidRDefault="00CB1C3B" w:rsidP="00CB1C3B">
            <w:pPr>
              <w:pStyle w:val="af0"/>
              <w:ind w:left="113" w:right="113"/>
              <w:rPr>
                <w:rFonts w:ascii="Times New Roman" w:hAnsi="Times New Roman"/>
                <w:sz w:val="24"/>
                <w:szCs w:val="24"/>
              </w:rPr>
            </w:pPr>
            <w:r w:rsidRPr="00CB1C3B">
              <w:rPr>
                <w:rFonts w:ascii="Times New Roman" w:hAnsi="Times New Roman"/>
                <w:sz w:val="24"/>
                <w:szCs w:val="24"/>
              </w:rPr>
              <w:t xml:space="preserve">% </w:t>
            </w:r>
            <w:r>
              <w:rPr>
                <w:rFonts w:ascii="Times New Roman" w:hAnsi="Times New Roman"/>
                <w:sz w:val="24"/>
                <w:szCs w:val="24"/>
              </w:rPr>
              <w:t>выполнения</w:t>
            </w:r>
          </w:p>
        </w:tc>
        <w:tc>
          <w:tcPr>
            <w:tcW w:w="10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hideMark/>
          </w:tcPr>
          <w:p w:rsidR="00CB1C3B" w:rsidRPr="00CB1C3B" w:rsidRDefault="00CB1C3B" w:rsidP="00CB1C3B">
            <w:pPr>
              <w:pStyle w:val="af0"/>
              <w:ind w:left="113" w:right="113"/>
              <w:rPr>
                <w:rFonts w:ascii="Times New Roman" w:hAnsi="Times New Roman"/>
                <w:sz w:val="24"/>
                <w:szCs w:val="24"/>
              </w:rPr>
            </w:pPr>
            <w:r w:rsidRPr="00CB1C3B">
              <w:rPr>
                <w:rFonts w:ascii="Times New Roman" w:hAnsi="Times New Roman"/>
                <w:sz w:val="24"/>
                <w:szCs w:val="24"/>
              </w:rPr>
              <w:t xml:space="preserve">% качества </w:t>
            </w:r>
          </w:p>
        </w:tc>
        <w:tc>
          <w:tcPr>
            <w:tcW w:w="10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hideMark/>
          </w:tcPr>
          <w:p w:rsidR="00CB1C3B" w:rsidRPr="00CB1C3B" w:rsidRDefault="00CB1C3B" w:rsidP="00CB1C3B">
            <w:pPr>
              <w:pStyle w:val="af0"/>
              <w:ind w:left="113" w:right="113"/>
              <w:rPr>
                <w:rFonts w:ascii="Times New Roman" w:hAnsi="Times New Roman"/>
                <w:sz w:val="24"/>
                <w:szCs w:val="24"/>
              </w:rPr>
            </w:pPr>
            <w:r w:rsidRPr="00CB1C3B">
              <w:rPr>
                <w:rFonts w:ascii="Times New Roman" w:hAnsi="Times New Roman"/>
                <w:sz w:val="24"/>
                <w:szCs w:val="24"/>
              </w:rPr>
              <w:t>% выполнения</w:t>
            </w:r>
          </w:p>
        </w:tc>
        <w:tc>
          <w:tcPr>
            <w:tcW w:w="10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extDirection w:val="btLr"/>
            <w:hideMark/>
          </w:tcPr>
          <w:p w:rsidR="00CB1C3B" w:rsidRPr="00CB1C3B" w:rsidRDefault="00CB1C3B" w:rsidP="00CB1C3B">
            <w:pPr>
              <w:pStyle w:val="af0"/>
              <w:ind w:left="113" w:right="113"/>
              <w:rPr>
                <w:rFonts w:ascii="Times New Roman" w:hAnsi="Times New Roman"/>
                <w:sz w:val="24"/>
                <w:szCs w:val="24"/>
              </w:rPr>
            </w:pPr>
            <w:r w:rsidRPr="00CB1C3B">
              <w:rPr>
                <w:rFonts w:ascii="Times New Roman" w:hAnsi="Times New Roman"/>
                <w:sz w:val="24"/>
                <w:szCs w:val="24"/>
              </w:rPr>
              <w:t>% качества</w:t>
            </w:r>
          </w:p>
        </w:tc>
      </w:tr>
      <w:tr w:rsidR="00CB1C3B" w:rsidRPr="00CB1C3B" w:rsidTr="00CB1C3B">
        <w:trPr>
          <w:trHeight w:val="1"/>
        </w:trPr>
        <w:tc>
          <w:tcPr>
            <w:tcW w:w="15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B1C3B" w:rsidRPr="00CB1C3B" w:rsidRDefault="00CB1C3B" w:rsidP="004C4CFA">
            <w:pPr>
              <w:pStyle w:val="msonormalcxspmiddle"/>
              <w:contextualSpacing/>
            </w:pPr>
            <w:r w:rsidRPr="00CB1C3B">
              <w:t>Русский язык</w:t>
            </w:r>
          </w:p>
        </w:tc>
        <w:tc>
          <w:tcPr>
            <w:tcW w:w="10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B1C3B" w:rsidRPr="00CB1C3B" w:rsidRDefault="00CB1C3B" w:rsidP="00CB1C3B">
            <w:pPr>
              <w:pStyle w:val="msonormalcxspmiddle"/>
              <w:contextualSpacing/>
            </w:pPr>
            <w:r w:rsidRPr="00CB1C3B">
              <w:t>80</w:t>
            </w:r>
          </w:p>
        </w:tc>
        <w:tc>
          <w:tcPr>
            <w:tcW w:w="10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B1C3B" w:rsidRPr="00CB1C3B" w:rsidRDefault="00CB1C3B" w:rsidP="00CB1C3B">
            <w:pPr>
              <w:pStyle w:val="msonormalcxspmiddle"/>
              <w:contextualSpacing/>
            </w:pPr>
            <w:r w:rsidRPr="00CB1C3B">
              <w:t>20</w:t>
            </w:r>
          </w:p>
        </w:tc>
        <w:tc>
          <w:tcPr>
            <w:tcW w:w="10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B1C3B" w:rsidRPr="00CB1C3B" w:rsidRDefault="00CB1C3B" w:rsidP="00CB1C3B">
            <w:pPr>
              <w:pStyle w:val="msonormalcxspmiddle"/>
              <w:contextualSpacing/>
            </w:pPr>
            <w:r w:rsidRPr="00CB1C3B">
              <w:t>100</w:t>
            </w:r>
          </w:p>
        </w:tc>
        <w:tc>
          <w:tcPr>
            <w:tcW w:w="10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B1C3B" w:rsidRPr="00CB1C3B" w:rsidRDefault="00CB1C3B" w:rsidP="00CB1C3B">
            <w:pPr>
              <w:pStyle w:val="msonormalcxspmiddle"/>
              <w:contextualSpacing/>
            </w:pPr>
            <w:r w:rsidRPr="00CB1C3B">
              <w:t>100</w:t>
            </w:r>
          </w:p>
        </w:tc>
        <w:tc>
          <w:tcPr>
            <w:tcW w:w="10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B1C3B" w:rsidRPr="00CB1C3B" w:rsidRDefault="00CB1C3B" w:rsidP="004C4CFA">
            <w:pPr>
              <w:pStyle w:val="msonormalcxspmiddle"/>
              <w:contextualSpacing/>
            </w:pPr>
            <w:r w:rsidRPr="00CB1C3B">
              <w:t>100</w:t>
            </w:r>
          </w:p>
        </w:tc>
        <w:tc>
          <w:tcPr>
            <w:tcW w:w="10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B1C3B" w:rsidRPr="00CB1C3B" w:rsidRDefault="00CB1C3B" w:rsidP="00CB1C3B">
            <w:pPr>
              <w:pStyle w:val="msonormalcxspmiddle"/>
              <w:contextualSpacing/>
            </w:pPr>
            <w:r w:rsidRPr="00CB1C3B">
              <w:t>100</w:t>
            </w:r>
          </w:p>
        </w:tc>
        <w:tc>
          <w:tcPr>
            <w:tcW w:w="10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B1C3B" w:rsidRPr="00CB1C3B" w:rsidRDefault="00CB1C3B" w:rsidP="00CB1C3B">
            <w:pPr>
              <w:pStyle w:val="msonormalcxspmiddle"/>
              <w:contextualSpacing/>
            </w:pPr>
            <w:r w:rsidRPr="00CB1C3B">
              <w:t>100</w:t>
            </w:r>
          </w:p>
        </w:tc>
        <w:tc>
          <w:tcPr>
            <w:tcW w:w="10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B1C3B" w:rsidRPr="00CB1C3B" w:rsidRDefault="00CB1C3B" w:rsidP="00CB1C3B">
            <w:pPr>
              <w:pStyle w:val="msonormalcxspmiddle"/>
              <w:contextualSpacing/>
            </w:pPr>
            <w:r w:rsidRPr="00CB1C3B">
              <w:t>40</w:t>
            </w:r>
          </w:p>
        </w:tc>
      </w:tr>
      <w:tr w:rsidR="00CB1C3B" w:rsidRPr="00CB1C3B" w:rsidTr="00CB1C3B">
        <w:trPr>
          <w:trHeight w:val="673"/>
        </w:trPr>
        <w:tc>
          <w:tcPr>
            <w:tcW w:w="15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B1C3B" w:rsidRPr="00CB1C3B" w:rsidRDefault="00CB1C3B" w:rsidP="004C4CFA">
            <w:pPr>
              <w:pStyle w:val="msonormalcxspmiddle"/>
              <w:contextualSpacing/>
            </w:pPr>
            <w:r w:rsidRPr="00CB1C3B">
              <w:t>Математика</w:t>
            </w:r>
          </w:p>
        </w:tc>
        <w:tc>
          <w:tcPr>
            <w:tcW w:w="10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B1C3B" w:rsidRPr="00CB1C3B" w:rsidRDefault="00CB1C3B" w:rsidP="00CB1C3B">
            <w:pPr>
              <w:pStyle w:val="msonormalcxspmiddle"/>
              <w:contextualSpacing/>
            </w:pPr>
            <w:r w:rsidRPr="00CB1C3B">
              <w:t>80</w:t>
            </w:r>
          </w:p>
        </w:tc>
        <w:tc>
          <w:tcPr>
            <w:tcW w:w="10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B1C3B" w:rsidRPr="00CB1C3B" w:rsidRDefault="00CB1C3B" w:rsidP="00CB1C3B">
            <w:pPr>
              <w:pStyle w:val="msonormalcxspmiddle"/>
              <w:contextualSpacing/>
            </w:pPr>
            <w:r w:rsidRPr="00CB1C3B">
              <w:t>40</w:t>
            </w:r>
          </w:p>
        </w:tc>
        <w:tc>
          <w:tcPr>
            <w:tcW w:w="10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B1C3B" w:rsidRPr="00CB1C3B" w:rsidRDefault="00CB1C3B" w:rsidP="00CB1C3B">
            <w:pPr>
              <w:pStyle w:val="msonormalcxspmiddle"/>
              <w:contextualSpacing/>
            </w:pPr>
            <w:r w:rsidRPr="00CB1C3B">
              <w:t>100</w:t>
            </w:r>
          </w:p>
        </w:tc>
        <w:tc>
          <w:tcPr>
            <w:tcW w:w="10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B1C3B" w:rsidRPr="00CB1C3B" w:rsidRDefault="00CB1C3B" w:rsidP="00CB1C3B">
            <w:pPr>
              <w:pStyle w:val="msonormalcxspmiddle"/>
              <w:contextualSpacing/>
            </w:pPr>
            <w:r w:rsidRPr="00CB1C3B">
              <w:t>100</w:t>
            </w:r>
          </w:p>
        </w:tc>
        <w:tc>
          <w:tcPr>
            <w:tcW w:w="10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B1C3B" w:rsidRPr="00CB1C3B" w:rsidRDefault="00CB1C3B" w:rsidP="00CB1C3B">
            <w:pPr>
              <w:pStyle w:val="msonormalcxspmiddle"/>
              <w:contextualSpacing/>
            </w:pPr>
            <w:r>
              <w:t>67</w:t>
            </w:r>
          </w:p>
        </w:tc>
        <w:tc>
          <w:tcPr>
            <w:tcW w:w="10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B1C3B" w:rsidRPr="00CB1C3B" w:rsidRDefault="00CB1C3B" w:rsidP="00CB1C3B">
            <w:pPr>
              <w:pStyle w:val="msonormalcxspmiddle"/>
              <w:contextualSpacing/>
            </w:pPr>
            <w:r>
              <w:t>0</w:t>
            </w:r>
          </w:p>
        </w:tc>
        <w:tc>
          <w:tcPr>
            <w:tcW w:w="10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B1C3B" w:rsidRPr="00CB1C3B" w:rsidRDefault="00CB1C3B" w:rsidP="00CB1C3B">
            <w:pPr>
              <w:pStyle w:val="msonormalcxspmiddle"/>
              <w:contextualSpacing/>
            </w:pPr>
            <w:r w:rsidRPr="00CB1C3B">
              <w:t>100</w:t>
            </w:r>
          </w:p>
        </w:tc>
        <w:tc>
          <w:tcPr>
            <w:tcW w:w="10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B1C3B" w:rsidRPr="00CB1C3B" w:rsidRDefault="00CB1C3B" w:rsidP="00CB1C3B">
            <w:pPr>
              <w:pStyle w:val="msonormalcxspmiddle"/>
              <w:contextualSpacing/>
            </w:pPr>
            <w:r w:rsidRPr="00CB1C3B">
              <w:t>40</w:t>
            </w:r>
          </w:p>
        </w:tc>
      </w:tr>
    </w:tbl>
    <w:p w:rsidR="0048474B" w:rsidRDefault="00CB1C3B" w:rsidP="006C5CAF">
      <w:pPr>
        <w:pStyle w:val="msonormalcxspmiddle"/>
        <w:contextualSpacing/>
        <w:jc w:val="center"/>
        <w:rPr>
          <w:b/>
        </w:rPr>
      </w:pPr>
      <w:r w:rsidRPr="00CB1C3B">
        <w:rPr>
          <w:b/>
          <w:noProof/>
        </w:rPr>
        <w:drawing>
          <wp:inline distT="0" distB="0" distL="0" distR="0">
            <wp:extent cx="4572000" cy="2743200"/>
            <wp:effectExtent l="19050" t="0" r="19050" b="0"/>
            <wp:docPr id="26"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C5CAF" w:rsidRPr="00E41175" w:rsidRDefault="006C5CAF" w:rsidP="006C5CAF">
      <w:pPr>
        <w:pStyle w:val="msonormalcxspmiddle"/>
        <w:contextualSpacing/>
        <w:jc w:val="center"/>
        <w:rPr>
          <w:b/>
        </w:rPr>
      </w:pPr>
      <w:r w:rsidRPr="00E41175">
        <w:rPr>
          <w:b/>
        </w:rPr>
        <w:t>Результаты</w:t>
      </w:r>
    </w:p>
    <w:p w:rsidR="006C5CAF" w:rsidRDefault="006C5CAF" w:rsidP="006C5CAF">
      <w:pPr>
        <w:pStyle w:val="msonormalcxspmiddle"/>
        <w:contextualSpacing/>
        <w:jc w:val="center"/>
        <w:rPr>
          <w:b/>
        </w:rPr>
      </w:pPr>
      <w:r w:rsidRPr="00E41175">
        <w:rPr>
          <w:b/>
        </w:rPr>
        <w:t>муниципального  и регионального этапов Всероссийской олимпиады школьников</w:t>
      </w:r>
    </w:p>
    <w:p w:rsidR="006C5CAF" w:rsidRPr="00E41175" w:rsidRDefault="006C5CAF" w:rsidP="006C5CAF">
      <w:pPr>
        <w:pStyle w:val="msonormalcxspmiddle"/>
        <w:contextualSpacing/>
        <w:jc w:val="center"/>
        <w:rPr>
          <w:b/>
        </w:rPr>
      </w:pPr>
    </w:p>
    <w:p w:rsidR="006C5CAF" w:rsidRDefault="0048474B" w:rsidP="0048474B">
      <w:pPr>
        <w:pStyle w:val="msonormalcxspmiddle"/>
        <w:ind w:firstLine="708"/>
        <w:contextualSpacing/>
        <w:jc w:val="both"/>
      </w:pPr>
      <w:r w:rsidRPr="0048474B">
        <w:t>В 2013-14 учебном году в муниципальном этапе Всероссийской олимпиады школьников приняли участие 17 обучающихся школы по 11 предметам. Победителей и призеров муниципального  этапа нет.</w:t>
      </w:r>
    </w:p>
    <w:p w:rsidR="006C5CAF" w:rsidRDefault="006C5CAF" w:rsidP="006C5CAF">
      <w:pPr>
        <w:pStyle w:val="msonormalcxspmiddle"/>
        <w:ind w:firstLine="708"/>
        <w:contextualSpacing/>
        <w:jc w:val="both"/>
      </w:pPr>
      <w:r w:rsidRPr="00E41175">
        <w:t>В 201</w:t>
      </w:r>
      <w:r>
        <w:t>4</w:t>
      </w:r>
      <w:r w:rsidRPr="00E41175">
        <w:t>-1</w:t>
      </w:r>
      <w:r>
        <w:t>5</w:t>
      </w:r>
      <w:r w:rsidRPr="00E41175">
        <w:t xml:space="preserve"> учебном году в муниципальном этапе Всероссийской олимпиады школьников приняли участие </w:t>
      </w:r>
      <w:r w:rsidRPr="00B5747B">
        <w:t>7 обучающихся школы по 5 предметам</w:t>
      </w:r>
      <w:r w:rsidRPr="00E41175">
        <w:t>. Победителей и призеров муниципального  этапа нет.</w:t>
      </w:r>
    </w:p>
    <w:p w:rsidR="00D15012" w:rsidRDefault="00D15012" w:rsidP="00D15012">
      <w:pPr>
        <w:pStyle w:val="msonormalcxspmiddle"/>
        <w:ind w:firstLine="708"/>
        <w:contextualSpacing/>
        <w:jc w:val="both"/>
      </w:pPr>
      <w:r>
        <w:t xml:space="preserve">В 2015-2016 учебном году в </w:t>
      </w:r>
      <w:r w:rsidRPr="00E41175">
        <w:t xml:space="preserve">муниципальном этапе Всероссийской олимпиады школьников приняли участие </w:t>
      </w:r>
      <w:r w:rsidR="007E3A59" w:rsidRPr="007E3A59">
        <w:t>2</w:t>
      </w:r>
      <w:r w:rsidRPr="007E3A59">
        <w:t xml:space="preserve"> обучающихся школы по </w:t>
      </w:r>
      <w:r w:rsidR="007E3A59" w:rsidRPr="007E3A59">
        <w:t>4</w:t>
      </w:r>
      <w:r w:rsidRPr="007E3A59">
        <w:t xml:space="preserve"> предметам.</w:t>
      </w:r>
      <w:r w:rsidRPr="00E41175">
        <w:t xml:space="preserve"> Победителей и призеров муниципального  этапа нет.</w:t>
      </w:r>
      <w:r>
        <w:t xml:space="preserve"> Двое учащихся приняли участие в муниципальном  этапе общероссийской олимпиады по православной культуре. Ученица 8 класса Храмцова Марина стала призером.</w:t>
      </w:r>
    </w:p>
    <w:p w:rsidR="00D15012" w:rsidRDefault="00D15012" w:rsidP="006C5CAF">
      <w:pPr>
        <w:pStyle w:val="msonormalcxspmiddle"/>
        <w:ind w:firstLine="708"/>
        <w:contextualSpacing/>
        <w:jc w:val="both"/>
      </w:pPr>
    </w:p>
    <w:p w:rsidR="0048474B" w:rsidRPr="00E41175" w:rsidRDefault="0048474B" w:rsidP="006C5CAF">
      <w:pPr>
        <w:pStyle w:val="msonormalcxspmiddle"/>
        <w:ind w:firstLine="708"/>
        <w:contextualSpacing/>
        <w:jc w:val="both"/>
      </w:pPr>
    </w:p>
    <w:p w:rsidR="0060324E" w:rsidRPr="00B216BC" w:rsidRDefault="0060324E" w:rsidP="00CB1C3B">
      <w:pPr>
        <w:pStyle w:val="msonormalcxspmiddle"/>
        <w:contextualSpacing/>
        <w:jc w:val="both"/>
      </w:pPr>
      <w:r w:rsidRPr="00B216BC">
        <w:rPr>
          <w:b/>
        </w:rPr>
        <w:t>Результаты участия обучающихся в творческих конкурсах, соревнованиях, конференциях муниципального, регионального и федерального уровней</w:t>
      </w:r>
    </w:p>
    <w:p w:rsidR="0060324E" w:rsidRDefault="0060324E" w:rsidP="00CB1C3B">
      <w:pPr>
        <w:pStyle w:val="msonormalcxspmiddle"/>
        <w:contextualSpacing/>
        <w:jc w:val="both"/>
        <w:rPr>
          <w:b/>
        </w:rPr>
      </w:pPr>
    </w:p>
    <w:p w:rsidR="0048474B" w:rsidRPr="00CB1C3B" w:rsidRDefault="0048474B" w:rsidP="0048474B">
      <w:pPr>
        <w:pStyle w:val="msonormalcxspmiddle"/>
        <w:contextualSpacing/>
        <w:jc w:val="center"/>
        <w:rPr>
          <w:b/>
          <w:sz w:val="28"/>
          <w:szCs w:val="36"/>
        </w:rPr>
      </w:pPr>
      <w:r w:rsidRPr="00CB1C3B">
        <w:rPr>
          <w:b/>
          <w:sz w:val="28"/>
          <w:szCs w:val="36"/>
        </w:rPr>
        <w:t>2013-2014 год</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3544"/>
        <w:gridCol w:w="1695"/>
        <w:gridCol w:w="1849"/>
        <w:gridCol w:w="850"/>
        <w:gridCol w:w="1134"/>
      </w:tblGrid>
      <w:tr w:rsidR="0048474B" w:rsidRPr="0048474B" w:rsidTr="0048474B">
        <w:tc>
          <w:tcPr>
            <w:tcW w:w="9639" w:type="dxa"/>
            <w:gridSpan w:val="6"/>
            <w:tcBorders>
              <w:right w:val="single" w:sz="4" w:space="0" w:color="auto"/>
            </w:tcBorders>
          </w:tcPr>
          <w:p w:rsidR="0048474B" w:rsidRPr="0048474B" w:rsidRDefault="0048474B" w:rsidP="004C4CFA">
            <w:pPr>
              <w:pStyle w:val="msonormalcxspmiddle"/>
              <w:contextualSpacing/>
              <w:jc w:val="center"/>
              <w:rPr>
                <w:b/>
                <w:bCs/>
                <w:i/>
              </w:rPr>
            </w:pPr>
            <w:r w:rsidRPr="0048474B">
              <w:rPr>
                <w:b/>
                <w:bCs/>
                <w:i/>
              </w:rPr>
              <w:t>Результаты участия в очных, заочных и дистанционных муниципальных, региональных, всероссийских, международных творческих конкурсах и соревнованиях</w:t>
            </w:r>
          </w:p>
        </w:tc>
      </w:tr>
      <w:tr w:rsidR="0048474B" w:rsidRPr="0048474B" w:rsidTr="0048474B">
        <w:tc>
          <w:tcPr>
            <w:tcW w:w="567" w:type="dxa"/>
            <w:vAlign w:val="center"/>
          </w:tcPr>
          <w:p w:rsidR="0048474B" w:rsidRPr="0048474B" w:rsidRDefault="0048474B" w:rsidP="004C4CFA">
            <w:pPr>
              <w:pStyle w:val="msonormalcxspmiddle"/>
              <w:contextualSpacing/>
              <w:jc w:val="center"/>
              <w:rPr>
                <w:b/>
              </w:rPr>
            </w:pPr>
            <w:r w:rsidRPr="0048474B">
              <w:rPr>
                <w:b/>
              </w:rPr>
              <w:t xml:space="preserve">№ </w:t>
            </w:r>
            <w:proofErr w:type="spellStart"/>
            <w:proofErr w:type="gramStart"/>
            <w:r w:rsidRPr="0048474B">
              <w:rPr>
                <w:b/>
              </w:rPr>
              <w:lastRenderedPageBreak/>
              <w:t>п</w:t>
            </w:r>
            <w:proofErr w:type="spellEnd"/>
            <w:proofErr w:type="gramEnd"/>
            <w:r w:rsidRPr="0048474B">
              <w:rPr>
                <w:b/>
              </w:rPr>
              <w:t>/</w:t>
            </w:r>
            <w:proofErr w:type="spellStart"/>
            <w:r w:rsidRPr="0048474B">
              <w:rPr>
                <w:b/>
              </w:rPr>
              <w:t>п</w:t>
            </w:r>
            <w:proofErr w:type="spellEnd"/>
          </w:p>
        </w:tc>
        <w:tc>
          <w:tcPr>
            <w:tcW w:w="3544" w:type="dxa"/>
            <w:vAlign w:val="center"/>
          </w:tcPr>
          <w:p w:rsidR="0048474B" w:rsidRPr="0048474B" w:rsidRDefault="0048474B" w:rsidP="004C4CFA">
            <w:pPr>
              <w:pStyle w:val="msonormalcxspmiddle"/>
              <w:contextualSpacing/>
              <w:jc w:val="center"/>
              <w:rPr>
                <w:b/>
              </w:rPr>
            </w:pPr>
            <w:r w:rsidRPr="0048474B">
              <w:rPr>
                <w:b/>
              </w:rPr>
              <w:lastRenderedPageBreak/>
              <w:t>Название конкурса</w:t>
            </w:r>
          </w:p>
        </w:tc>
        <w:tc>
          <w:tcPr>
            <w:tcW w:w="1695" w:type="dxa"/>
            <w:vAlign w:val="center"/>
          </w:tcPr>
          <w:p w:rsidR="0048474B" w:rsidRPr="0048474B" w:rsidRDefault="0048474B" w:rsidP="004C4CFA">
            <w:pPr>
              <w:pStyle w:val="msonormalcxspmiddle"/>
              <w:contextualSpacing/>
              <w:jc w:val="center"/>
              <w:rPr>
                <w:b/>
              </w:rPr>
            </w:pPr>
            <w:r w:rsidRPr="0048474B">
              <w:rPr>
                <w:b/>
              </w:rPr>
              <w:t>уровень</w:t>
            </w:r>
          </w:p>
        </w:tc>
        <w:tc>
          <w:tcPr>
            <w:tcW w:w="1849" w:type="dxa"/>
            <w:vAlign w:val="center"/>
          </w:tcPr>
          <w:p w:rsidR="0048474B" w:rsidRPr="0048474B" w:rsidRDefault="0048474B" w:rsidP="004C4CFA">
            <w:pPr>
              <w:pStyle w:val="msonormalcxspmiddle"/>
              <w:contextualSpacing/>
              <w:jc w:val="center"/>
              <w:rPr>
                <w:b/>
              </w:rPr>
            </w:pPr>
            <w:r w:rsidRPr="0048474B">
              <w:rPr>
                <w:b/>
              </w:rPr>
              <w:t>ФИ уч-ся</w:t>
            </w:r>
          </w:p>
        </w:tc>
        <w:tc>
          <w:tcPr>
            <w:tcW w:w="850" w:type="dxa"/>
            <w:vAlign w:val="center"/>
          </w:tcPr>
          <w:p w:rsidR="0048474B" w:rsidRPr="0048474B" w:rsidRDefault="0048474B" w:rsidP="004C4CFA">
            <w:pPr>
              <w:pStyle w:val="msonormalcxspmiddle"/>
              <w:contextualSpacing/>
              <w:jc w:val="center"/>
              <w:rPr>
                <w:b/>
              </w:rPr>
            </w:pPr>
            <w:r w:rsidRPr="0048474B">
              <w:rPr>
                <w:b/>
              </w:rPr>
              <w:t>Клас</w:t>
            </w:r>
            <w:r w:rsidRPr="0048474B">
              <w:rPr>
                <w:b/>
              </w:rPr>
              <w:lastRenderedPageBreak/>
              <w:t>с</w:t>
            </w:r>
          </w:p>
        </w:tc>
        <w:tc>
          <w:tcPr>
            <w:tcW w:w="1134" w:type="dxa"/>
            <w:tcBorders>
              <w:right w:val="single" w:sz="4" w:space="0" w:color="auto"/>
            </w:tcBorders>
            <w:vAlign w:val="center"/>
          </w:tcPr>
          <w:p w:rsidR="0048474B" w:rsidRPr="0048474B" w:rsidRDefault="0048474B" w:rsidP="004C4CFA">
            <w:pPr>
              <w:pStyle w:val="msonormalcxspmiddle"/>
              <w:contextualSpacing/>
              <w:jc w:val="center"/>
              <w:rPr>
                <w:b/>
              </w:rPr>
            </w:pPr>
            <w:r w:rsidRPr="0048474B">
              <w:rPr>
                <w:b/>
              </w:rPr>
              <w:lastRenderedPageBreak/>
              <w:t>Результ</w:t>
            </w:r>
            <w:r w:rsidRPr="0048474B">
              <w:rPr>
                <w:b/>
              </w:rPr>
              <w:lastRenderedPageBreak/>
              <w:t>ат</w:t>
            </w:r>
          </w:p>
        </w:tc>
      </w:tr>
      <w:tr w:rsidR="0048474B" w:rsidRPr="0048474B" w:rsidTr="0048474B">
        <w:tc>
          <w:tcPr>
            <w:tcW w:w="567" w:type="dxa"/>
          </w:tcPr>
          <w:p w:rsidR="0048474B" w:rsidRPr="0048474B" w:rsidRDefault="0048474B" w:rsidP="004C4CFA">
            <w:pPr>
              <w:pStyle w:val="msonormalcxspmiddle"/>
              <w:contextualSpacing/>
            </w:pPr>
            <w:r w:rsidRPr="0048474B">
              <w:lastRenderedPageBreak/>
              <w:t>1</w:t>
            </w:r>
          </w:p>
        </w:tc>
        <w:tc>
          <w:tcPr>
            <w:tcW w:w="3544" w:type="dxa"/>
          </w:tcPr>
          <w:p w:rsidR="0048474B" w:rsidRPr="0048474B" w:rsidRDefault="0048474B" w:rsidP="004C4CFA">
            <w:pPr>
              <w:pStyle w:val="msonormalcxspmiddle"/>
              <w:contextualSpacing/>
            </w:pPr>
            <w:r w:rsidRPr="0048474B">
              <w:t>Всероссийский открытый заочный конкурс "Интеллект-экспресс", номинация: конкурс по русскому языку "Алфавит 1-2 класс"</w:t>
            </w:r>
          </w:p>
        </w:tc>
        <w:tc>
          <w:tcPr>
            <w:tcW w:w="1695" w:type="dxa"/>
          </w:tcPr>
          <w:p w:rsidR="0048474B" w:rsidRPr="0048474B" w:rsidRDefault="0048474B" w:rsidP="004C4CFA">
            <w:pPr>
              <w:pStyle w:val="msonormalcxspmiddle"/>
              <w:contextualSpacing/>
            </w:pPr>
            <w:r w:rsidRPr="0048474B">
              <w:t>Всероссийский</w:t>
            </w:r>
          </w:p>
        </w:tc>
        <w:tc>
          <w:tcPr>
            <w:tcW w:w="1849" w:type="dxa"/>
          </w:tcPr>
          <w:p w:rsidR="0048474B" w:rsidRPr="0048474B" w:rsidRDefault="0048474B" w:rsidP="004C4CFA">
            <w:pPr>
              <w:pStyle w:val="msonormalcxspmiddle"/>
              <w:contextualSpacing/>
              <w:rPr>
                <w:bCs/>
              </w:rPr>
            </w:pPr>
            <w:proofErr w:type="spellStart"/>
            <w:r w:rsidRPr="0048474B">
              <w:t>Атобоев</w:t>
            </w:r>
            <w:proofErr w:type="spellEnd"/>
            <w:r w:rsidRPr="0048474B">
              <w:t xml:space="preserve"> Эльдар</w:t>
            </w:r>
          </w:p>
        </w:tc>
        <w:tc>
          <w:tcPr>
            <w:tcW w:w="850" w:type="dxa"/>
          </w:tcPr>
          <w:p w:rsidR="0048474B" w:rsidRPr="0048474B" w:rsidRDefault="0048474B" w:rsidP="004C4CFA">
            <w:pPr>
              <w:pStyle w:val="msonormalcxspmiddle"/>
              <w:contextualSpacing/>
              <w:rPr>
                <w:bCs/>
              </w:rPr>
            </w:pPr>
            <w:r w:rsidRPr="0048474B">
              <w:rPr>
                <w:bCs/>
              </w:rPr>
              <w:t>1</w:t>
            </w:r>
          </w:p>
        </w:tc>
        <w:tc>
          <w:tcPr>
            <w:tcW w:w="1134" w:type="dxa"/>
            <w:tcBorders>
              <w:right w:val="single" w:sz="4" w:space="0" w:color="auto"/>
            </w:tcBorders>
          </w:tcPr>
          <w:p w:rsidR="0048474B" w:rsidRPr="0048474B" w:rsidRDefault="0048474B" w:rsidP="004C4CFA">
            <w:pPr>
              <w:pStyle w:val="msonormalcxspmiddle"/>
              <w:contextualSpacing/>
            </w:pPr>
            <w:r w:rsidRPr="0048474B">
              <w:rPr>
                <w:lang w:val="en-US"/>
              </w:rPr>
              <w:t>I</w:t>
            </w:r>
            <w:r w:rsidRPr="0048474B">
              <w:t xml:space="preserve">   место</w:t>
            </w:r>
          </w:p>
        </w:tc>
      </w:tr>
      <w:tr w:rsidR="0048474B" w:rsidRPr="0048474B" w:rsidTr="0048474B">
        <w:tc>
          <w:tcPr>
            <w:tcW w:w="567" w:type="dxa"/>
          </w:tcPr>
          <w:p w:rsidR="0048474B" w:rsidRPr="0048474B" w:rsidRDefault="0048474B" w:rsidP="004C4CFA">
            <w:pPr>
              <w:pStyle w:val="msonormalcxspmiddle"/>
              <w:contextualSpacing/>
            </w:pPr>
            <w:r w:rsidRPr="0048474B">
              <w:t>2</w:t>
            </w:r>
          </w:p>
        </w:tc>
        <w:tc>
          <w:tcPr>
            <w:tcW w:w="3544" w:type="dxa"/>
          </w:tcPr>
          <w:p w:rsidR="0048474B" w:rsidRPr="0048474B" w:rsidRDefault="0048474B" w:rsidP="004C4CFA">
            <w:pPr>
              <w:pStyle w:val="msonormalcxspmiddle"/>
              <w:contextualSpacing/>
            </w:pPr>
            <w:r w:rsidRPr="0048474B">
              <w:t>Всероссийский открытый заочный конкурс "Интеллект-экспресс", номинация: конкурс по русскому языку "Алфавит 1-2 класс"</w:t>
            </w:r>
          </w:p>
        </w:tc>
        <w:tc>
          <w:tcPr>
            <w:tcW w:w="1695" w:type="dxa"/>
          </w:tcPr>
          <w:p w:rsidR="0048474B" w:rsidRPr="0048474B" w:rsidRDefault="0048474B" w:rsidP="004C4CFA">
            <w:pPr>
              <w:pStyle w:val="msonormalcxspmiddle"/>
              <w:contextualSpacing/>
            </w:pPr>
            <w:r w:rsidRPr="0048474B">
              <w:t>Всероссийский</w:t>
            </w:r>
          </w:p>
        </w:tc>
        <w:tc>
          <w:tcPr>
            <w:tcW w:w="1849" w:type="dxa"/>
          </w:tcPr>
          <w:p w:rsidR="0048474B" w:rsidRPr="0048474B" w:rsidRDefault="0048474B" w:rsidP="004C4CFA">
            <w:pPr>
              <w:pStyle w:val="msonormalcxspmiddle"/>
              <w:contextualSpacing/>
            </w:pPr>
            <w:r w:rsidRPr="0048474B">
              <w:t>Савчук Диана</w:t>
            </w:r>
          </w:p>
          <w:p w:rsidR="0048474B" w:rsidRPr="0048474B" w:rsidRDefault="0048474B" w:rsidP="004C4CFA">
            <w:pPr>
              <w:pStyle w:val="msonormalcxspmiddle"/>
              <w:contextualSpacing/>
            </w:pPr>
          </w:p>
        </w:tc>
        <w:tc>
          <w:tcPr>
            <w:tcW w:w="850" w:type="dxa"/>
          </w:tcPr>
          <w:p w:rsidR="0048474B" w:rsidRPr="0048474B" w:rsidRDefault="0048474B" w:rsidP="004C4CFA">
            <w:pPr>
              <w:pStyle w:val="msonormalcxspmiddle"/>
              <w:contextualSpacing/>
              <w:rPr>
                <w:bCs/>
              </w:rPr>
            </w:pPr>
            <w:r w:rsidRPr="0048474B">
              <w:rPr>
                <w:bCs/>
              </w:rPr>
              <w:t>1</w:t>
            </w:r>
          </w:p>
        </w:tc>
        <w:tc>
          <w:tcPr>
            <w:tcW w:w="1134" w:type="dxa"/>
            <w:tcBorders>
              <w:right w:val="single" w:sz="4" w:space="0" w:color="auto"/>
            </w:tcBorders>
          </w:tcPr>
          <w:p w:rsidR="0048474B" w:rsidRPr="0048474B" w:rsidRDefault="0048474B" w:rsidP="004C4CFA">
            <w:pPr>
              <w:pStyle w:val="msonormalcxspmiddle"/>
              <w:contextualSpacing/>
            </w:pPr>
            <w:r w:rsidRPr="0048474B">
              <w:rPr>
                <w:lang w:val="en-US"/>
              </w:rPr>
              <w:t>I</w:t>
            </w:r>
            <w:r w:rsidRPr="0048474B">
              <w:t xml:space="preserve">  место  </w:t>
            </w:r>
          </w:p>
          <w:p w:rsidR="0048474B" w:rsidRPr="0048474B" w:rsidRDefault="0048474B" w:rsidP="004C4CFA">
            <w:pPr>
              <w:pStyle w:val="msonormalcxspmiddle"/>
              <w:contextualSpacing/>
            </w:pPr>
          </w:p>
        </w:tc>
      </w:tr>
      <w:tr w:rsidR="0048474B" w:rsidRPr="0048474B" w:rsidTr="0048474B">
        <w:tc>
          <w:tcPr>
            <w:tcW w:w="567" w:type="dxa"/>
          </w:tcPr>
          <w:p w:rsidR="0048474B" w:rsidRPr="0048474B" w:rsidRDefault="0048474B" w:rsidP="004C4CFA">
            <w:pPr>
              <w:pStyle w:val="msonormalcxspmiddle"/>
              <w:contextualSpacing/>
            </w:pPr>
            <w:r w:rsidRPr="0048474B">
              <w:t>3</w:t>
            </w:r>
          </w:p>
        </w:tc>
        <w:tc>
          <w:tcPr>
            <w:tcW w:w="3544" w:type="dxa"/>
          </w:tcPr>
          <w:p w:rsidR="0048474B" w:rsidRPr="0048474B" w:rsidRDefault="0048474B" w:rsidP="004C4CFA">
            <w:pPr>
              <w:pStyle w:val="msonormalcxspmiddle"/>
              <w:contextualSpacing/>
            </w:pPr>
            <w:r w:rsidRPr="0048474B">
              <w:t>Всероссийский конкурс «Лисенок-2014» по английскому языку</w:t>
            </w:r>
          </w:p>
        </w:tc>
        <w:tc>
          <w:tcPr>
            <w:tcW w:w="1695" w:type="dxa"/>
          </w:tcPr>
          <w:p w:rsidR="0048474B" w:rsidRPr="0048474B" w:rsidRDefault="0048474B" w:rsidP="004C4CFA">
            <w:pPr>
              <w:pStyle w:val="msonormalcxspmiddle"/>
              <w:contextualSpacing/>
            </w:pPr>
            <w:r w:rsidRPr="0048474B">
              <w:t>Всероссийский</w:t>
            </w:r>
          </w:p>
        </w:tc>
        <w:tc>
          <w:tcPr>
            <w:tcW w:w="1849" w:type="dxa"/>
          </w:tcPr>
          <w:p w:rsidR="0048474B" w:rsidRPr="0048474B" w:rsidRDefault="0048474B" w:rsidP="004C4CFA">
            <w:pPr>
              <w:pStyle w:val="msonormalcxspmiddle"/>
              <w:contextualSpacing/>
            </w:pPr>
            <w:r w:rsidRPr="0048474B">
              <w:t>Головенко Александр</w:t>
            </w:r>
          </w:p>
        </w:tc>
        <w:tc>
          <w:tcPr>
            <w:tcW w:w="850" w:type="dxa"/>
          </w:tcPr>
          <w:p w:rsidR="0048474B" w:rsidRPr="0048474B" w:rsidRDefault="0048474B" w:rsidP="004C4CFA">
            <w:pPr>
              <w:pStyle w:val="msonormalcxspmiddle"/>
              <w:contextualSpacing/>
              <w:rPr>
                <w:bCs/>
              </w:rPr>
            </w:pPr>
            <w:r w:rsidRPr="0048474B">
              <w:rPr>
                <w:bCs/>
              </w:rPr>
              <w:t>2</w:t>
            </w:r>
          </w:p>
        </w:tc>
        <w:tc>
          <w:tcPr>
            <w:tcW w:w="1134" w:type="dxa"/>
            <w:tcBorders>
              <w:right w:val="single" w:sz="4" w:space="0" w:color="auto"/>
            </w:tcBorders>
          </w:tcPr>
          <w:p w:rsidR="0048474B" w:rsidRPr="0048474B" w:rsidRDefault="0048474B" w:rsidP="004C4CFA">
            <w:pPr>
              <w:pStyle w:val="msonormalcxspmiddle"/>
              <w:contextualSpacing/>
              <w:rPr>
                <w:lang w:val="en-US"/>
              </w:rPr>
            </w:pPr>
            <w:r w:rsidRPr="0048474B">
              <w:rPr>
                <w:lang w:val="en-US"/>
              </w:rPr>
              <w:t>II</w:t>
            </w:r>
            <w:r w:rsidRPr="0048474B">
              <w:t xml:space="preserve">  место</w:t>
            </w:r>
          </w:p>
        </w:tc>
      </w:tr>
      <w:tr w:rsidR="0048474B" w:rsidRPr="0048474B" w:rsidTr="0048474B">
        <w:tc>
          <w:tcPr>
            <w:tcW w:w="567" w:type="dxa"/>
          </w:tcPr>
          <w:p w:rsidR="0048474B" w:rsidRPr="0048474B" w:rsidRDefault="0048474B" w:rsidP="004C4CFA">
            <w:pPr>
              <w:pStyle w:val="msonormalcxspmiddle"/>
              <w:contextualSpacing/>
            </w:pPr>
            <w:r w:rsidRPr="0048474B">
              <w:t>4</w:t>
            </w:r>
          </w:p>
        </w:tc>
        <w:tc>
          <w:tcPr>
            <w:tcW w:w="3544" w:type="dxa"/>
          </w:tcPr>
          <w:p w:rsidR="0048474B" w:rsidRPr="0048474B" w:rsidRDefault="0048474B" w:rsidP="004C4CFA">
            <w:pPr>
              <w:pStyle w:val="msonormalcxspmiddle"/>
              <w:contextualSpacing/>
            </w:pPr>
            <w:r w:rsidRPr="0048474B">
              <w:t>Всероссийский конкурс «Лисенок-2014» по английскому языку</w:t>
            </w:r>
          </w:p>
        </w:tc>
        <w:tc>
          <w:tcPr>
            <w:tcW w:w="1695" w:type="dxa"/>
          </w:tcPr>
          <w:p w:rsidR="0048474B" w:rsidRPr="0048474B" w:rsidRDefault="0048474B" w:rsidP="004C4CFA">
            <w:pPr>
              <w:pStyle w:val="msonormalcxspmiddle"/>
              <w:contextualSpacing/>
            </w:pPr>
            <w:r w:rsidRPr="0048474B">
              <w:t>Всероссийский</w:t>
            </w:r>
          </w:p>
        </w:tc>
        <w:tc>
          <w:tcPr>
            <w:tcW w:w="1849" w:type="dxa"/>
          </w:tcPr>
          <w:p w:rsidR="0048474B" w:rsidRPr="0048474B" w:rsidRDefault="0048474B" w:rsidP="004C4CFA">
            <w:pPr>
              <w:pStyle w:val="msonormalcxspmiddle"/>
              <w:contextualSpacing/>
            </w:pPr>
            <w:r w:rsidRPr="0048474B">
              <w:t>Лисаковская Диана</w:t>
            </w:r>
          </w:p>
        </w:tc>
        <w:tc>
          <w:tcPr>
            <w:tcW w:w="850" w:type="dxa"/>
          </w:tcPr>
          <w:p w:rsidR="0048474B" w:rsidRPr="0048474B" w:rsidRDefault="0048474B" w:rsidP="004C4CFA">
            <w:pPr>
              <w:pStyle w:val="msonormalcxspmiddle"/>
              <w:contextualSpacing/>
              <w:rPr>
                <w:bCs/>
              </w:rPr>
            </w:pPr>
            <w:r w:rsidRPr="0048474B">
              <w:rPr>
                <w:bCs/>
              </w:rPr>
              <w:t>2</w:t>
            </w:r>
          </w:p>
        </w:tc>
        <w:tc>
          <w:tcPr>
            <w:tcW w:w="1134" w:type="dxa"/>
            <w:tcBorders>
              <w:right w:val="single" w:sz="4" w:space="0" w:color="auto"/>
            </w:tcBorders>
          </w:tcPr>
          <w:p w:rsidR="0048474B" w:rsidRPr="0048474B" w:rsidRDefault="0048474B" w:rsidP="004C4CFA">
            <w:pPr>
              <w:pStyle w:val="msonormalcxspmiddle"/>
              <w:contextualSpacing/>
            </w:pPr>
            <w:r w:rsidRPr="0048474B">
              <w:rPr>
                <w:lang w:val="en-US"/>
              </w:rPr>
              <w:t>I</w:t>
            </w:r>
            <w:r w:rsidRPr="0048474B">
              <w:t xml:space="preserve">  место  </w:t>
            </w:r>
          </w:p>
          <w:p w:rsidR="0048474B" w:rsidRPr="0048474B" w:rsidRDefault="0048474B" w:rsidP="004C4CFA">
            <w:pPr>
              <w:pStyle w:val="msonormalcxspmiddle"/>
              <w:contextualSpacing/>
              <w:rPr>
                <w:lang w:val="en-US"/>
              </w:rPr>
            </w:pPr>
          </w:p>
        </w:tc>
      </w:tr>
      <w:tr w:rsidR="0048474B" w:rsidRPr="0048474B" w:rsidTr="0048474B">
        <w:tc>
          <w:tcPr>
            <w:tcW w:w="567" w:type="dxa"/>
          </w:tcPr>
          <w:p w:rsidR="0048474B" w:rsidRPr="0048474B" w:rsidRDefault="0048474B" w:rsidP="004C4CFA">
            <w:pPr>
              <w:pStyle w:val="msonormalcxspmiddle"/>
              <w:contextualSpacing/>
            </w:pPr>
            <w:r w:rsidRPr="0048474B">
              <w:t>5</w:t>
            </w:r>
          </w:p>
        </w:tc>
        <w:tc>
          <w:tcPr>
            <w:tcW w:w="3544" w:type="dxa"/>
          </w:tcPr>
          <w:p w:rsidR="0048474B" w:rsidRPr="0048474B" w:rsidRDefault="0048474B" w:rsidP="004C4CFA">
            <w:pPr>
              <w:pStyle w:val="msonormalcxspmiddle"/>
              <w:contextualSpacing/>
            </w:pPr>
            <w:r w:rsidRPr="0048474B">
              <w:t>Всероссийский открытый заочный конкурс "Интеллект-экспресс", номинация: конкурс по русскому языку "Алфавит 1-2 класс"</w:t>
            </w:r>
          </w:p>
        </w:tc>
        <w:tc>
          <w:tcPr>
            <w:tcW w:w="1695" w:type="dxa"/>
          </w:tcPr>
          <w:p w:rsidR="0048474B" w:rsidRPr="0048474B" w:rsidRDefault="0048474B" w:rsidP="004C4CFA">
            <w:pPr>
              <w:pStyle w:val="msonormalcxspmiddle"/>
              <w:contextualSpacing/>
            </w:pPr>
            <w:r w:rsidRPr="0048474B">
              <w:t>Всероссийский</w:t>
            </w:r>
          </w:p>
        </w:tc>
        <w:tc>
          <w:tcPr>
            <w:tcW w:w="1849" w:type="dxa"/>
          </w:tcPr>
          <w:p w:rsidR="0048474B" w:rsidRPr="0048474B" w:rsidRDefault="0048474B" w:rsidP="004C4CFA">
            <w:pPr>
              <w:pStyle w:val="msonormalcxspmiddle"/>
              <w:contextualSpacing/>
            </w:pPr>
            <w:r w:rsidRPr="0048474B">
              <w:t>Головенко Александр</w:t>
            </w:r>
          </w:p>
        </w:tc>
        <w:tc>
          <w:tcPr>
            <w:tcW w:w="850" w:type="dxa"/>
          </w:tcPr>
          <w:p w:rsidR="0048474B" w:rsidRPr="0048474B" w:rsidRDefault="0048474B" w:rsidP="004C4CFA">
            <w:pPr>
              <w:pStyle w:val="msonormalcxspmiddle"/>
              <w:contextualSpacing/>
              <w:rPr>
                <w:bCs/>
              </w:rPr>
            </w:pPr>
            <w:r w:rsidRPr="0048474B">
              <w:rPr>
                <w:bCs/>
              </w:rPr>
              <w:t>2</w:t>
            </w:r>
          </w:p>
        </w:tc>
        <w:tc>
          <w:tcPr>
            <w:tcW w:w="1134" w:type="dxa"/>
            <w:tcBorders>
              <w:right w:val="single" w:sz="4" w:space="0" w:color="auto"/>
            </w:tcBorders>
          </w:tcPr>
          <w:p w:rsidR="0048474B" w:rsidRPr="0048474B" w:rsidRDefault="0048474B" w:rsidP="004C4CFA">
            <w:pPr>
              <w:pStyle w:val="msonormalcxspmiddle"/>
              <w:contextualSpacing/>
            </w:pPr>
            <w:r w:rsidRPr="0048474B">
              <w:rPr>
                <w:lang w:val="en-US"/>
              </w:rPr>
              <w:t>I</w:t>
            </w:r>
            <w:r w:rsidRPr="0048474B">
              <w:t xml:space="preserve">  место  </w:t>
            </w:r>
          </w:p>
          <w:p w:rsidR="0048474B" w:rsidRPr="0048474B" w:rsidRDefault="0048474B" w:rsidP="004C4CFA">
            <w:pPr>
              <w:pStyle w:val="msonormalcxspmiddle"/>
              <w:contextualSpacing/>
              <w:rPr>
                <w:lang w:val="en-US"/>
              </w:rPr>
            </w:pPr>
          </w:p>
        </w:tc>
      </w:tr>
      <w:tr w:rsidR="0048474B" w:rsidRPr="0048474B" w:rsidTr="0048474B">
        <w:tc>
          <w:tcPr>
            <w:tcW w:w="567" w:type="dxa"/>
          </w:tcPr>
          <w:p w:rsidR="0048474B" w:rsidRPr="0048474B" w:rsidRDefault="0048474B" w:rsidP="004C4CFA">
            <w:pPr>
              <w:pStyle w:val="msonormalcxspmiddle"/>
              <w:contextualSpacing/>
            </w:pPr>
            <w:r w:rsidRPr="0048474B">
              <w:t>6</w:t>
            </w:r>
          </w:p>
        </w:tc>
        <w:tc>
          <w:tcPr>
            <w:tcW w:w="3544" w:type="dxa"/>
          </w:tcPr>
          <w:p w:rsidR="0048474B" w:rsidRPr="0048474B" w:rsidRDefault="0048474B" w:rsidP="004C4CFA">
            <w:pPr>
              <w:pStyle w:val="msonormalcxspmiddle"/>
              <w:contextualSpacing/>
            </w:pPr>
            <w:r w:rsidRPr="0048474B">
              <w:t>Всероссийский открытый заочный конкурс "Интеллект-экспресс", номинация: конкурс по русскому языку "Алфавит 1-2 класс"</w:t>
            </w:r>
          </w:p>
        </w:tc>
        <w:tc>
          <w:tcPr>
            <w:tcW w:w="1695" w:type="dxa"/>
          </w:tcPr>
          <w:p w:rsidR="0048474B" w:rsidRPr="0048474B" w:rsidRDefault="0048474B" w:rsidP="004C4CFA">
            <w:pPr>
              <w:pStyle w:val="msonormalcxspmiddle"/>
              <w:contextualSpacing/>
            </w:pPr>
            <w:r w:rsidRPr="0048474B">
              <w:t>Всероссийский</w:t>
            </w:r>
          </w:p>
        </w:tc>
        <w:tc>
          <w:tcPr>
            <w:tcW w:w="1849" w:type="dxa"/>
          </w:tcPr>
          <w:p w:rsidR="0048474B" w:rsidRPr="0048474B" w:rsidRDefault="0048474B" w:rsidP="004C4CFA">
            <w:pPr>
              <w:pStyle w:val="msonormalcxspmiddle"/>
              <w:contextualSpacing/>
              <w:rPr>
                <w:bCs/>
              </w:rPr>
            </w:pPr>
            <w:proofErr w:type="spellStart"/>
            <w:r w:rsidRPr="0048474B">
              <w:t>Атобоев</w:t>
            </w:r>
            <w:proofErr w:type="spellEnd"/>
            <w:r w:rsidRPr="0048474B">
              <w:t xml:space="preserve"> Эльдар</w:t>
            </w:r>
          </w:p>
        </w:tc>
        <w:tc>
          <w:tcPr>
            <w:tcW w:w="850" w:type="dxa"/>
          </w:tcPr>
          <w:p w:rsidR="0048474B" w:rsidRPr="0048474B" w:rsidRDefault="0048474B" w:rsidP="004C4CFA">
            <w:pPr>
              <w:pStyle w:val="msonormalcxspmiddle"/>
              <w:contextualSpacing/>
              <w:rPr>
                <w:bCs/>
              </w:rPr>
            </w:pPr>
            <w:r w:rsidRPr="0048474B">
              <w:rPr>
                <w:bCs/>
              </w:rPr>
              <w:t>1</w:t>
            </w:r>
          </w:p>
        </w:tc>
        <w:tc>
          <w:tcPr>
            <w:tcW w:w="1134" w:type="dxa"/>
            <w:tcBorders>
              <w:right w:val="single" w:sz="4" w:space="0" w:color="auto"/>
            </w:tcBorders>
          </w:tcPr>
          <w:p w:rsidR="0048474B" w:rsidRPr="0048474B" w:rsidRDefault="0048474B" w:rsidP="004C4CFA">
            <w:pPr>
              <w:pStyle w:val="msonormalcxspmiddle"/>
              <w:contextualSpacing/>
            </w:pPr>
            <w:r w:rsidRPr="0048474B">
              <w:rPr>
                <w:lang w:val="en-US"/>
              </w:rPr>
              <w:t>I</w:t>
            </w:r>
            <w:r w:rsidRPr="0048474B">
              <w:t xml:space="preserve">   место</w:t>
            </w:r>
          </w:p>
        </w:tc>
      </w:tr>
      <w:tr w:rsidR="0048474B" w:rsidRPr="0048474B" w:rsidTr="0048474B">
        <w:tc>
          <w:tcPr>
            <w:tcW w:w="567" w:type="dxa"/>
          </w:tcPr>
          <w:p w:rsidR="0048474B" w:rsidRPr="0048474B" w:rsidRDefault="0048474B" w:rsidP="004C4CFA">
            <w:pPr>
              <w:pStyle w:val="msonormalcxspmiddle"/>
              <w:contextualSpacing/>
            </w:pPr>
            <w:r w:rsidRPr="0048474B">
              <w:t>7</w:t>
            </w:r>
          </w:p>
        </w:tc>
        <w:tc>
          <w:tcPr>
            <w:tcW w:w="3544" w:type="dxa"/>
          </w:tcPr>
          <w:p w:rsidR="0048474B" w:rsidRPr="0048474B" w:rsidRDefault="0048474B" w:rsidP="004C4CFA">
            <w:pPr>
              <w:pStyle w:val="msonormalcxspmiddle"/>
              <w:contextualSpacing/>
            </w:pPr>
            <w:r w:rsidRPr="0048474B">
              <w:t>Всероссийский открытый заочный конкурс "Интеллект-экспресс", номинация: конкурс по русскому языку "Алфавит 1-2 класс"</w:t>
            </w:r>
          </w:p>
        </w:tc>
        <w:tc>
          <w:tcPr>
            <w:tcW w:w="1695" w:type="dxa"/>
          </w:tcPr>
          <w:p w:rsidR="0048474B" w:rsidRPr="0048474B" w:rsidRDefault="0048474B" w:rsidP="004C4CFA">
            <w:pPr>
              <w:pStyle w:val="msonormalcxspmiddle"/>
              <w:contextualSpacing/>
            </w:pPr>
            <w:r w:rsidRPr="0048474B">
              <w:t>Всероссийский</w:t>
            </w:r>
          </w:p>
        </w:tc>
        <w:tc>
          <w:tcPr>
            <w:tcW w:w="1849" w:type="dxa"/>
          </w:tcPr>
          <w:p w:rsidR="0048474B" w:rsidRPr="0048474B" w:rsidRDefault="0048474B" w:rsidP="004C4CFA">
            <w:pPr>
              <w:pStyle w:val="msonormalcxspmiddle"/>
              <w:contextualSpacing/>
            </w:pPr>
            <w:r w:rsidRPr="0048474B">
              <w:t>Лисаковская Диана</w:t>
            </w:r>
          </w:p>
        </w:tc>
        <w:tc>
          <w:tcPr>
            <w:tcW w:w="850" w:type="dxa"/>
          </w:tcPr>
          <w:p w:rsidR="0048474B" w:rsidRPr="0048474B" w:rsidRDefault="0048474B" w:rsidP="004C4CFA">
            <w:pPr>
              <w:pStyle w:val="msonormalcxspmiddle"/>
              <w:contextualSpacing/>
              <w:rPr>
                <w:bCs/>
              </w:rPr>
            </w:pPr>
            <w:r w:rsidRPr="0048474B">
              <w:rPr>
                <w:bCs/>
              </w:rPr>
              <w:t>2</w:t>
            </w:r>
          </w:p>
        </w:tc>
        <w:tc>
          <w:tcPr>
            <w:tcW w:w="1134" w:type="dxa"/>
            <w:tcBorders>
              <w:right w:val="single" w:sz="4" w:space="0" w:color="auto"/>
            </w:tcBorders>
          </w:tcPr>
          <w:p w:rsidR="0048474B" w:rsidRPr="0048474B" w:rsidRDefault="0048474B" w:rsidP="004C4CFA">
            <w:pPr>
              <w:pStyle w:val="msonormalcxspmiddle"/>
              <w:contextualSpacing/>
            </w:pPr>
            <w:r w:rsidRPr="0048474B">
              <w:rPr>
                <w:lang w:val="en-US"/>
              </w:rPr>
              <w:t>I</w:t>
            </w:r>
            <w:r w:rsidRPr="0048474B">
              <w:t xml:space="preserve">  место  </w:t>
            </w:r>
          </w:p>
          <w:p w:rsidR="0048474B" w:rsidRPr="0048474B" w:rsidRDefault="0048474B" w:rsidP="004C4CFA">
            <w:pPr>
              <w:pStyle w:val="msonormalcxspmiddle"/>
              <w:contextualSpacing/>
              <w:rPr>
                <w:lang w:val="en-US"/>
              </w:rPr>
            </w:pPr>
          </w:p>
        </w:tc>
      </w:tr>
      <w:tr w:rsidR="0048474B" w:rsidRPr="0048474B" w:rsidTr="0048474B">
        <w:tc>
          <w:tcPr>
            <w:tcW w:w="567" w:type="dxa"/>
          </w:tcPr>
          <w:p w:rsidR="0048474B" w:rsidRPr="0048474B" w:rsidRDefault="0048474B" w:rsidP="004C4CFA">
            <w:pPr>
              <w:pStyle w:val="msonormalcxspmiddle"/>
              <w:contextualSpacing/>
            </w:pPr>
            <w:r w:rsidRPr="0048474B">
              <w:t>8</w:t>
            </w:r>
          </w:p>
        </w:tc>
        <w:tc>
          <w:tcPr>
            <w:tcW w:w="3544" w:type="dxa"/>
          </w:tcPr>
          <w:p w:rsidR="0048474B" w:rsidRPr="0048474B" w:rsidRDefault="0048474B" w:rsidP="004C4CFA">
            <w:pPr>
              <w:pStyle w:val="msonormalcxspmiddle"/>
              <w:contextualSpacing/>
            </w:pPr>
            <w:r w:rsidRPr="0048474B">
              <w:t>Всероссийский открытый заочный конкурс "Интеллект-экспресс", номинация: конкурс по русскому языку "Алфавит 1-2 класс"</w:t>
            </w:r>
          </w:p>
        </w:tc>
        <w:tc>
          <w:tcPr>
            <w:tcW w:w="1695" w:type="dxa"/>
          </w:tcPr>
          <w:p w:rsidR="0048474B" w:rsidRPr="0048474B" w:rsidRDefault="0048474B" w:rsidP="004C4CFA">
            <w:pPr>
              <w:pStyle w:val="msonormalcxspmiddle"/>
              <w:contextualSpacing/>
            </w:pPr>
            <w:r w:rsidRPr="0048474B">
              <w:t>Всероссийский</w:t>
            </w:r>
          </w:p>
        </w:tc>
        <w:tc>
          <w:tcPr>
            <w:tcW w:w="1849" w:type="dxa"/>
          </w:tcPr>
          <w:p w:rsidR="0048474B" w:rsidRPr="0048474B" w:rsidRDefault="0048474B" w:rsidP="004C4CFA">
            <w:pPr>
              <w:pStyle w:val="msonormalcxspmiddle"/>
              <w:contextualSpacing/>
            </w:pPr>
            <w:proofErr w:type="spellStart"/>
            <w:r w:rsidRPr="0048474B">
              <w:t>Огнарев</w:t>
            </w:r>
            <w:proofErr w:type="spellEnd"/>
            <w:r w:rsidRPr="0048474B">
              <w:t xml:space="preserve"> Алексей</w:t>
            </w:r>
          </w:p>
        </w:tc>
        <w:tc>
          <w:tcPr>
            <w:tcW w:w="850" w:type="dxa"/>
          </w:tcPr>
          <w:p w:rsidR="0048474B" w:rsidRPr="0048474B" w:rsidRDefault="0048474B" w:rsidP="004C4CFA">
            <w:pPr>
              <w:pStyle w:val="msonormalcxspmiddle"/>
              <w:contextualSpacing/>
              <w:rPr>
                <w:bCs/>
              </w:rPr>
            </w:pPr>
            <w:r w:rsidRPr="0048474B">
              <w:rPr>
                <w:bCs/>
              </w:rPr>
              <w:t>2</w:t>
            </w:r>
          </w:p>
        </w:tc>
        <w:tc>
          <w:tcPr>
            <w:tcW w:w="1134" w:type="dxa"/>
            <w:tcBorders>
              <w:right w:val="single" w:sz="4" w:space="0" w:color="auto"/>
            </w:tcBorders>
          </w:tcPr>
          <w:p w:rsidR="0048474B" w:rsidRPr="0048474B" w:rsidRDefault="0048474B" w:rsidP="004C4CFA">
            <w:pPr>
              <w:pStyle w:val="msonormalcxspmiddle"/>
              <w:contextualSpacing/>
            </w:pPr>
            <w:r w:rsidRPr="0048474B">
              <w:rPr>
                <w:lang w:val="en-US"/>
              </w:rPr>
              <w:t>I</w:t>
            </w:r>
            <w:r w:rsidRPr="0048474B">
              <w:t xml:space="preserve">  место  </w:t>
            </w:r>
          </w:p>
          <w:p w:rsidR="0048474B" w:rsidRPr="0048474B" w:rsidRDefault="0048474B" w:rsidP="004C4CFA">
            <w:pPr>
              <w:pStyle w:val="msonormalcxspmiddle"/>
              <w:contextualSpacing/>
            </w:pPr>
          </w:p>
        </w:tc>
      </w:tr>
      <w:tr w:rsidR="0048474B" w:rsidRPr="0048474B" w:rsidTr="0048474B">
        <w:tc>
          <w:tcPr>
            <w:tcW w:w="567" w:type="dxa"/>
          </w:tcPr>
          <w:p w:rsidR="0048474B" w:rsidRPr="0048474B" w:rsidRDefault="0048474B" w:rsidP="004C4CFA">
            <w:pPr>
              <w:pStyle w:val="msonormalcxspmiddle"/>
              <w:contextualSpacing/>
            </w:pPr>
            <w:r w:rsidRPr="0048474B">
              <w:t>9</w:t>
            </w:r>
          </w:p>
        </w:tc>
        <w:tc>
          <w:tcPr>
            <w:tcW w:w="3544" w:type="dxa"/>
          </w:tcPr>
          <w:p w:rsidR="0048474B" w:rsidRPr="0048474B" w:rsidRDefault="0048474B" w:rsidP="004C4CFA">
            <w:pPr>
              <w:pStyle w:val="msonormalcxspmiddle"/>
              <w:contextualSpacing/>
            </w:pPr>
            <w:r w:rsidRPr="0048474B">
              <w:t>Всероссийский открытый заочный конкурс "Интеллект-экспресс", номинация: конкурс по русскому языку "Алфавит 1-2 класс"</w:t>
            </w:r>
          </w:p>
        </w:tc>
        <w:tc>
          <w:tcPr>
            <w:tcW w:w="1695" w:type="dxa"/>
          </w:tcPr>
          <w:p w:rsidR="0048474B" w:rsidRPr="0048474B" w:rsidRDefault="0048474B" w:rsidP="004C4CFA">
            <w:pPr>
              <w:pStyle w:val="msonormalcxspmiddle"/>
              <w:contextualSpacing/>
            </w:pPr>
            <w:r w:rsidRPr="0048474B">
              <w:t>Всероссийский</w:t>
            </w:r>
          </w:p>
        </w:tc>
        <w:tc>
          <w:tcPr>
            <w:tcW w:w="1849" w:type="dxa"/>
          </w:tcPr>
          <w:p w:rsidR="0048474B" w:rsidRPr="0048474B" w:rsidRDefault="0048474B" w:rsidP="004C4CFA">
            <w:pPr>
              <w:pStyle w:val="msonormalcxspmiddle"/>
              <w:contextualSpacing/>
            </w:pPr>
            <w:proofErr w:type="spellStart"/>
            <w:r w:rsidRPr="0048474B">
              <w:t>Пойминова</w:t>
            </w:r>
            <w:proofErr w:type="spellEnd"/>
            <w:r w:rsidRPr="0048474B">
              <w:t xml:space="preserve"> Анастасия</w:t>
            </w:r>
          </w:p>
        </w:tc>
        <w:tc>
          <w:tcPr>
            <w:tcW w:w="850" w:type="dxa"/>
          </w:tcPr>
          <w:p w:rsidR="0048474B" w:rsidRPr="0048474B" w:rsidRDefault="0048474B" w:rsidP="004C4CFA">
            <w:pPr>
              <w:pStyle w:val="msonormalcxspmiddle"/>
              <w:contextualSpacing/>
              <w:rPr>
                <w:bCs/>
              </w:rPr>
            </w:pPr>
            <w:r w:rsidRPr="0048474B">
              <w:rPr>
                <w:bCs/>
              </w:rPr>
              <w:t>2</w:t>
            </w:r>
          </w:p>
        </w:tc>
        <w:tc>
          <w:tcPr>
            <w:tcW w:w="1134" w:type="dxa"/>
            <w:tcBorders>
              <w:right w:val="single" w:sz="4" w:space="0" w:color="auto"/>
            </w:tcBorders>
          </w:tcPr>
          <w:p w:rsidR="0048474B" w:rsidRPr="0048474B" w:rsidRDefault="0048474B" w:rsidP="004C4CFA">
            <w:pPr>
              <w:pStyle w:val="msonormalcxspmiddle"/>
              <w:contextualSpacing/>
            </w:pPr>
            <w:r w:rsidRPr="0048474B">
              <w:rPr>
                <w:lang w:val="en-US"/>
              </w:rPr>
              <w:t>I</w:t>
            </w:r>
            <w:r w:rsidRPr="0048474B">
              <w:t xml:space="preserve">  место  </w:t>
            </w:r>
          </w:p>
          <w:p w:rsidR="0048474B" w:rsidRPr="0048474B" w:rsidRDefault="0048474B" w:rsidP="004C4CFA">
            <w:pPr>
              <w:pStyle w:val="msonormalcxspmiddle"/>
              <w:contextualSpacing/>
            </w:pPr>
          </w:p>
        </w:tc>
      </w:tr>
      <w:tr w:rsidR="0048474B" w:rsidRPr="0048474B" w:rsidTr="0048474B">
        <w:tc>
          <w:tcPr>
            <w:tcW w:w="567" w:type="dxa"/>
          </w:tcPr>
          <w:p w:rsidR="0048474B" w:rsidRPr="0048474B" w:rsidRDefault="0048474B" w:rsidP="004C4CFA">
            <w:pPr>
              <w:pStyle w:val="msonormalcxspmiddle"/>
              <w:contextualSpacing/>
            </w:pPr>
            <w:r w:rsidRPr="0048474B">
              <w:t>10</w:t>
            </w:r>
          </w:p>
        </w:tc>
        <w:tc>
          <w:tcPr>
            <w:tcW w:w="3544" w:type="dxa"/>
          </w:tcPr>
          <w:p w:rsidR="0048474B" w:rsidRPr="0048474B" w:rsidRDefault="0048474B" w:rsidP="004C4CFA">
            <w:pPr>
              <w:pStyle w:val="msonormalcxspmiddle"/>
              <w:contextualSpacing/>
            </w:pPr>
            <w:r w:rsidRPr="0048474B">
              <w:t>Всероссийская дистанционная олимпиада «Домик-семигномик-2013»</w:t>
            </w:r>
          </w:p>
        </w:tc>
        <w:tc>
          <w:tcPr>
            <w:tcW w:w="1695" w:type="dxa"/>
          </w:tcPr>
          <w:p w:rsidR="0048474B" w:rsidRPr="0048474B" w:rsidRDefault="0048474B" w:rsidP="004C4CFA">
            <w:pPr>
              <w:pStyle w:val="msonormalcxspmiddle"/>
              <w:contextualSpacing/>
            </w:pPr>
            <w:r w:rsidRPr="0048474B">
              <w:t>Всероссийский</w:t>
            </w:r>
          </w:p>
        </w:tc>
        <w:tc>
          <w:tcPr>
            <w:tcW w:w="1849" w:type="dxa"/>
          </w:tcPr>
          <w:p w:rsidR="0048474B" w:rsidRPr="0048474B" w:rsidRDefault="0048474B" w:rsidP="004C4CFA">
            <w:pPr>
              <w:pStyle w:val="msonormalcxspmiddle"/>
              <w:contextualSpacing/>
            </w:pPr>
            <w:r w:rsidRPr="0048474B">
              <w:t>Головенко Александр</w:t>
            </w:r>
          </w:p>
        </w:tc>
        <w:tc>
          <w:tcPr>
            <w:tcW w:w="850" w:type="dxa"/>
          </w:tcPr>
          <w:p w:rsidR="0048474B" w:rsidRPr="0048474B" w:rsidRDefault="0048474B" w:rsidP="004C4CFA">
            <w:pPr>
              <w:pStyle w:val="msonormalcxspmiddle"/>
              <w:contextualSpacing/>
              <w:rPr>
                <w:bCs/>
              </w:rPr>
            </w:pPr>
            <w:r w:rsidRPr="0048474B">
              <w:rPr>
                <w:bCs/>
              </w:rPr>
              <w:t>2</w:t>
            </w:r>
          </w:p>
        </w:tc>
        <w:tc>
          <w:tcPr>
            <w:tcW w:w="1134" w:type="dxa"/>
            <w:tcBorders>
              <w:right w:val="single" w:sz="4" w:space="0" w:color="auto"/>
            </w:tcBorders>
          </w:tcPr>
          <w:p w:rsidR="0048474B" w:rsidRPr="0048474B" w:rsidRDefault="0048474B" w:rsidP="004C4CFA">
            <w:pPr>
              <w:pStyle w:val="msonormalcxspmiddle"/>
              <w:contextualSpacing/>
            </w:pPr>
            <w:r w:rsidRPr="0048474B">
              <w:t>призер</w:t>
            </w:r>
          </w:p>
        </w:tc>
      </w:tr>
      <w:tr w:rsidR="0048474B" w:rsidRPr="0048474B" w:rsidTr="0048474B">
        <w:tc>
          <w:tcPr>
            <w:tcW w:w="567" w:type="dxa"/>
          </w:tcPr>
          <w:p w:rsidR="0048474B" w:rsidRPr="0048474B" w:rsidRDefault="0048474B" w:rsidP="004C4CFA">
            <w:pPr>
              <w:pStyle w:val="msonormalcxspmiddle"/>
              <w:contextualSpacing/>
            </w:pPr>
            <w:r w:rsidRPr="0048474B">
              <w:t>11</w:t>
            </w:r>
          </w:p>
        </w:tc>
        <w:tc>
          <w:tcPr>
            <w:tcW w:w="3544" w:type="dxa"/>
          </w:tcPr>
          <w:p w:rsidR="0048474B" w:rsidRPr="0048474B" w:rsidRDefault="0048474B" w:rsidP="004C4CFA">
            <w:pPr>
              <w:pStyle w:val="msonormalcxspmiddle"/>
              <w:contextualSpacing/>
            </w:pPr>
            <w:r w:rsidRPr="0048474B">
              <w:t>Всероссийская дистанционная олимпиада «Домик-семигномик-2013»</w:t>
            </w:r>
          </w:p>
        </w:tc>
        <w:tc>
          <w:tcPr>
            <w:tcW w:w="1695" w:type="dxa"/>
          </w:tcPr>
          <w:p w:rsidR="0048474B" w:rsidRPr="0048474B" w:rsidRDefault="0048474B" w:rsidP="004C4CFA">
            <w:pPr>
              <w:pStyle w:val="msonormalcxspmiddle"/>
              <w:contextualSpacing/>
            </w:pPr>
            <w:r w:rsidRPr="0048474B">
              <w:t>Всероссийский</w:t>
            </w:r>
          </w:p>
        </w:tc>
        <w:tc>
          <w:tcPr>
            <w:tcW w:w="1849" w:type="dxa"/>
          </w:tcPr>
          <w:p w:rsidR="0048474B" w:rsidRPr="0048474B" w:rsidRDefault="0048474B" w:rsidP="004C4CFA">
            <w:pPr>
              <w:pStyle w:val="msonormalcxspmiddle"/>
              <w:contextualSpacing/>
            </w:pPr>
            <w:r w:rsidRPr="0048474B">
              <w:t>Лисаковская Диана</w:t>
            </w:r>
          </w:p>
        </w:tc>
        <w:tc>
          <w:tcPr>
            <w:tcW w:w="850" w:type="dxa"/>
          </w:tcPr>
          <w:p w:rsidR="0048474B" w:rsidRPr="0048474B" w:rsidRDefault="0048474B" w:rsidP="004C4CFA">
            <w:pPr>
              <w:pStyle w:val="msonormalcxspmiddle"/>
              <w:contextualSpacing/>
              <w:rPr>
                <w:bCs/>
              </w:rPr>
            </w:pPr>
            <w:r w:rsidRPr="0048474B">
              <w:rPr>
                <w:bCs/>
              </w:rPr>
              <w:t>2</w:t>
            </w:r>
          </w:p>
        </w:tc>
        <w:tc>
          <w:tcPr>
            <w:tcW w:w="1134" w:type="dxa"/>
            <w:tcBorders>
              <w:right w:val="single" w:sz="4" w:space="0" w:color="auto"/>
            </w:tcBorders>
          </w:tcPr>
          <w:p w:rsidR="0048474B" w:rsidRPr="0048474B" w:rsidRDefault="0048474B" w:rsidP="004C4CFA">
            <w:pPr>
              <w:pStyle w:val="msonormalcxspmiddle"/>
              <w:contextualSpacing/>
              <w:rPr>
                <w:lang w:val="en-US"/>
              </w:rPr>
            </w:pPr>
            <w:r w:rsidRPr="0048474B">
              <w:t>призер</w:t>
            </w:r>
          </w:p>
        </w:tc>
      </w:tr>
      <w:tr w:rsidR="0048474B" w:rsidRPr="0048474B" w:rsidTr="0048474B">
        <w:tc>
          <w:tcPr>
            <w:tcW w:w="567" w:type="dxa"/>
          </w:tcPr>
          <w:p w:rsidR="0048474B" w:rsidRPr="0048474B" w:rsidRDefault="0048474B" w:rsidP="004C4CFA">
            <w:pPr>
              <w:pStyle w:val="msonormalcxspmiddle"/>
              <w:contextualSpacing/>
            </w:pPr>
            <w:r w:rsidRPr="0048474B">
              <w:t>12</w:t>
            </w:r>
          </w:p>
        </w:tc>
        <w:tc>
          <w:tcPr>
            <w:tcW w:w="3544" w:type="dxa"/>
          </w:tcPr>
          <w:p w:rsidR="0048474B" w:rsidRPr="0048474B" w:rsidRDefault="0048474B" w:rsidP="004C4CFA">
            <w:pPr>
              <w:pStyle w:val="msonormalcxspmiddle"/>
              <w:contextualSpacing/>
            </w:pPr>
            <w:r w:rsidRPr="0048474B">
              <w:t>Всероссийская дистанционная олимпиада «Домик-семигномик-2013»</w:t>
            </w:r>
          </w:p>
        </w:tc>
        <w:tc>
          <w:tcPr>
            <w:tcW w:w="1695" w:type="dxa"/>
          </w:tcPr>
          <w:p w:rsidR="0048474B" w:rsidRPr="0048474B" w:rsidRDefault="0048474B" w:rsidP="004C4CFA">
            <w:pPr>
              <w:pStyle w:val="msonormalcxspmiddle"/>
              <w:contextualSpacing/>
            </w:pPr>
            <w:r w:rsidRPr="0048474B">
              <w:t>Всероссийский</w:t>
            </w:r>
          </w:p>
        </w:tc>
        <w:tc>
          <w:tcPr>
            <w:tcW w:w="1849" w:type="dxa"/>
          </w:tcPr>
          <w:p w:rsidR="0048474B" w:rsidRPr="0048474B" w:rsidRDefault="0048474B" w:rsidP="004C4CFA">
            <w:pPr>
              <w:pStyle w:val="msonormalcxspmiddle"/>
              <w:contextualSpacing/>
            </w:pPr>
            <w:r w:rsidRPr="0048474B">
              <w:t>Яковлев Александр</w:t>
            </w:r>
          </w:p>
        </w:tc>
        <w:tc>
          <w:tcPr>
            <w:tcW w:w="850" w:type="dxa"/>
          </w:tcPr>
          <w:p w:rsidR="0048474B" w:rsidRPr="0048474B" w:rsidRDefault="0048474B" w:rsidP="004C4CFA">
            <w:pPr>
              <w:pStyle w:val="msonormalcxspmiddle"/>
              <w:contextualSpacing/>
              <w:rPr>
                <w:bCs/>
              </w:rPr>
            </w:pPr>
            <w:r w:rsidRPr="0048474B">
              <w:rPr>
                <w:bCs/>
              </w:rPr>
              <w:t>2</w:t>
            </w:r>
          </w:p>
        </w:tc>
        <w:tc>
          <w:tcPr>
            <w:tcW w:w="1134" w:type="dxa"/>
            <w:tcBorders>
              <w:right w:val="single" w:sz="4" w:space="0" w:color="auto"/>
            </w:tcBorders>
          </w:tcPr>
          <w:p w:rsidR="0048474B" w:rsidRPr="0048474B" w:rsidRDefault="0048474B" w:rsidP="004C4CFA">
            <w:pPr>
              <w:pStyle w:val="msonormalcxspmiddle"/>
              <w:contextualSpacing/>
              <w:rPr>
                <w:lang w:val="en-US"/>
              </w:rPr>
            </w:pPr>
            <w:r w:rsidRPr="0048474B">
              <w:t>призер</w:t>
            </w:r>
          </w:p>
        </w:tc>
      </w:tr>
      <w:tr w:rsidR="0048474B" w:rsidRPr="0048474B" w:rsidTr="0048474B">
        <w:tc>
          <w:tcPr>
            <w:tcW w:w="567" w:type="dxa"/>
          </w:tcPr>
          <w:p w:rsidR="0048474B" w:rsidRPr="0048474B" w:rsidRDefault="0048474B" w:rsidP="004C4CFA">
            <w:pPr>
              <w:pStyle w:val="msonormalcxspmiddle"/>
              <w:contextualSpacing/>
            </w:pPr>
            <w:r w:rsidRPr="0048474B">
              <w:lastRenderedPageBreak/>
              <w:t>13</w:t>
            </w:r>
          </w:p>
        </w:tc>
        <w:tc>
          <w:tcPr>
            <w:tcW w:w="3544" w:type="dxa"/>
          </w:tcPr>
          <w:p w:rsidR="0048474B" w:rsidRPr="0048474B" w:rsidRDefault="0048474B" w:rsidP="004C4CFA">
            <w:pPr>
              <w:pStyle w:val="msonormalcxspmiddle"/>
              <w:contextualSpacing/>
            </w:pPr>
            <w:r w:rsidRPr="0048474B">
              <w:t>Всероссийский открытый заочный конкурс "Интеллект-экспресс", номинация: конкурс по русскому языку "Алфавит 3-4 класс"</w:t>
            </w:r>
          </w:p>
        </w:tc>
        <w:tc>
          <w:tcPr>
            <w:tcW w:w="1695" w:type="dxa"/>
          </w:tcPr>
          <w:p w:rsidR="0048474B" w:rsidRPr="0048474B" w:rsidRDefault="0048474B" w:rsidP="004C4CFA">
            <w:pPr>
              <w:pStyle w:val="msonormalcxspmiddle"/>
              <w:contextualSpacing/>
            </w:pPr>
            <w:r w:rsidRPr="0048474B">
              <w:t>Всероссийский</w:t>
            </w:r>
          </w:p>
        </w:tc>
        <w:tc>
          <w:tcPr>
            <w:tcW w:w="1849" w:type="dxa"/>
          </w:tcPr>
          <w:p w:rsidR="0048474B" w:rsidRPr="0048474B" w:rsidRDefault="0048474B" w:rsidP="004C4CFA">
            <w:pPr>
              <w:pStyle w:val="msonormalcxspmiddle"/>
              <w:contextualSpacing/>
            </w:pPr>
            <w:r w:rsidRPr="0048474B">
              <w:t>Сова Ксения</w:t>
            </w:r>
          </w:p>
        </w:tc>
        <w:tc>
          <w:tcPr>
            <w:tcW w:w="850" w:type="dxa"/>
          </w:tcPr>
          <w:p w:rsidR="0048474B" w:rsidRPr="0048474B" w:rsidRDefault="0048474B" w:rsidP="004C4CFA">
            <w:pPr>
              <w:pStyle w:val="msonormalcxspmiddle"/>
              <w:contextualSpacing/>
              <w:rPr>
                <w:bCs/>
              </w:rPr>
            </w:pPr>
            <w:r w:rsidRPr="0048474B">
              <w:rPr>
                <w:bCs/>
              </w:rPr>
              <w:t>3</w:t>
            </w:r>
          </w:p>
        </w:tc>
        <w:tc>
          <w:tcPr>
            <w:tcW w:w="1134" w:type="dxa"/>
            <w:tcBorders>
              <w:right w:val="single" w:sz="4" w:space="0" w:color="auto"/>
            </w:tcBorders>
          </w:tcPr>
          <w:p w:rsidR="0048474B" w:rsidRPr="0048474B" w:rsidRDefault="0048474B" w:rsidP="004C4CFA">
            <w:pPr>
              <w:pStyle w:val="msonormalcxspmiddle"/>
              <w:contextualSpacing/>
            </w:pPr>
            <w:r w:rsidRPr="0048474B">
              <w:rPr>
                <w:lang w:val="en-US"/>
              </w:rPr>
              <w:t>I</w:t>
            </w:r>
            <w:r w:rsidRPr="0048474B">
              <w:t xml:space="preserve">  место  </w:t>
            </w:r>
          </w:p>
          <w:p w:rsidR="0048474B" w:rsidRPr="0048474B" w:rsidRDefault="0048474B" w:rsidP="004C4CFA">
            <w:pPr>
              <w:pStyle w:val="msonormalcxspmiddle"/>
              <w:contextualSpacing/>
            </w:pPr>
          </w:p>
        </w:tc>
      </w:tr>
      <w:tr w:rsidR="0048474B" w:rsidRPr="0048474B" w:rsidTr="0048474B">
        <w:tc>
          <w:tcPr>
            <w:tcW w:w="567" w:type="dxa"/>
          </w:tcPr>
          <w:p w:rsidR="0048474B" w:rsidRPr="0048474B" w:rsidRDefault="0048474B" w:rsidP="004C4CFA">
            <w:pPr>
              <w:pStyle w:val="msonormalcxspmiddle"/>
              <w:contextualSpacing/>
            </w:pPr>
            <w:r w:rsidRPr="0048474B">
              <w:t>14</w:t>
            </w:r>
          </w:p>
        </w:tc>
        <w:tc>
          <w:tcPr>
            <w:tcW w:w="3544" w:type="dxa"/>
          </w:tcPr>
          <w:p w:rsidR="0048474B" w:rsidRPr="0048474B" w:rsidRDefault="0048474B" w:rsidP="004C4CFA">
            <w:pPr>
              <w:pStyle w:val="msonormalcxspmiddle"/>
              <w:contextualSpacing/>
            </w:pPr>
            <w:r w:rsidRPr="0048474B">
              <w:t>Всероссийский конкурс «Лисенок-2014» по английскому языку</w:t>
            </w:r>
          </w:p>
        </w:tc>
        <w:tc>
          <w:tcPr>
            <w:tcW w:w="1695" w:type="dxa"/>
          </w:tcPr>
          <w:p w:rsidR="0048474B" w:rsidRPr="0048474B" w:rsidRDefault="0048474B" w:rsidP="004C4CFA">
            <w:pPr>
              <w:pStyle w:val="msonormalcxspmiddle"/>
              <w:contextualSpacing/>
            </w:pPr>
            <w:r w:rsidRPr="0048474B">
              <w:t>Всероссийский</w:t>
            </w:r>
          </w:p>
        </w:tc>
        <w:tc>
          <w:tcPr>
            <w:tcW w:w="1849" w:type="dxa"/>
          </w:tcPr>
          <w:p w:rsidR="0048474B" w:rsidRPr="0048474B" w:rsidRDefault="0048474B" w:rsidP="004C4CFA">
            <w:pPr>
              <w:pStyle w:val="msonormalcxspmiddle"/>
              <w:contextualSpacing/>
            </w:pPr>
            <w:r w:rsidRPr="0048474B">
              <w:t>Григоришен Денис</w:t>
            </w:r>
          </w:p>
        </w:tc>
        <w:tc>
          <w:tcPr>
            <w:tcW w:w="850" w:type="dxa"/>
          </w:tcPr>
          <w:p w:rsidR="0048474B" w:rsidRPr="0048474B" w:rsidRDefault="0048474B" w:rsidP="004C4CFA">
            <w:pPr>
              <w:pStyle w:val="msonormalcxspmiddle"/>
              <w:contextualSpacing/>
              <w:rPr>
                <w:bCs/>
              </w:rPr>
            </w:pPr>
            <w:r w:rsidRPr="0048474B">
              <w:rPr>
                <w:bCs/>
              </w:rPr>
              <w:t>3</w:t>
            </w:r>
          </w:p>
        </w:tc>
        <w:tc>
          <w:tcPr>
            <w:tcW w:w="1134" w:type="dxa"/>
            <w:tcBorders>
              <w:right w:val="single" w:sz="4" w:space="0" w:color="auto"/>
            </w:tcBorders>
          </w:tcPr>
          <w:p w:rsidR="0048474B" w:rsidRPr="0048474B" w:rsidRDefault="0048474B" w:rsidP="004C4CFA">
            <w:pPr>
              <w:pStyle w:val="msonormalcxspmiddle"/>
              <w:contextualSpacing/>
            </w:pPr>
            <w:r w:rsidRPr="0048474B">
              <w:rPr>
                <w:lang w:val="en-US"/>
              </w:rPr>
              <w:t>I</w:t>
            </w:r>
            <w:r w:rsidRPr="0048474B">
              <w:t xml:space="preserve">  место  </w:t>
            </w:r>
          </w:p>
        </w:tc>
      </w:tr>
      <w:tr w:rsidR="0048474B" w:rsidRPr="0048474B" w:rsidTr="0048474B">
        <w:tc>
          <w:tcPr>
            <w:tcW w:w="567" w:type="dxa"/>
          </w:tcPr>
          <w:p w:rsidR="0048474B" w:rsidRPr="0048474B" w:rsidRDefault="0048474B" w:rsidP="004C4CFA">
            <w:pPr>
              <w:pStyle w:val="msonormalcxspmiddle"/>
              <w:contextualSpacing/>
            </w:pPr>
            <w:r w:rsidRPr="0048474B">
              <w:t>15</w:t>
            </w:r>
          </w:p>
        </w:tc>
        <w:tc>
          <w:tcPr>
            <w:tcW w:w="3544" w:type="dxa"/>
          </w:tcPr>
          <w:p w:rsidR="0048474B" w:rsidRPr="0048474B" w:rsidRDefault="0048474B" w:rsidP="004C4CFA">
            <w:pPr>
              <w:pStyle w:val="msonormalcxspmiddle"/>
              <w:contextualSpacing/>
            </w:pPr>
            <w:r w:rsidRPr="0048474B">
              <w:t>Всероссийский конкурс «Лисенок-2014» по английскому языку</w:t>
            </w:r>
          </w:p>
        </w:tc>
        <w:tc>
          <w:tcPr>
            <w:tcW w:w="1695" w:type="dxa"/>
          </w:tcPr>
          <w:p w:rsidR="0048474B" w:rsidRPr="0048474B" w:rsidRDefault="0048474B" w:rsidP="004C4CFA">
            <w:pPr>
              <w:pStyle w:val="msonormalcxspmiddle"/>
              <w:contextualSpacing/>
            </w:pPr>
            <w:r w:rsidRPr="0048474B">
              <w:t>Всероссийский</w:t>
            </w:r>
          </w:p>
        </w:tc>
        <w:tc>
          <w:tcPr>
            <w:tcW w:w="1849" w:type="dxa"/>
          </w:tcPr>
          <w:p w:rsidR="0048474B" w:rsidRPr="0048474B" w:rsidRDefault="0048474B" w:rsidP="004C4CFA">
            <w:pPr>
              <w:pStyle w:val="msonormalcxspmiddle"/>
              <w:contextualSpacing/>
            </w:pPr>
            <w:r w:rsidRPr="0048474B">
              <w:t>Сова Ксения</w:t>
            </w:r>
          </w:p>
        </w:tc>
        <w:tc>
          <w:tcPr>
            <w:tcW w:w="850" w:type="dxa"/>
          </w:tcPr>
          <w:p w:rsidR="0048474B" w:rsidRPr="0048474B" w:rsidRDefault="0048474B" w:rsidP="004C4CFA">
            <w:pPr>
              <w:pStyle w:val="msonormalcxspmiddle"/>
              <w:contextualSpacing/>
              <w:rPr>
                <w:bCs/>
              </w:rPr>
            </w:pPr>
            <w:r w:rsidRPr="0048474B">
              <w:rPr>
                <w:bCs/>
              </w:rPr>
              <w:t>3</w:t>
            </w:r>
          </w:p>
        </w:tc>
        <w:tc>
          <w:tcPr>
            <w:tcW w:w="1134" w:type="dxa"/>
            <w:tcBorders>
              <w:right w:val="single" w:sz="4" w:space="0" w:color="auto"/>
            </w:tcBorders>
          </w:tcPr>
          <w:p w:rsidR="0048474B" w:rsidRPr="0048474B" w:rsidRDefault="0048474B" w:rsidP="004C4CFA">
            <w:pPr>
              <w:pStyle w:val="msonormalcxspmiddle"/>
              <w:contextualSpacing/>
              <w:rPr>
                <w:lang w:val="en-US"/>
              </w:rPr>
            </w:pPr>
            <w:r w:rsidRPr="0048474B">
              <w:rPr>
                <w:lang w:val="en-US"/>
              </w:rPr>
              <w:t>II</w:t>
            </w:r>
            <w:r w:rsidRPr="0048474B">
              <w:t xml:space="preserve">  место</w:t>
            </w:r>
          </w:p>
        </w:tc>
      </w:tr>
      <w:tr w:rsidR="0048474B" w:rsidRPr="0048474B" w:rsidTr="0048474B">
        <w:tc>
          <w:tcPr>
            <w:tcW w:w="567" w:type="dxa"/>
          </w:tcPr>
          <w:p w:rsidR="0048474B" w:rsidRPr="0048474B" w:rsidRDefault="0048474B" w:rsidP="004C4CFA">
            <w:pPr>
              <w:pStyle w:val="msonormalcxspmiddle"/>
              <w:contextualSpacing/>
            </w:pPr>
            <w:r w:rsidRPr="0048474B">
              <w:t>16</w:t>
            </w:r>
          </w:p>
        </w:tc>
        <w:tc>
          <w:tcPr>
            <w:tcW w:w="3544" w:type="dxa"/>
          </w:tcPr>
          <w:p w:rsidR="0048474B" w:rsidRPr="0048474B" w:rsidRDefault="0048474B" w:rsidP="004C4CFA">
            <w:pPr>
              <w:pStyle w:val="msonormalcxspmiddle"/>
              <w:contextualSpacing/>
            </w:pPr>
            <w:r w:rsidRPr="0048474B">
              <w:t>Районный конкурс "</w:t>
            </w:r>
            <w:proofErr w:type="gramStart"/>
            <w:r w:rsidRPr="0048474B">
              <w:t>Пасхальное</w:t>
            </w:r>
            <w:proofErr w:type="gramEnd"/>
            <w:r w:rsidRPr="0048474B">
              <w:t xml:space="preserve"> яйцо-2014"</w:t>
            </w:r>
          </w:p>
        </w:tc>
        <w:tc>
          <w:tcPr>
            <w:tcW w:w="1695" w:type="dxa"/>
          </w:tcPr>
          <w:p w:rsidR="0048474B" w:rsidRPr="0048474B" w:rsidRDefault="0048474B" w:rsidP="004C4CFA">
            <w:pPr>
              <w:pStyle w:val="msonormalcxspmiddle"/>
              <w:contextualSpacing/>
            </w:pPr>
            <w:r w:rsidRPr="0048474B">
              <w:t>муниципальный</w:t>
            </w:r>
          </w:p>
        </w:tc>
        <w:tc>
          <w:tcPr>
            <w:tcW w:w="1849" w:type="dxa"/>
          </w:tcPr>
          <w:p w:rsidR="0048474B" w:rsidRPr="0048474B" w:rsidRDefault="0048474B" w:rsidP="004C4CFA">
            <w:pPr>
              <w:pStyle w:val="msonormalcxspmiddle"/>
              <w:contextualSpacing/>
            </w:pPr>
            <w:r w:rsidRPr="0048474B">
              <w:t>Душин Евгений</w:t>
            </w:r>
          </w:p>
        </w:tc>
        <w:tc>
          <w:tcPr>
            <w:tcW w:w="850" w:type="dxa"/>
          </w:tcPr>
          <w:p w:rsidR="0048474B" w:rsidRPr="0048474B" w:rsidRDefault="0048474B" w:rsidP="004C4CFA">
            <w:pPr>
              <w:pStyle w:val="msonormalcxspmiddle"/>
              <w:contextualSpacing/>
              <w:rPr>
                <w:bCs/>
              </w:rPr>
            </w:pPr>
            <w:r w:rsidRPr="0048474B">
              <w:rPr>
                <w:bCs/>
              </w:rPr>
              <w:t>3</w:t>
            </w:r>
          </w:p>
        </w:tc>
        <w:tc>
          <w:tcPr>
            <w:tcW w:w="1134" w:type="dxa"/>
            <w:tcBorders>
              <w:right w:val="single" w:sz="4" w:space="0" w:color="auto"/>
            </w:tcBorders>
          </w:tcPr>
          <w:p w:rsidR="0048474B" w:rsidRPr="0048474B" w:rsidRDefault="0048474B" w:rsidP="004C4CFA">
            <w:pPr>
              <w:pStyle w:val="msonormalcxspmiddle"/>
              <w:contextualSpacing/>
            </w:pPr>
            <w:r w:rsidRPr="0048474B">
              <w:t>I место</w:t>
            </w:r>
          </w:p>
        </w:tc>
      </w:tr>
      <w:tr w:rsidR="0048474B" w:rsidRPr="0048474B" w:rsidTr="0048474B">
        <w:tc>
          <w:tcPr>
            <w:tcW w:w="567" w:type="dxa"/>
          </w:tcPr>
          <w:p w:rsidR="0048474B" w:rsidRPr="0048474B" w:rsidRDefault="0048474B" w:rsidP="004C4CFA">
            <w:pPr>
              <w:pStyle w:val="msonormalcxspmiddle"/>
              <w:contextualSpacing/>
            </w:pPr>
            <w:r w:rsidRPr="0048474B">
              <w:t>17</w:t>
            </w:r>
          </w:p>
        </w:tc>
        <w:tc>
          <w:tcPr>
            <w:tcW w:w="3544" w:type="dxa"/>
          </w:tcPr>
          <w:p w:rsidR="0048474B" w:rsidRPr="0048474B" w:rsidRDefault="0048474B" w:rsidP="004C4CFA">
            <w:pPr>
              <w:pStyle w:val="msonormalcxspmiddle"/>
              <w:contextualSpacing/>
            </w:pPr>
            <w:r w:rsidRPr="0048474B">
              <w:t>Районный конкурс "</w:t>
            </w:r>
            <w:proofErr w:type="gramStart"/>
            <w:r w:rsidRPr="0048474B">
              <w:t>Пасхальное</w:t>
            </w:r>
            <w:proofErr w:type="gramEnd"/>
            <w:r w:rsidRPr="0048474B">
              <w:t xml:space="preserve"> яйцо-2014"</w:t>
            </w:r>
          </w:p>
        </w:tc>
        <w:tc>
          <w:tcPr>
            <w:tcW w:w="1695" w:type="dxa"/>
          </w:tcPr>
          <w:p w:rsidR="0048474B" w:rsidRPr="0048474B" w:rsidRDefault="0048474B" w:rsidP="004C4CFA">
            <w:pPr>
              <w:pStyle w:val="msonormalcxspmiddle"/>
              <w:contextualSpacing/>
            </w:pPr>
            <w:r w:rsidRPr="0048474B">
              <w:t>муниципальный</w:t>
            </w:r>
          </w:p>
        </w:tc>
        <w:tc>
          <w:tcPr>
            <w:tcW w:w="1849" w:type="dxa"/>
          </w:tcPr>
          <w:p w:rsidR="0048474B" w:rsidRPr="0048474B" w:rsidRDefault="0048474B" w:rsidP="004C4CFA">
            <w:pPr>
              <w:pStyle w:val="msonormalcxspmiddle"/>
              <w:contextualSpacing/>
            </w:pPr>
            <w:r w:rsidRPr="0048474B">
              <w:t>Кононенко Богдан</w:t>
            </w:r>
          </w:p>
        </w:tc>
        <w:tc>
          <w:tcPr>
            <w:tcW w:w="850" w:type="dxa"/>
          </w:tcPr>
          <w:p w:rsidR="0048474B" w:rsidRPr="0048474B" w:rsidRDefault="0048474B" w:rsidP="004C4CFA">
            <w:pPr>
              <w:pStyle w:val="msonormalcxspmiddle"/>
              <w:contextualSpacing/>
              <w:rPr>
                <w:bCs/>
              </w:rPr>
            </w:pPr>
            <w:r w:rsidRPr="0048474B">
              <w:rPr>
                <w:bCs/>
              </w:rPr>
              <w:t>3</w:t>
            </w:r>
          </w:p>
        </w:tc>
        <w:tc>
          <w:tcPr>
            <w:tcW w:w="1134" w:type="dxa"/>
            <w:tcBorders>
              <w:right w:val="single" w:sz="4" w:space="0" w:color="auto"/>
            </w:tcBorders>
          </w:tcPr>
          <w:p w:rsidR="0048474B" w:rsidRPr="0048474B" w:rsidRDefault="0048474B" w:rsidP="004C4CFA">
            <w:pPr>
              <w:pStyle w:val="msonormalcxspmiddle"/>
              <w:contextualSpacing/>
            </w:pPr>
            <w:r w:rsidRPr="0048474B">
              <w:t>I место</w:t>
            </w:r>
          </w:p>
        </w:tc>
      </w:tr>
      <w:tr w:rsidR="0048474B" w:rsidRPr="0048474B" w:rsidTr="0048474B">
        <w:tc>
          <w:tcPr>
            <w:tcW w:w="567" w:type="dxa"/>
          </w:tcPr>
          <w:p w:rsidR="0048474B" w:rsidRPr="0048474B" w:rsidRDefault="0048474B" w:rsidP="004C4CFA">
            <w:pPr>
              <w:pStyle w:val="msonormalcxspmiddle"/>
              <w:contextualSpacing/>
            </w:pPr>
            <w:r w:rsidRPr="0048474B">
              <w:t>18</w:t>
            </w:r>
          </w:p>
        </w:tc>
        <w:tc>
          <w:tcPr>
            <w:tcW w:w="3544" w:type="dxa"/>
          </w:tcPr>
          <w:p w:rsidR="0048474B" w:rsidRPr="0048474B" w:rsidRDefault="0048474B" w:rsidP="004C4CFA">
            <w:r w:rsidRPr="0048474B">
              <w:t>Районный Пасхальный фестиваль "Радость души моей</w:t>
            </w:r>
          </w:p>
        </w:tc>
        <w:tc>
          <w:tcPr>
            <w:tcW w:w="1695" w:type="dxa"/>
          </w:tcPr>
          <w:p w:rsidR="0048474B" w:rsidRPr="0048474B" w:rsidRDefault="0048474B" w:rsidP="004C4CFA">
            <w:pPr>
              <w:pStyle w:val="msonormalcxspmiddle"/>
              <w:contextualSpacing/>
            </w:pPr>
            <w:r w:rsidRPr="0048474B">
              <w:t>муниципальный</w:t>
            </w:r>
          </w:p>
        </w:tc>
        <w:tc>
          <w:tcPr>
            <w:tcW w:w="1849" w:type="dxa"/>
          </w:tcPr>
          <w:p w:rsidR="0048474B" w:rsidRPr="0048474B" w:rsidRDefault="0048474B" w:rsidP="004C4CFA">
            <w:pPr>
              <w:pStyle w:val="msonormalcxspmiddle"/>
              <w:contextualSpacing/>
            </w:pPr>
            <w:r w:rsidRPr="0048474B">
              <w:t>Сова Ксения</w:t>
            </w:r>
          </w:p>
        </w:tc>
        <w:tc>
          <w:tcPr>
            <w:tcW w:w="850" w:type="dxa"/>
          </w:tcPr>
          <w:p w:rsidR="0048474B" w:rsidRPr="0048474B" w:rsidRDefault="0048474B" w:rsidP="004C4CFA">
            <w:pPr>
              <w:pStyle w:val="msonormalcxspmiddle"/>
              <w:contextualSpacing/>
              <w:rPr>
                <w:bCs/>
              </w:rPr>
            </w:pPr>
            <w:r w:rsidRPr="0048474B">
              <w:rPr>
                <w:bCs/>
              </w:rPr>
              <w:t>3</w:t>
            </w:r>
          </w:p>
        </w:tc>
        <w:tc>
          <w:tcPr>
            <w:tcW w:w="1134" w:type="dxa"/>
            <w:tcBorders>
              <w:right w:val="single" w:sz="4" w:space="0" w:color="auto"/>
            </w:tcBorders>
          </w:tcPr>
          <w:p w:rsidR="0048474B" w:rsidRPr="0048474B" w:rsidRDefault="0048474B" w:rsidP="004C4CFA">
            <w:pPr>
              <w:pStyle w:val="msonormalcxspmiddle"/>
              <w:contextualSpacing/>
            </w:pPr>
            <w:r w:rsidRPr="0048474B">
              <w:rPr>
                <w:lang w:val="en-US"/>
              </w:rPr>
              <w:t>II</w:t>
            </w:r>
            <w:r w:rsidRPr="0048474B">
              <w:t xml:space="preserve">  место</w:t>
            </w:r>
          </w:p>
        </w:tc>
      </w:tr>
      <w:tr w:rsidR="0048474B" w:rsidRPr="0048474B" w:rsidTr="0048474B">
        <w:tc>
          <w:tcPr>
            <w:tcW w:w="567" w:type="dxa"/>
          </w:tcPr>
          <w:p w:rsidR="0048474B" w:rsidRPr="0048474B" w:rsidRDefault="0048474B" w:rsidP="004C4CFA">
            <w:pPr>
              <w:pStyle w:val="msonormalcxspmiddle"/>
              <w:contextualSpacing/>
            </w:pPr>
            <w:r w:rsidRPr="0048474B">
              <w:t>19</w:t>
            </w:r>
          </w:p>
        </w:tc>
        <w:tc>
          <w:tcPr>
            <w:tcW w:w="3544" w:type="dxa"/>
          </w:tcPr>
          <w:p w:rsidR="0048474B" w:rsidRPr="0048474B" w:rsidRDefault="0048474B" w:rsidP="004C4CFA">
            <w:pPr>
              <w:pStyle w:val="msonormalcxspmiddle"/>
              <w:contextualSpacing/>
            </w:pPr>
            <w:r w:rsidRPr="0048474B">
              <w:t>Районный конкурс «Компьютер – новый век», приказ Управления образования № 82 от 31.01.2014</w:t>
            </w:r>
          </w:p>
        </w:tc>
        <w:tc>
          <w:tcPr>
            <w:tcW w:w="1695" w:type="dxa"/>
          </w:tcPr>
          <w:p w:rsidR="0048474B" w:rsidRPr="0048474B" w:rsidRDefault="0048474B" w:rsidP="004C4CFA">
            <w:pPr>
              <w:pStyle w:val="msonormalcxspmiddle"/>
              <w:contextualSpacing/>
            </w:pPr>
            <w:r w:rsidRPr="0048474B">
              <w:t>муниципальный</w:t>
            </w:r>
          </w:p>
        </w:tc>
        <w:tc>
          <w:tcPr>
            <w:tcW w:w="1849" w:type="dxa"/>
          </w:tcPr>
          <w:p w:rsidR="0048474B" w:rsidRPr="0048474B" w:rsidRDefault="0048474B" w:rsidP="004C4CFA">
            <w:pPr>
              <w:pStyle w:val="msonormalcxspmiddle"/>
              <w:contextualSpacing/>
            </w:pPr>
            <w:r w:rsidRPr="0048474B">
              <w:t>Вилко Анна</w:t>
            </w:r>
          </w:p>
        </w:tc>
        <w:tc>
          <w:tcPr>
            <w:tcW w:w="850" w:type="dxa"/>
          </w:tcPr>
          <w:p w:rsidR="0048474B" w:rsidRPr="0048474B" w:rsidRDefault="0048474B" w:rsidP="004C4CFA">
            <w:pPr>
              <w:pStyle w:val="msonormalcxspmiddle"/>
              <w:contextualSpacing/>
              <w:rPr>
                <w:bCs/>
              </w:rPr>
            </w:pPr>
            <w:r w:rsidRPr="0048474B">
              <w:rPr>
                <w:bCs/>
              </w:rPr>
              <w:t>7</w:t>
            </w:r>
          </w:p>
        </w:tc>
        <w:tc>
          <w:tcPr>
            <w:tcW w:w="1134" w:type="dxa"/>
            <w:tcBorders>
              <w:right w:val="single" w:sz="4" w:space="0" w:color="auto"/>
            </w:tcBorders>
          </w:tcPr>
          <w:p w:rsidR="0048474B" w:rsidRPr="0048474B" w:rsidRDefault="0048474B" w:rsidP="004C4CFA">
            <w:pPr>
              <w:pStyle w:val="msonormalcxspmiddle"/>
              <w:contextualSpacing/>
            </w:pPr>
            <w:r w:rsidRPr="0048474B">
              <w:rPr>
                <w:lang w:val="en-US"/>
              </w:rPr>
              <w:t>III</w:t>
            </w:r>
            <w:r w:rsidRPr="0048474B">
              <w:t xml:space="preserve"> место в номинации «</w:t>
            </w:r>
            <w:proofErr w:type="spellStart"/>
            <w:r w:rsidRPr="0048474B">
              <w:t>Мультимедийный</w:t>
            </w:r>
            <w:proofErr w:type="spellEnd"/>
            <w:r w:rsidRPr="0048474B">
              <w:t xml:space="preserve"> проект «60-летию Белгородской области посвящается»</w:t>
            </w:r>
          </w:p>
        </w:tc>
      </w:tr>
      <w:tr w:rsidR="0048474B" w:rsidRPr="0048474B" w:rsidTr="0048474B">
        <w:trPr>
          <w:trHeight w:val="676"/>
        </w:trPr>
        <w:tc>
          <w:tcPr>
            <w:tcW w:w="567" w:type="dxa"/>
            <w:tcBorders>
              <w:bottom w:val="single" w:sz="4" w:space="0" w:color="auto"/>
            </w:tcBorders>
          </w:tcPr>
          <w:p w:rsidR="0048474B" w:rsidRPr="0048474B" w:rsidRDefault="0048474B" w:rsidP="004C4CFA">
            <w:pPr>
              <w:pStyle w:val="msonormalcxspmiddle"/>
              <w:contextualSpacing/>
            </w:pPr>
            <w:r w:rsidRPr="0048474B">
              <w:t>20</w:t>
            </w:r>
          </w:p>
        </w:tc>
        <w:tc>
          <w:tcPr>
            <w:tcW w:w="3544" w:type="dxa"/>
            <w:tcBorders>
              <w:bottom w:val="single" w:sz="4" w:space="0" w:color="auto"/>
            </w:tcBorders>
          </w:tcPr>
          <w:p w:rsidR="0048474B" w:rsidRPr="0048474B" w:rsidRDefault="0048474B" w:rsidP="004C4CFA">
            <w:pPr>
              <w:pStyle w:val="msonormalcxspmiddle"/>
              <w:contextualSpacing/>
            </w:pPr>
            <w:r w:rsidRPr="0048474B">
              <w:t>Районный этап конкурса детских работ «Мой безопасный Интернет», приказ УО № 165 от 03.03.2014 г.</w:t>
            </w:r>
          </w:p>
        </w:tc>
        <w:tc>
          <w:tcPr>
            <w:tcW w:w="1695" w:type="dxa"/>
            <w:tcBorders>
              <w:bottom w:val="single" w:sz="4" w:space="0" w:color="auto"/>
            </w:tcBorders>
          </w:tcPr>
          <w:p w:rsidR="0048474B" w:rsidRPr="0048474B" w:rsidRDefault="0048474B" w:rsidP="004C4CFA">
            <w:pPr>
              <w:pStyle w:val="msonormalcxspmiddle"/>
              <w:contextualSpacing/>
            </w:pPr>
            <w:r w:rsidRPr="0048474B">
              <w:t>региональный</w:t>
            </w:r>
          </w:p>
        </w:tc>
        <w:tc>
          <w:tcPr>
            <w:tcW w:w="1849" w:type="dxa"/>
            <w:tcBorders>
              <w:bottom w:val="single" w:sz="4" w:space="0" w:color="auto"/>
            </w:tcBorders>
          </w:tcPr>
          <w:p w:rsidR="0048474B" w:rsidRPr="0048474B" w:rsidRDefault="0048474B" w:rsidP="004C4CFA">
            <w:pPr>
              <w:pStyle w:val="msonormalcxspmiddle"/>
              <w:contextualSpacing/>
            </w:pPr>
            <w:r w:rsidRPr="0048474B">
              <w:t>Храмцова Марина</w:t>
            </w:r>
          </w:p>
        </w:tc>
        <w:tc>
          <w:tcPr>
            <w:tcW w:w="850" w:type="dxa"/>
            <w:tcBorders>
              <w:bottom w:val="single" w:sz="4" w:space="0" w:color="auto"/>
            </w:tcBorders>
          </w:tcPr>
          <w:p w:rsidR="0048474B" w:rsidRPr="0048474B" w:rsidRDefault="0048474B" w:rsidP="004C4CFA">
            <w:pPr>
              <w:pStyle w:val="msonormalcxspmiddle"/>
              <w:contextualSpacing/>
              <w:rPr>
                <w:bCs/>
              </w:rPr>
            </w:pPr>
            <w:r w:rsidRPr="0048474B">
              <w:rPr>
                <w:bCs/>
              </w:rPr>
              <w:t>6</w:t>
            </w:r>
          </w:p>
        </w:tc>
        <w:tc>
          <w:tcPr>
            <w:tcW w:w="1134" w:type="dxa"/>
            <w:tcBorders>
              <w:bottom w:val="single" w:sz="4" w:space="0" w:color="auto"/>
              <w:right w:val="single" w:sz="4" w:space="0" w:color="auto"/>
            </w:tcBorders>
          </w:tcPr>
          <w:p w:rsidR="0048474B" w:rsidRPr="0048474B" w:rsidRDefault="0048474B" w:rsidP="004C4CFA">
            <w:pPr>
              <w:pStyle w:val="msonormalcxspmiddle"/>
              <w:contextualSpacing/>
            </w:pPr>
            <w:r w:rsidRPr="0048474B">
              <w:rPr>
                <w:lang w:val="en-US"/>
              </w:rPr>
              <w:t>II</w:t>
            </w:r>
            <w:r w:rsidRPr="0048474B">
              <w:t xml:space="preserve"> место в номинации «Рассказ»</w:t>
            </w:r>
          </w:p>
        </w:tc>
      </w:tr>
      <w:tr w:rsidR="0048474B" w:rsidRPr="0048474B" w:rsidTr="0048474B">
        <w:trPr>
          <w:trHeight w:val="200"/>
        </w:trPr>
        <w:tc>
          <w:tcPr>
            <w:tcW w:w="567" w:type="dxa"/>
            <w:tcBorders>
              <w:top w:val="single" w:sz="4" w:space="0" w:color="auto"/>
              <w:bottom w:val="single" w:sz="4" w:space="0" w:color="auto"/>
            </w:tcBorders>
          </w:tcPr>
          <w:p w:rsidR="0048474B" w:rsidRPr="0048474B" w:rsidRDefault="0048474B" w:rsidP="004C4CFA">
            <w:pPr>
              <w:pStyle w:val="msonormalcxspmiddle"/>
              <w:contextualSpacing/>
            </w:pPr>
            <w:r w:rsidRPr="0048474B">
              <w:t>21</w:t>
            </w:r>
          </w:p>
        </w:tc>
        <w:tc>
          <w:tcPr>
            <w:tcW w:w="3544" w:type="dxa"/>
            <w:tcBorders>
              <w:top w:val="single" w:sz="4" w:space="0" w:color="auto"/>
              <w:bottom w:val="single" w:sz="4" w:space="0" w:color="auto"/>
            </w:tcBorders>
          </w:tcPr>
          <w:p w:rsidR="0048474B" w:rsidRPr="0048474B" w:rsidRDefault="0048474B" w:rsidP="004C4CFA">
            <w:pPr>
              <w:pStyle w:val="msonormalcxspmiddle"/>
              <w:contextualSpacing/>
            </w:pPr>
            <w:r w:rsidRPr="0048474B">
              <w:t xml:space="preserve">Международный дистанционный конкурс по русской литературе «Новый урок» </w:t>
            </w:r>
          </w:p>
        </w:tc>
        <w:tc>
          <w:tcPr>
            <w:tcW w:w="1695" w:type="dxa"/>
            <w:tcBorders>
              <w:top w:val="single" w:sz="4" w:space="0" w:color="auto"/>
              <w:bottom w:val="single" w:sz="4" w:space="0" w:color="auto"/>
            </w:tcBorders>
          </w:tcPr>
          <w:p w:rsidR="0048474B" w:rsidRPr="0048474B" w:rsidRDefault="0048474B" w:rsidP="004C4CFA">
            <w:pPr>
              <w:pStyle w:val="msonormalcxspmiddle"/>
              <w:contextualSpacing/>
            </w:pPr>
            <w:r w:rsidRPr="0048474B">
              <w:t>международный</w:t>
            </w:r>
          </w:p>
        </w:tc>
        <w:tc>
          <w:tcPr>
            <w:tcW w:w="1849" w:type="dxa"/>
            <w:tcBorders>
              <w:top w:val="single" w:sz="4" w:space="0" w:color="auto"/>
              <w:bottom w:val="single" w:sz="4" w:space="0" w:color="auto"/>
            </w:tcBorders>
          </w:tcPr>
          <w:p w:rsidR="0048474B" w:rsidRPr="0048474B" w:rsidRDefault="0048474B" w:rsidP="004C4CFA">
            <w:pPr>
              <w:pStyle w:val="msonormalcxspmiddle"/>
              <w:contextualSpacing/>
            </w:pPr>
            <w:r w:rsidRPr="0048474B">
              <w:t>Литау Андрей</w:t>
            </w:r>
          </w:p>
        </w:tc>
        <w:tc>
          <w:tcPr>
            <w:tcW w:w="850" w:type="dxa"/>
            <w:tcBorders>
              <w:top w:val="single" w:sz="4" w:space="0" w:color="auto"/>
              <w:bottom w:val="single" w:sz="4" w:space="0" w:color="auto"/>
            </w:tcBorders>
          </w:tcPr>
          <w:p w:rsidR="0048474B" w:rsidRPr="0048474B" w:rsidRDefault="0048474B" w:rsidP="004C4CFA">
            <w:pPr>
              <w:pStyle w:val="msonormalcxspmiddle"/>
              <w:contextualSpacing/>
              <w:rPr>
                <w:bCs/>
              </w:rPr>
            </w:pPr>
            <w:r w:rsidRPr="0048474B">
              <w:rPr>
                <w:bCs/>
              </w:rPr>
              <w:t>6</w:t>
            </w:r>
          </w:p>
        </w:tc>
        <w:tc>
          <w:tcPr>
            <w:tcW w:w="1134" w:type="dxa"/>
            <w:tcBorders>
              <w:top w:val="single" w:sz="4" w:space="0" w:color="auto"/>
              <w:bottom w:val="single" w:sz="4" w:space="0" w:color="auto"/>
              <w:right w:val="single" w:sz="4" w:space="0" w:color="auto"/>
            </w:tcBorders>
          </w:tcPr>
          <w:p w:rsidR="0048474B" w:rsidRPr="0048474B" w:rsidRDefault="0048474B" w:rsidP="004C4CFA">
            <w:pPr>
              <w:pStyle w:val="msonormalcxspmiddle"/>
              <w:contextualSpacing/>
            </w:pPr>
            <w:r w:rsidRPr="0048474B">
              <w:t>призер</w:t>
            </w:r>
          </w:p>
        </w:tc>
      </w:tr>
      <w:tr w:rsidR="0048474B" w:rsidRPr="0048474B" w:rsidTr="0048474B">
        <w:trPr>
          <w:trHeight w:val="202"/>
        </w:trPr>
        <w:tc>
          <w:tcPr>
            <w:tcW w:w="567" w:type="dxa"/>
            <w:tcBorders>
              <w:top w:val="single" w:sz="4" w:space="0" w:color="auto"/>
              <w:bottom w:val="single" w:sz="4" w:space="0" w:color="auto"/>
            </w:tcBorders>
          </w:tcPr>
          <w:p w:rsidR="0048474B" w:rsidRPr="0048474B" w:rsidRDefault="0048474B" w:rsidP="004C4CFA">
            <w:pPr>
              <w:pStyle w:val="msonormalcxspmiddle"/>
              <w:contextualSpacing/>
            </w:pPr>
            <w:r w:rsidRPr="0048474B">
              <w:t>22</w:t>
            </w:r>
          </w:p>
        </w:tc>
        <w:tc>
          <w:tcPr>
            <w:tcW w:w="3544" w:type="dxa"/>
            <w:tcBorders>
              <w:top w:val="single" w:sz="4" w:space="0" w:color="auto"/>
              <w:bottom w:val="single" w:sz="4" w:space="0" w:color="auto"/>
            </w:tcBorders>
          </w:tcPr>
          <w:p w:rsidR="0048474B" w:rsidRPr="0048474B" w:rsidRDefault="0048474B" w:rsidP="004C4CFA">
            <w:pPr>
              <w:pStyle w:val="msonormalcxspmiddle"/>
              <w:contextualSpacing/>
            </w:pPr>
            <w:r w:rsidRPr="0048474B">
              <w:t>Международный дистанционный конкурс по русскому языку «Новый урок»</w:t>
            </w:r>
          </w:p>
        </w:tc>
        <w:tc>
          <w:tcPr>
            <w:tcW w:w="1695" w:type="dxa"/>
            <w:tcBorders>
              <w:top w:val="single" w:sz="4" w:space="0" w:color="auto"/>
              <w:bottom w:val="single" w:sz="4" w:space="0" w:color="auto"/>
            </w:tcBorders>
          </w:tcPr>
          <w:p w:rsidR="0048474B" w:rsidRPr="0048474B" w:rsidRDefault="0048474B" w:rsidP="004C4CFA">
            <w:pPr>
              <w:pStyle w:val="msonormalcxspmiddle"/>
              <w:contextualSpacing/>
            </w:pPr>
            <w:r w:rsidRPr="0048474B">
              <w:t>международный</w:t>
            </w:r>
          </w:p>
        </w:tc>
        <w:tc>
          <w:tcPr>
            <w:tcW w:w="1849" w:type="dxa"/>
            <w:tcBorders>
              <w:top w:val="single" w:sz="4" w:space="0" w:color="auto"/>
              <w:bottom w:val="single" w:sz="4" w:space="0" w:color="auto"/>
            </w:tcBorders>
          </w:tcPr>
          <w:p w:rsidR="0048474B" w:rsidRPr="0048474B" w:rsidRDefault="0048474B" w:rsidP="004C4CFA">
            <w:pPr>
              <w:pStyle w:val="msonormalcxspmiddle"/>
              <w:contextualSpacing/>
            </w:pPr>
            <w:r w:rsidRPr="0048474B">
              <w:t>Храмцова Марина</w:t>
            </w:r>
          </w:p>
        </w:tc>
        <w:tc>
          <w:tcPr>
            <w:tcW w:w="850" w:type="dxa"/>
            <w:tcBorders>
              <w:top w:val="single" w:sz="4" w:space="0" w:color="auto"/>
              <w:bottom w:val="single" w:sz="4" w:space="0" w:color="auto"/>
            </w:tcBorders>
          </w:tcPr>
          <w:p w:rsidR="0048474B" w:rsidRPr="0048474B" w:rsidRDefault="0048474B" w:rsidP="004C4CFA">
            <w:pPr>
              <w:pStyle w:val="msonormalcxspmiddle"/>
              <w:contextualSpacing/>
              <w:rPr>
                <w:bCs/>
              </w:rPr>
            </w:pPr>
            <w:r w:rsidRPr="0048474B">
              <w:rPr>
                <w:bCs/>
              </w:rPr>
              <w:t>6</w:t>
            </w:r>
          </w:p>
        </w:tc>
        <w:tc>
          <w:tcPr>
            <w:tcW w:w="1134" w:type="dxa"/>
            <w:tcBorders>
              <w:top w:val="single" w:sz="4" w:space="0" w:color="auto"/>
              <w:bottom w:val="single" w:sz="4" w:space="0" w:color="auto"/>
              <w:right w:val="single" w:sz="4" w:space="0" w:color="auto"/>
            </w:tcBorders>
          </w:tcPr>
          <w:p w:rsidR="0048474B" w:rsidRPr="0048474B" w:rsidRDefault="0048474B" w:rsidP="004C4CFA">
            <w:pPr>
              <w:pStyle w:val="msonormalcxspmiddle"/>
              <w:contextualSpacing/>
            </w:pPr>
            <w:r w:rsidRPr="0048474B">
              <w:t>победитель</w:t>
            </w:r>
          </w:p>
        </w:tc>
      </w:tr>
      <w:tr w:rsidR="0048474B" w:rsidRPr="0048474B" w:rsidTr="0048474B">
        <w:trPr>
          <w:trHeight w:val="238"/>
        </w:trPr>
        <w:tc>
          <w:tcPr>
            <w:tcW w:w="567" w:type="dxa"/>
            <w:tcBorders>
              <w:top w:val="single" w:sz="4" w:space="0" w:color="auto"/>
              <w:bottom w:val="single" w:sz="4" w:space="0" w:color="auto"/>
            </w:tcBorders>
          </w:tcPr>
          <w:p w:rsidR="0048474B" w:rsidRPr="0048474B" w:rsidRDefault="0048474B" w:rsidP="004C4CFA">
            <w:pPr>
              <w:pStyle w:val="msonormalcxspmiddle"/>
              <w:contextualSpacing/>
            </w:pPr>
            <w:r w:rsidRPr="0048474B">
              <w:t>23</w:t>
            </w:r>
          </w:p>
        </w:tc>
        <w:tc>
          <w:tcPr>
            <w:tcW w:w="3544" w:type="dxa"/>
            <w:tcBorders>
              <w:top w:val="single" w:sz="4" w:space="0" w:color="auto"/>
              <w:bottom w:val="single" w:sz="4" w:space="0" w:color="auto"/>
            </w:tcBorders>
          </w:tcPr>
          <w:p w:rsidR="0048474B" w:rsidRPr="0048474B" w:rsidRDefault="0048474B" w:rsidP="004C4CFA">
            <w:pPr>
              <w:pStyle w:val="msonormalcxspmiddle"/>
              <w:contextualSpacing/>
            </w:pPr>
            <w:r w:rsidRPr="0048474B">
              <w:t>Международный дистанционный конкурс по русской литературе «Новый урок»</w:t>
            </w:r>
          </w:p>
        </w:tc>
        <w:tc>
          <w:tcPr>
            <w:tcW w:w="1695" w:type="dxa"/>
            <w:tcBorders>
              <w:top w:val="single" w:sz="4" w:space="0" w:color="auto"/>
              <w:bottom w:val="single" w:sz="4" w:space="0" w:color="auto"/>
            </w:tcBorders>
          </w:tcPr>
          <w:p w:rsidR="0048474B" w:rsidRPr="0048474B" w:rsidRDefault="0048474B" w:rsidP="004C4CFA">
            <w:pPr>
              <w:pStyle w:val="msonormalcxspmiddle"/>
              <w:contextualSpacing/>
            </w:pPr>
            <w:r w:rsidRPr="0048474B">
              <w:t>международный</w:t>
            </w:r>
          </w:p>
        </w:tc>
        <w:tc>
          <w:tcPr>
            <w:tcW w:w="1849" w:type="dxa"/>
            <w:tcBorders>
              <w:top w:val="single" w:sz="4" w:space="0" w:color="auto"/>
              <w:bottom w:val="single" w:sz="4" w:space="0" w:color="auto"/>
            </w:tcBorders>
          </w:tcPr>
          <w:p w:rsidR="0048474B" w:rsidRPr="0048474B" w:rsidRDefault="0048474B" w:rsidP="004C4CFA">
            <w:pPr>
              <w:pStyle w:val="msonormalcxspmiddle"/>
              <w:contextualSpacing/>
            </w:pPr>
            <w:r w:rsidRPr="0048474B">
              <w:t>Храмцова Марина</w:t>
            </w:r>
          </w:p>
        </w:tc>
        <w:tc>
          <w:tcPr>
            <w:tcW w:w="850" w:type="dxa"/>
            <w:tcBorders>
              <w:top w:val="single" w:sz="4" w:space="0" w:color="auto"/>
              <w:bottom w:val="single" w:sz="4" w:space="0" w:color="auto"/>
            </w:tcBorders>
          </w:tcPr>
          <w:p w:rsidR="0048474B" w:rsidRPr="0048474B" w:rsidRDefault="0048474B" w:rsidP="004C4CFA">
            <w:pPr>
              <w:pStyle w:val="msonormalcxspmiddle"/>
              <w:contextualSpacing/>
              <w:rPr>
                <w:bCs/>
              </w:rPr>
            </w:pPr>
            <w:r w:rsidRPr="0048474B">
              <w:rPr>
                <w:bCs/>
              </w:rPr>
              <w:t>6</w:t>
            </w:r>
          </w:p>
        </w:tc>
        <w:tc>
          <w:tcPr>
            <w:tcW w:w="1134" w:type="dxa"/>
            <w:tcBorders>
              <w:top w:val="single" w:sz="4" w:space="0" w:color="auto"/>
              <w:bottom w:val="single" w:sz="4" w:space="0" w:color="auto"/>
              <w:right w:val="single" w:sz="4" w:space="0" w:color="auto"/>
            </w:tcBorders>
          </w:tcPr>
          <w:p w:rsidR="0048474B" w:rsidRPr="0048474B" w:rsidRDefault="0048474B" w:rsidP="004C4CFA">
            <w:pPr>
              <w:pStyle w:val="msonormalcxspmiddle"/>
              <w:contextualSpacing/>
            </w:pPr>
            <w:r w:rsidRPr="0048474B">
              <w:t>2 место</w:t>
            </w:r>
          </w:p>
        </w:tc>
      </w:tr>
      <w:tr w:rsidR="0048474B" w:rsidRPr="0048474B" w:rsidTr="0048474B">
        <w:trPr>
          <w:trHeight w:val="200"/>
        </w:trPr>
        <w:tc>
          <w:tcPr>
            <w:tcW w:w="567" w:type="dxa"/>
            <w:tcBorders>
              <w:top w:val="single" w:sz="4" w:space="0" w:color="auto"/>
            </w:tcBorders>
          </w:tcPr>
          <w:p w:rsidR="0048474B" w:rsidRPr="0048474B" w:rsidRDefault="0048474B" w:rsidP="004C4CFA">
            <w:pPr>
              <w:pStyle w:val="msonormalcxspmiddle"/>
              <w:contextualSpacing/>
            </w:pPr>
            <w:r w:rsidRPr="0048474B">
              <w:t>24</w:t>
            </w:r>
          </w:p>
        </w:tc>
        <w:tc>
          <w:tcPr>
            <w:tcW w:w="3544" w:type="dxa"/>
            <w:tcBorders>
              <w:top w:val="single" w:sz="4" w:space="0" w:color="auto"/>
            </w:tcBorders>
          </w:tcPr>
          <w:p w:rsidR="0048474B" w:rsidRPr="0048474B" w:rsidRDefault="0048474B" w:rsidP="004C4CFA">
            <w:pPr>
              <w:pStyle w:val="msonormalcxspmiddle"/>
              <w:contextualSpacing/>
            </w:pPr>
            <w:r w:rsidRPr="0048474B">
              <w:t xml:space="preserve">Международный дистанционный конкурс по </w:t>
            </w:r>
            <w:r w:rsidRPr="0048474B">
              <w:lastRenderedPageBreak/>
              <w:t>русскому языку «Новый урок»</w:t>
            </w:r>
          </w:p>
        </w:tc>
        <w:tc>
          <w:tcPr>
            <w:tcW w:w="1695" w:type="dxa"/>
            <w:tcBorders>
              <w:top w:val="single" w:sz="4" w:space="0" w:color="auto"/>
            </w:tcBorders>
          </w:tcPr>
          <w:p w:rsidR="0048474B" w:rsidRPr="0048474B" w:rsidRDefault="0048474B" w:rsidP="004C4CFA">
            <w:pPr>
              <w:pStyle w:val="msonormalcxspmiddle"/>
              <w:contextualSpacing/>
            </w:pPr>
            <w:r w:rsidRPr="0048474B">
              <w:lastRenderedPageBreak/>
              <w:t>международный</w:t>
            </w:r>
          </w:p>
        </w:tc>
        <w:tc>
          <w:tcPr>
            <w:tcW w:w="1849" w:type="dxa"/>
            <w:tcBorders>
              <w:top w:val="single" w:sz="4" w:space="0" w:color="auto"/>
            </w:tcBorders>
          </w:tcPr>
          <w:p w:rsidR="0048474B" w:rsidRPr="0048474B" w:rsidRDefault="0048474B" w:rsidP="004C4CFA">
            <w:pPr>
              <w:pStyle w:val="msonormalcxspmiddle"/>
              <w:contextualSpacing/>
            </w:pPr>
            <w:r w:rsidRPr="0048474B">
              <w:t>Плехова Любовь</w:t>
            </w:r>
          </w:p>
        </w:tc>
        <w:tc>
          <w:tcPr>
            <w:tcW w:w="850" w:type="dxa"/>
            <w:tcBorders>
              <w:top w:val="single" w:sz="4" w:space="0" w:color="auto"/>
            </w:tcBorders>
          </w:tcPr>
          <w:p w:rsidR="0048474B" w:rsidRPr="0048474B" w:rsidRDefault="0048474B" w:rsidP="004C4CFA">
            <w:pPr>
              <w:pStyle w:val="msonormalcxspmiddle"/>
              <w:contextualSpacing/>
              <w:rPr>
                <w:bCs/>
              </w:rPr>
            </w:pPr>
            <w:r w:rsidRPr="0048474B">
              <w:rPr>
                <w:bCs/>
              </w:rPr>
              <w:t>8</w:t>
            </w:r>
          </w:p>
        </w:tc>
        <w:tc>
          <w:tcPr>
            <w:tcW w:w="1134" w:type="dxa"/>
            <w:tcBorders>
              <w:top w:val="single" w:sz="4" w:space="0" w:color="auto"/>
              <w:right w:val="single" w:sz="4" w:space="0" w:color="auto"/>
            </w:tcBorders>
          </w:tcPr>
          <w:p w:rsidR="0048474B" w:rsidRPr="0048474B" w:rsidRDefault="0048474B" w:rsidP="004C4CFA">
            <w:pPr>
              <w:pStyle w:val="msonormalcxspmiddle"/>
              <w:contextualSpacing/>
            </w:pPr>
            <w:r w:rsidRPr="0048474B">
              <w:t>призер</w:t>
            </w:r>
          </w:p>
        </w:tc>
      </w:tr>
      <w:tr w:rsidR="0048474B" w:rsidRPr="0048474B" w:rsidTr="0048474B">
        <w:tc>
          <w:tcPr>
            <w:tcW w:w="9639" w:type="dxa"/>
            <w:gridSpan w:val="6"/>
            <w:tcBorders>
              <w:right w:val="single" w:sz="4" w:space="0" w:color="auto"/>
            </w:tcBorders>
          </w:tcPr>
          <w:p w:rsidR="0048474B" w:rsidRPr="0048474B" w:rsidRDefault="0048474B" w:rsidP="004C4CFA">
            <w:pPr>
              <w:pStyle w:val="msonormalcxspmiddle"/>
              <w:contextualSpacing/>
              <w:jc w:val="center"/>
              <w:rPr>
                <w:b/>
              </w:rPr>
            </w:pPr>
            <w:r w:rsidRPr="0048474B">
              <w:rPr>
                <w:b/>
                <w:bCs/>
                <w:i/>
              </w:rPr>
              <w:lastRenderedPageBreak/>
              <w:t>Результаты участия в муниципальных, региональных, всероссийских, международных  спортивных соревнованиях</w:t>
            </w:r>
          </w:p>
        </w:tc>
      </w:tr>
      <w:tr w:rsidR="0048474B" w:rsidRPr="0048474B" w:rsidTr="0048474B">
        <w:tc>
          <w:tcPr>
            <w:tcW w:w="567" w:type="dxa"/>
          </w:tcPr>
          <w:p w:rsidR="0048474B" w:rsidRPr="0048474B" w:rsidRDefault="0048474B" w:rsidP="004C4CFA">
            <w:pPr>
              <w:pStyle w:val="msonormalcxspmiddle"/>
              <w:contextualSpacing/>
            </w:pPr>
            <w:r w:rsidRPr="0048474B">
              <w:t>25</w:t>
            </w:r>
          </w:p>
        </w:tc>
        <w:tc>
          <w:tcPr>
            <w:tcW w:w="3544" w:type="dxa"/>
          </w:tcPr>
          <w:p w:rsidR="0048474B" w:rsidRPr="0048474B" w:rsidRDefault="0048474B" w:rsidP="004C4CFA">
            <w:pPr>
              <w:pStyle w:val="msonormalcxspmiddle"/>
              <w:contextualSpacing/>
            </w:pPr>
            <w:r w:rsidRPr="0048474B">
              <w:t>Командное первенство района по пулевой стрельбе</w:t>
            </w:r>
          </w:p>
        </w:tc>
        <w:tc>
          <w:tcPr>
            <w:tcW w:w="1695" w:type="dxa"/>
          </w:tcPr>
          <w:p w:rsidR="0048474B" w:rsidRPr="0048474B" w:rsidRDefault="0048474B" w:rsidP="004C4CFA">
            <w:pPr>
              <w:pStyle w:val="msonormalcxspmiddle"/>
              <w:contextualSpacing/>
            </w:pPr>
            <w:r w:rsidRPr="0048474B">
              <w:t>муниципальный</w:t>
            </w:r>
          </w:p>
        </w:tc>
        <w:tc>
          <w:tcPr>
            <w:tcW w:w="1849" w:type="dxa"/>
          </w:tcPr>
          <w:p w:rsidR="0048474B" w:rsidRPr="0048474B" w:rsidRDefault="0048474B" w:rsidP="004C4CFA">
            <w:pPr>
              <w:pStyle w:val="msonormalcxspmiddle"/>
              <w:contextualSpacing/>
            </w:pPr>
          </w:p>
        </w:tc>
        <w:tc>
          <w:tcPr>
            <w:tcW w:w="850" w:type="dxa"/>
          </w:tcPr>
          <w:p w:rsidR="0048474B" w:rsidRPr="0048474B" w:rsidRDefault="0048474B" w:rsidP="004C4CFA">
            <w:pPr>
              <w:pStyle w:val="msonormalcxspmiddle"/>
              <w:contextualSpacing/>
            </w:pPr>
          </w:p>
        </w:tc>
        <w:tc>
          <w:tcPr>
            <w:tcW w:w="1134" w:type="dxa"/>
            <w:tcBorders>
              <w:right w:val="single" w:sz="4" w:space="0" w:color="auto"/>
            </w:tcBorders>
          </w:tcPr>
          <w:p w:rsidR="0048474B" w:rsidRPr="0048474B" w:rsidRDefault="0048474B" w:rsidP="004C4CFA">
            <w:pPr>
              <w:pStyle w:val="msonormalcxspmiddle"/>
              <w:contextualSpacing/>
            </w:pPr>
            <w:r w:rsidRPr="0048474B">
              <w:t>победитель</w:t>
            </w:r>
          </w:p>
        </w:tc>
      </w:tr>
      <w:tr w:rsidR="0048474B" w:rsidRPr="0048474B" w:rsidTr="0048474B">
        <w:tc>
          <w:tcPr>
            <w:tcW w:w="567" w:type="dxa"/>
          </w:tcPr>
          <w:p w:rsidR="0048474B" w:rsidRPr="0048474B" w:rsidRDefault="0048474B" w:rsidP="004C4CFA">
            <w:pPr>
              <w:pStyle w:val="msonormalcxspmiddle"/>
              <w:contextualSpacing/>
            </w:pPr>
            <w:r w:rsidRPr="0048474B">
              <w:t>26</w:t>
            </w:r>
          </w:p>
        </w:tc>
        <w:tc>
          <w:tcPr>
            <w:tcW w:w="3544" w:type="dxa"/>
          </w:tcPr>
          <w:p w:rsidR="0048474B" w:rsidRPr="0048474B" w:rsidRDefault="0048474B" w:rsidP="004C4CFA">
            <w:pPr>
              <w:pStyle w:val="msonormalcxspmiddle"/>
              <w:contextualSpacing/>
            </w:pPr>
            <w:r w:rsidRPr="0048474B">
              <w:t>Командные соревнования по пулевой стрельбе, посвященные 60-летию образования Белгородской области</w:t>
            </w:r>
          </w:p>
        </w:tc>
        <w:tc>
          <w:tcPr>
            <w:tcW w:w="1695" w:type="dxa"/>
          </w:tcPr>
          <w:p w:rsidR="0048474B" w:rsidRPr="0048474B" w:rsidRDefault="0048474B" w:rsidP="004C4CFA">
            <w:pPr>
              <w:pStyle w:val="msonormalcxspmiddle"/>
              <w:contextualSpacing/>
            </w:pPr>
            <w:r w:rsidRPr="0048474B">
              <w:t>муниципальный</w:t>
            </w:r>
          </w:p>
        </w:tc>
        <w:tc>
          <w:tcPr>
            <w:tcW w:w="1849" w:type="dxa"/>
          </w:tcPr>
          <w:p w:rsidR="0048474B" w:rsidRPr="0048474B" w:rsidRDefault="0048474B" w:rsidP="004C4CFA">
            <w:pPr>
              <w:pStyle w:val="msonormalcxspmiddle"/>
              <w:contextualSpacing/>
            </w:pPr>
          </w:p>
        </w:tc>
        <w:tc>
          <w:tcPr>
            <w:tcW w:w="850" w:type="dxa"/>
          </w:tcPr>
          <w:p w:rsidR="0048474B" w:rsidRPr="0048474B" w:rsidRDefault="0048474B" w:rsidP="004C4CFA">
            <w:pPr>
              <w:pStyle w:val="msonormalcxspmiddle"/>
              <w:contextualSpacing/>
            </w:pPr>
          </w:p>
        </w:tc>
        <w:tc>
          <w:tcPr>
            <w:tcW w:w="1134" w:type="dxa"/>
            <w:tcBorders>
              <w:right w:val="single" w:sz="4" w:space="0" w:color="auto"/>
            </w:tcBorders>
          </w:tcPr>
          <w:p w:rsidR="0048474B" w:rsidRPr="0048474B" w:rsidRDefault="0048474B" w:rsidP="004C4CFA">
            <w:pPr>
              <w:pStyle w:val="msonormalcxspmiddle"/>
              <w:contextualSpacing/>
            </w:pPr>
            <w:r w:rsidRPr="0048474B">
              <w:t>победитель</w:t>
            </w:r>
          </w:p>
        </w:tc>
      </w:tr>
    </w:tbl>
    <w:p w:rsidR="0048474B" w:rsidRPr="0048474B" w:rsidRDefault="0048474B" w:rsidP="0048474B">
      <w:pPr>
        <w:pStyle w:val="msonormalcxspmiddle"/>
        <w:tabs>
          <w:tab w:val="left" w:pos="5217"/>
        </w:tabs>
        <w:contextualSpacing/>
        <w:rPr>
          <w:b/>
        </w:rPr>
      </w:pPr>
      <w:r w:rsidRPr="0048474B">
        <w:rPr>
          <w:b/>
        </w:rPr>
        <w:tab/>
      </w:r>
    </w:p>
    <w:p w:rsidR="0048474B" w:rsidRPr="0048474B" w:rsidRDefault="0048474B" w:rsidP="0060324E">
      <w:pPr>
        <w:pStyle w:val="msonormalcxspmiddle"/>
        <w:contextualSpacing/>
        <w:jc w:val="center"/>
        <w:rPr>
          <w:b/>
        </w:rPr>
      </w:pPr>
      <w:r w:rsidRPr="0048474B">
        <w:rPr>
          <w:b/>
        </w:rPr>
        <w:t>2014-2015 учебный год</w:t>
      </w:r>
    </w:p>
    <w:tbl>
      <w:tblPr>
        <w:tblW w:w="992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6"/>
        <w:gridCol w:w="308"/>
        <w:gridCol w:w="2589"/>
        <w:gridCol w:w="139"/>
        <w:gridCol w:w="1813"/>
        <w:gridCol w:w="169"/>
        <w:gridCol w:w="1487"/>
        <w:gridCol w:w="65"/>
        <w:gridCol w:w="789"/>
        <w:gridCol w:w="190"/>
        <w:gridCol w:w="1578"/>
        <w:gridCol w:w="345"/>
      </w:tblGrid>
      <w:tr w:rsidR="0060324E" w:rsidRPr="00B5747B" w:rsidTr="0048474B">
        <w:trPr>
          <w:gridAfter w:val="1"/>
          <w:wAfter w:w="384" w:type="dxa"/>
        </w:trPr>
        <w:tc>
          <w:tcPr>
            <w:tcW w:w="9544" w:type="dxa"/>
            <w:gridSpan w:val="11"/>
            <w:tcBorders>
              <w:right w:val="single" w:sz="4" w:space="0" w:color="auto"/>
            </w:tcBorders>
          </w:tcPr>
          <w:p w:rsidR="0060324E" w:rsidRPr="00B5747B" w:rsidRDefault="0060324E" w:rsidP="004C4CFA">
            <w:pPr>
              <w:pStyle w:val="msonormalcxspmiddle"/>
              <w:contextualSpacing/>
              <w:jc w:val="center"/>
              <w:rPr>
                <w:b/>
                <w:bCs/>
                <w:i/>
              </w:rPr>
            </w:pPr>
            <w:r w:rsidRPr="00B5747B">
              <w:rPr>
                <w:b/>
                <w:bCs/>
                <w:i/>
              </w:rPr>
              <w:t>Результаты участия в очных, заочных и дистанционных муниципальных, региональных, всероссийских, международных творческих конкурсах и соревнованиях</w:t>
            </w:r>
          </w:p>
        </w:tc>
      </w:tr>
      <w:tr w:rsidR="0060324E" w:rsidRPr="00B5747B" w:rsidTr="0048474B">
        <w:trPr>
          <w:gridAfter w:val="1"/>
          <w:wAfter w:w="384" w:type="dxa"/>
        </w:trPr>
        <w:tc>
          <w:tcPr>
            <w:tcW w:w="567" w:type="dxa"/>
            <w:gridSpan w:val="2"/>
            <w:vAlign w:val="center"/>
          </w:tcPr>
          <w:p w:rsidR="0060324E" w:rsidRPr="00B5747B" w:rsidRDefault="0060324E" w:rsidP="004C4CFA">
            <w:pPr>
              <w:pStyle w:val="msonormalcxspmiddle"/>
              <w:contextualSpacing/>
              <w:jc w:val="center"/>
              <w:rPr>
                <w:b/>
              </w:rPr>
            </w:pPr>
            <w:r w:rsidRPr="00B5747B">
              <w:rPr>
                <w:b/>
              </w:rPr>
              <w:t xml:space="preserve">№ </w:t>
            </w:r>
            <w:proofErr w:type="spellStart"/>
            <w:proofErr w:type="gramStart"/>
            <w:r w:rsidRPr="00B5747B">
              <w:rPr>
                <w:b/>
              </w:rPr>
              <w:t>п</w:t>
            </w:r>
            <w:proofErr w:type="spellEnd"/>
            <w:proofErr w:type="gramEnd"/>
            <w:r w:rsidRPr="00B5747B">
              <w:rPr>
                <w:b/>
              </w:rPr>
              <w:t>/</w:t>
            </w:r>
            <w:proofErr w:type="spellStart"/>
            <w:r w:rsidRPr="00B5747B">
              <w:rPr>
                <w:b/>
              </w:rPr>
              <w:t>п</w:t>
            </w:r>
            <w:proofErr w:type="spellEnd"/>
          </w:p>
        </w:tc>
        <w:tc>
          <w:tcPr>
            <w:tcW w:w="2835" w:type="dxa"/>
            <w:gridSpan w:val="2"/>
            <w:vAlign w:val="center"/>
          </w:tcPr>
          <w:p w:rsidR="0060324E" w:rsidRPr="00B5747B" w:rsidRDefault="0060324E" w:rsidP="004C4CFA">
            <w:pPr>
              <w:pStyle w:val="msonormalcxspmiddle"/>
              <w:contextualSpacing/>
              <w:jc w:val="center"/>
              <w:rPr>
                <w:b/>
              </w:rPr>
            </w:pPr>
            <w:r w:rsidRPr="00B5747B">
              <w:rPr>
                <w:b/>
              </w:rPr>
              <w:t>Название конкурса</w:t>
            </w:r>
          </w:p>
        </w:tc>
        <w:tc>
          <w:tcPr>
            <w:tcW w:w="1985" w:type="dxa"/>
            <w:gridSpan w:val="2"/>
            <w:vAlign w:val="center"/>
          </w:tcPr>
          <w:p w:rsidR="0060324E" w:rsidRPr="00B5747B" w:rsidRDefault="0060324E" w:rsidP="004C4CFA">
            <w:pPr>
              <w:pStyle w:val="msonormalcxspmiddle"/>
              <w:contextualSpacing/>
              <w:jc w:val="center"/>
              <w:rPr>
                <w:b/>
              </w:rPr>
            </w:pPr>
            <w:r w:rsidRPr="00B5747B">
              <w:rPr>
                <w:b/>
              </w:rPr>
              <w:t>уровень</w:t>
            </w:r>
          </w:p>
        </w:tc>
        <w:tc>
          <w:tcPr>
            <w:tcW w:w="1559" w:type="dxa"/>
            <w:gridSpan w:val="2"/>
            <w:vAlign w:val="center"/>
          </w:tcPr>
          <w:p w:rsidR="0060324E" w:rsidRPr="00B5747B" w:rsidRDefault="0060324E" w:rsidP="004C4CFA">
            <w:pPr>
              <w:pStyle w:val="msonormalcxspmiddle"/>
              <w:contextualSpacing/>
              <w:jc w:val="center"/>
              <w:rPr>
                <w:b/>
              </w:rPr>
            </w:pPr>
            <w:r w:rsidRPr="00B5747B">
              <w:rPr>
                <w:b/>
              </w:rPr>
              <w:t>ФИ уч-ся</w:t>
            </w:r>
          </w:p>
        </w:tc>
        <w:tc>
          <w:tcPr>
            <w:tcW w:w="992" w:type="dxa"/>
            <w:gridSpan w:val="2"/>
            <w:vAlign w:val="center"/>
          </w:tcPr>
          <w:p w:rsidR="0060324E" w:rsidRPr="00B5747B" w:rsidRDefault="0060324E" w:rsidP="004C4CFA">
            <w:pPr>
              <w:pStyle w:val="msonormalcxspmiddle"/>
              <w:contextualSpacing/>
              <w:jc w:val="center"/>
              <w:rPr>
                <w:b/>
              </w:rPr>
            </w:pPr>
            <w:r w:rsidRPr="00B5747B">
              <w:rPr>
                <w:b/>
              </w:rPr>
              <w:t>Класс</w:t>
            </w:r>
          </w:p>
        </w:tc>
        <w:tc>
          <w:tcPr>
            <w:tcW w:w="1606" w:type="dxa"/>
            <w:tcBorders>
              <w:right w:val="single" w:sz="4" w:space="0" w:color="auto"/>
            </w:tcBorders>
            <w:vAlign w:val="center"/>
          </w:tcPr>
          <w:p w:rsidR="0060324E" w:rsidRPr="00B5747B" w:rsidRDefault="0060324E" w:rsidP="004C4CFA">
            <w:pPr>
              <w:pStyle w:val="msonormalcxspmiddle"/>
              <w:contextualSpacing/>
              <w:jc w:val="center"/>
              <w:rPr>
                <w:b/>
              </w:rPr>
            </w:pPr>
            <w:r w:rsidRPr="00B5747B">
              <w:rPr>
                <w:b/>
              </w:rPr>
              <w:t>Результат</w:t>
            </w:r>
          </w:p>
        </w:tc>
      </w:tr>
      <w:tr w:rsidR="0060324E" w:rsidRPr="00043DF3" w:rsidTr="0048474B">
        <w:trPr>
          <w:gridAfter w:val="1"/>
          <w:wAfter w:w="384" w:type="dxa"/>
        </w:trPr>
        <w:tc>
          <w:tcPr>
            <w:tcW w:w="567" w:type="dxa"/>
            <w:gridSpan w:val="2"/>
          </w:tcPr>
          <w:p w:rsidR="0060324E" w:rsidRPr="00B5747B" w:rsidRDefault="0060324E" w:rsidP="004C4CFA">
            <w:pPr>
              <w:pStyle w:val="msonormalcxspmiddle"/>
              <w:contextualSpacing/>
            </w:pPr>
            <w:r w:rsidRPr="00B5747B">
              <w:t>1</w:t>
            </w:r>
          </w:p>
        </w:tc>
        <w:tc>
          <w:tcPr>
            <w:tcW w:w="2835" w:type="dxa"/>
            <w:gridSpan w:val="2"/>
          </w:tcPr>
          <w:p w:rsidR="0060324E" w:rsidRPr="00B5747B" w:rsidRDefault="0060324E" w:rsidP="004C4CFA">
            <w:pPr>
              <w:pStyle w:val="msonormalcxspmiddle"/>
              <w:contextualSpacing/>
            </w:pPr>
            <w:r w:rsidRPr="00B5747B">
              <w:t>Всероссийский конкурс «Умный слон». Русский язык для всех</w:t>
            </w:r>
          </w:p>
        </w:tc>
        <w:tc>
          <w:tcPr>
            <w:tcW w:w="1985" w:type="dxa"/>
            <w:gridSpan w:val="2"/>
          </w:tcPr>
          <w:p w:rsidR="0060324E" w:rsidRPr="00B5747B" w:rsidRDefault="0060324E" w:rsidP="004C4CFA">
            <w:pPr>
              <w:pStyle w:val="msonormalcxspmiddle"/>
              <w:contextualSpacing/>
            </w:pPr>
            <w:r w:rsidRPr="00B5747B">
              <w:t>Всероссийский</w:t>
            </w:r>
          </w:p>
        </w:tc>
        <w:tc>
          <w:tcPr>
            <w:tcW w:w="1559" w:type="dxa"/>
            <w:gridSpan w:val="2"/>
          </w:tcPr>
          <w:p w:rsidR="0060324E" w:rsidRPr="00B5747B" w:rsidRDefault="0060324E" w:rsidP="004C4CFA">
            <w:pPr>
              <w:pStyle w:val="msonormalcxspmiddle"/>
              <w:contextualSpacing/>
              <w:rPr>
                <w:bCs/>
              </w:rPr>
            </w:pPr>
            <w:proofErr w:type="spellStart"/>
            <w:r w:rsidRPr="00B5747B">
              <w:t>Атобоев</w:t>
            </w:r>
            <w:proofErr w:type="spellEnd"/>
            <w:r w:rsidRPr="00B5747B">
              <w:t xml:space="preserve"> Эльдар</w:t>
            </w:r>
          </w:p>
        </w:tc>
        <w:tc>
          <w:tcPr>
            <w:tcW w:w="992" w:type="dxa"/>
            <w:gridSpan w:val="2"/>
          </w:tcPr>
          <w:p w:rsidR="0060324E" w:rsidRPr="00B5747B" w:rsidRDefault="0060324E" w:rsidP="004C4CFA">
            <w:pPr>
              <w:pStyle w:val="msonormalcxspmiddle"/>
              <w:contextualSpacing/>
              <w:rPr>
                <w:bCs/>
              </w:rPr>
            </w:pPr>
            <w:r w:rsidRPr="00B5747B">
              <w:rPr>
                <w:bCs/>
              </w:rPr>
              <w:t>2</w:t>
            </w:r>
          </w:p>
        </w:tc>
        <w:tc>
          <w:tcPr>
            <w:tcW w:w="1606" w:type="dxa"/>
            <w:tcBorders>
              <w:right w:val="single" w:sz="4" w:space="0" w:color="auto"/>
            </w:tcBorders>
          </w:tcPr>
          <w:p w:rsidR="0060324E" w:rsidRPr="00043DF3" w:rsidRDefault="0060324E" w:rsidP="004C4CFA">
            <w:pPr>
              <w:pStyle w:val="msonormalcxspmiddle"/>
              <w:contextualSpacing/>
            </w:pPr>
            <w:r w:rsidRPr="00B5747B">
              <w:t>2  место</w:t>
            </w:r>
          </w:p>
        </w:tc>
      </w:tr>
      <w:tr w:rsidR="0060324E" w:rsidRPr="00043DF3" w:rsidTr="0048474B">
        <w:trPr>
          <w:gridAfter w:val="1"/>
          <w:wAfter w:w="384" w:type="dxa"/>
        </w:trPr>
        <w:tc>
          <w:tcPr>
            <w:tcW w:w="567" w:type="dxa"/>
            <w:gridSpan w:val="2"/>
          </w:tcPr>
          <w:p w:rsidR="0060324E" w:rsidRPr="00043DF3" w:rsidRDefault="0060324E" w:rsidP="004C4CFA">
            <w:pPr>
              <w:pStyle w:val="msonormalcxspmiddle"/>
              <w:contextualSpacing/>
            </w:pPr>
            <w:r>
              <w:t>2</w:t>
            </w:r>
          </w:p>
        </w:tc>
        <w:tc>
          <w:tcPr>
            <w:tcW w:w="2835" w:type="dxa"/>
            <w:gridSpan w:val="2"/>
          </w:tcPr>
          <w:p w:rsidR="0060324E" w:rsidRPr="00043DF3" w:rsidRDefault="0060324E" w:rsidP="004C4CFA">
            <w:pPr>
              <w:pStyle w:val="msonormalcxspmiddle"/>
              <w:contextualSpacing/>
            </w:pPr>
            <w:r w:rsidRPr="00043DF3">
              <w:t>Всероссийский конкурс «Умный слон». Русский язык для всех</w:t>
            </w:r>
          </w:p>
        </w:tc>
        <w:tc>
          <w:tcPr>
            <w:tcW w:w="1985" w:type="dxa"/>
            <w:gridSpan w:val="2"/>
          </w:tcPr>
          <w:p w:rsidR="0060324E" w:rsidRPr="00043DF3" w:rsidRDefault="0060324E" w:rsidP="004C4CFA">
            <w:pPr>
              <w:pStyle w:val="msonormalcxspmiddle"/>
              <w:contextualSpacing/>
            </w:pPr>
            <w:r w:rsidRPr="00043DF3">
              <w:t>Всероссийский</w:t>
            </w:r>
          </w:p>
        </w:tc>
        <w:tc>
          <w:tcPr>
            <w:tcW w:w="1559" w:type="dxa"/>
            <w:gridSpan w:val="2"/>
          </w:tcPr>
          <w:p w:rsidR="0060324E" w:rsidRPr="00043DF3" w:rsidRDefault="0060324E" w:rsidP="004C4CFA">
            <w:pPr>
              <w:pStyle w:val="msonormalcxspmiddle"/>
              <w:contextualSpacing/>
            </w:pPr>
            <w:r w:rsidRPr="00043DF3">
              <w:t>Савчук Диана</w:t>
            </w:r>
          </w:p>
          <w:p w:rsidR="0060324E" w:rsidRPr="00043DF3" w:rsidRDefault="0060324E" w:rsidP="004C4CFA">
            <w:pPr>
              <w:pStyle w:val="msonormalcxspmiddle"/>
              <w:contextualSpacing/>
            </w:pPr>
          </w:p>
        </w:tc>
        <w:tc>
          <w:tcPr>
            <w:tcW w:w="992" w:type="dxa"/>
            <w:gridSpan w:val="2"/>
          </w:tcPr>
          <w:p w:rsidR="0060324E" w:rsidRPr="00043DF3" w:rsidRDefault="0060324E" w:rsidP="004C4CFA">
            <w:pPr>
              <w:pStyle w:val="msonormalcxspmiddle"/>
              <w:contextualSpacing/>
              <w:rPr>
                <w:bCs/>
              </w:rPr>
            </w:pPr>
            <w:r w:rsidRPr="00043DF3">
              <w:rPr>
                <w:bCs/>
              </w:rPr>
              <w:t>2</w:t>
            </w:r>
          </w:p>
        </w:tc>
        <w:tc>
          <w:tcPr>
            <w:tcW w:w="1606" w:type="dxa"/>
            <w:tcBorders>
              <w:right w:val="single" w:sz="4" w:space="0" w:color="auto"/>
            </w:tcBorders>
          </w:tcPr>
          <w:p w:rsidR="0060324E" w:rsidRPr="00043DF3" w:rsidRDefault="0060324E" w:rsidP="004C4CFA">
            <w:pPr>
              <w:pStyle w:val="msonormalcxspmiddle"/>
              <w:contextualSpacing/>
            </w:pPr>
            <w:r>
              <w:t>1</w:t>
            </w:r>
            <w:r w:rsidRPr="00043DF3">
              <w:t xml:space="preserve">  место  </w:t>
            </w:r>
          </w:p>
          <w:p w:rsidR="0060324E" w:rsidRPr="00043DF3" w:rsidRDefault="0060324E" w:rsidP="004C4CFA">
            <w:pPr>
              <w:pStyle w:val="msonormalcxspmiddle"/>
              <w:contextualSpacing/>
            </w:pPr>
          </w:p>
        </w:tc>
      </w:tr>
      <w:tr w:rsidR="0060324E" w:rsidRPr="00043DF3" w:rsidTr="0048474B">
        <w:trPr>
          <w:gridAfter w:val="1"/>
          <w:wAfter w:w="384" w:type="dxa"/>
        </w:trPr>
        <w:tc>
          <w:tcPr>
            <w:tcW w:w="567" w:type="dxa"/>
            <w:gridSpan w:val="2"/>
          </w:tcPr>
          <w:p w:rsidR="0060324E" w:rsidRPr="00043DF3" w:rsidRDefault="0060324E" w:rsidP="004C4CFA">
            <w:pPr>
              <w:pStyle w:val="msonormalcxspmiddle"/>
              <w:contextualSpacing/>
            </w:pPr>
            <w:r>
              <w:t>3</w:t>
            </w:r>
          </w:p>
        </w:tc>
        <w:tc>
          <w:tcPr>
            <w:tcW w:w="2835" w:type="dxa"/>
            <w:gridSpan w:val="2"/>
          </w:tcPr>
          <w:p w:rsidR="0060324E" w:rsidRPr="00043DF3" w:rsidRDefault="0060324E" w:rsidP="004C4CFA">
            <w:pPr>
              <w:pStyle w:val="msonormalcxspmiddle"/>
              <w:contextualSpacing/>
            </w:pPr>
            <w:r w:rsidRPr="00043DF3">
              <w:t>Всероссийский конкурс «Умный слон». Русский язык для всех</w:t>
            </w:r>
          </w:p>
        </w:tc>
        <w:tc>
          <w:tcPr>
            <w:tcW w:w="1985" w:type="dxa"/>
            <w:gridSpan w:val="2"/>
          </w:tcPr>
          <w:p w:rsidR="0060324E" w:rsidRPr="00043DF3" w:rsidRDefault="0060324E" w:rsidP="004C4CFA">
            <w:pPr>
              <w:pStyle w:val="msonormalcxspmiddle"/>
              <w:contextualSpacing/>
            </w:pPr>
            <w:r w:rsidRPr="00043DF3">
              <w:t>Всероссийский</w:t>
            </w:r>
          </w:p>
        </w:tc>
        <w:tc>
          <w:tcPr>
            <w:tcW w:w="1559" w:type="dxa"/>
            <w:gridSpan w:val="2"/>
          </w:tcPr>
          <w:p w:rsidR="0060324E" w:rsidRPr="00043DF3" w:rsidRDefault="0060324E" w:rsidP="004C4CFA">
            <w:pPr>
              <w:pStyle w:val="msonormalcxspmiddle"/>
              <w:contextualSpacing/>
            </w:pPr>
            <w:r w:rsidRPr="00043DF3">
              <w:t>Кравченко Кирилл</w:t>
            </w:r>
          </w:p>
        </w:tc>
        <w:tc>
          <w:tcPr>
            <w:tcW w:w="992" w:type="dxa"/>
            <w:gridSpan w:val="2"/>
          </w:tcPr>
          <w:p w:rsidR="0060324E" w:rsidRPr="00043DF3" w:rsidRDefault="0060324E" w:rsidP="004C4CFA">
            <w:pPr>
              <w:pStyle w:val="msonormalcxspmiddle"/>
              <w:contextualSpacing/>
              <w:rPr>
                <w:bCs/>
              </w:rPr>
            </w:pPr>
            <w:r w:rsidRPr="00043DF3">
              <w:rPr>
                <w:bCs/>
              </w:rPr>
              <w:t>2</w:t>
            </w:r>
          </w:p>
        </w:tc>
        <w:tc>
          <w:tcPr>
            <w:tcW w:w="1606" w:type="dxa"/>
            <w:tcBorders>
              <w:right w:val="single" w:sz="4" w:space="0" w:color="auto"/>
            </w:tcBorders>
          </w:tcPr>
          <w:p w:rsidR="0060324E" w:rsidRPr="00043DF3" w:rsidRDefault="0060324E" w:rsidP="004C4CFA">
            <w:pPr>
              <w:pStyle w:val="msonormalcxspmiddle"/>
              <w:contextualSpacing/>
              <w:rPr>
                <w:lang w:val="en-US"/>
              </w:rPr>
            </w:pPr>
            <w:r w:rsidRPr="00043DF3">
              <w:t>2  место</w:t>
            </w:r>
          </w:p>
        </w:tc>
      </w:tr>
      <w:tr w:rsidR="0060324E" w:rsidRPr="00043DF3" w:rsidTr="0048474B">
        <w:trPr>
          <w:gridAfter w:val="1"/>
          <w:wAfter w:w="384" w:type="dxa"/>
        </w:trPr>
        <w:tc>
          <w:tcPr>
            <w:tcW w:w="567" w:type="dxa"/>
            <w:gridSpan w:val="2"/>
          </w:tcPr>
          <w:p w:rsidR="0060324E" w:rsidRPr="00043DF3" w:rsidRDefault="0060324E" w:rsidP="004C4CFA">
            <w:pPr>
              <w:pStyle w:val="msonormalcxspmiddle"/>
              <w:contextualSpacing/>
            </w:pPr>
            <w:r>
              <w:t>4</w:t>
            </w:r>
          </w:p>
        </w:tc>
        <w:tc>
          <w:tcPr>
            <w:tcW w:w="2835" w:type="dxa"/>
            <w:gridSpan w:val="2"/>
          </w:tcPr>
          <w:p w:rsidR="0060324E" w:rsidRPr="00043DF3" w:rsidRDefault="0060324E" w:rsidP="004C4CFA">
            <w:pPr>
              <w:pStyle w:val="msonormalcxspmiddle"/>
              <w:contextualSpacing/>
            </w:pPr>
            <w:r w:rsidRPr="00043DF3">
              <w:t>Всероссийский конкурс «Умный слон». Русский язык для всех</w:t>
            </w:r>
          </w:p>
        </w:tc>
        <w:tc>
          <w:tcPr>
            <w:tcW w:w="1985" w:type="dxa"/>
            <w:gridSpan w:val="2"/>
          </w:tcPr>
          <w:p w:rsidR="0060324E" w:rsidRPr="00043DF3" w:rsidRDefault="0060324E" w:rsidP="004C4CFA">
            <w:pPr>
              <w:pStyle w:val="msonormalcxspmiddle"/>
              <w:contextualSpacing/>
            </w:pPr>
            <w:r w:rsidRPr="00043DF3">
              <w:t>Всероссийский</w:t>
            </w:r>
          </w:p>
        </w:tc>
        <w:tc>
          <w:tcPr>
            <w:tcW w:w="1559" w:type="dxa"/>
            <w:gridSpan w:val="2"/>
          </w:tcPr>
          <w:p w:rsidR="0060324E" w:rsidRPr="00043DF3" w:rsidRDefault="0060324E" w:rsidP="004C4CFA">
            <w:pPr>
              <w:pStyle w:val="msonormalcxspmiddle"/>
              <w:contextualSpacing/>
            </w:pPr>
            <w:r>
              <w:t>Сова Ксения</w:t>
            </w:r>
          </w:p>
        </w:tc>
        <w:tc>
          <w:tcPr>
            <w:tcW w:w="992" w:type="dxa"/>
            <w:gridSpan w:val="2"/>
          </w:tcPr>
          <w:p w:rsidR="0060324E" w:rsidRPr="00043DF3" w:rsidRDefault="0060324E" w:rsidP="004C4CFA">
            <w:pPr>
              <w:pStyle w:val="msonormalcxspmiddle"/>
              <w:contextualSpacing/>
              <w:rPr>
                <w:bCs/>
              </w:rPr>
            </w:pPr>
            <w:r>
              <w:rPr>
                <w:bCs/>
              </w:rPr>
              <w:t>4</w:t>
            </w:r>
          </w:p>
        </w:tc>
        <w:tc>
          <w:tcPr>
            <w:tcW w:w="1606" w:type="dxa"/>
            <w:tcBorders>
              <w:right w:val="single" w:sz="4" w:space="0" w:color="auto"/>
            </w:tcBorders>
          </w:tcPr>
          <w:p w:rsidR="0060324E" w:rsidRPr="00043DF3" w:rsidRDefault="0060324E" w:rsidP="004C4CFA">
            <w:pPr>
              <w:pStyle w:val="msonormalcxspmiddle"/>
              <w:contextualSpacing/>
              <w:rPr>
                <w:lang w:val="en-US"/>
              </w:rPr>
            </w:pPr>
            <w:r>
              <w:t>3</w:t>
            </w:r>
            <w:r w:rsidRPr="00043DF3">
              <w:t xml:space="preserve">  место</w:t>
            </w:r>
          </w:p>
        </w:tc>
      </w:tr>
      <w:tr w:rsidR="0060324E" w:rsidRPr="00043DF3" w:rsidTr="0048474B">
        <w:trPr>
          <w:gridAfter w:val="1"/>
          <w:wAfter w:w="384" w:type="dxa"/>
        </w:trPr>
        <w:tc>
          <w:tcPr>
            <w:tcW w:w="567" w:type="dxa"/>
            <w:gridSpan w:val="2"/>
          </w:tcPr>
          <w:p w:rsidR="0060324E" w:rsidRPr="00043DF3" w:rsidRDefault="0060324E" w:rsidP="004C4CFA">
            <w:pPr>
              <w:pStyle w:val="msonormalcxspmiddle"/>
              <w:contextualSpacing/>
            </w:pPr>
            <w:r>
              <w:t>5</w:t>
            </w:r>
          </w:p>
        </w:tc>
        <w:tc>
          <w:tcPr>
            <w:tcW w:w="2835" w:type="dxa"/>
            <w:gridSpan w:val="2"/>
          </w:tcPr>
          <w:p w:rsidR="0060324E" w:rsidRPr="00043DF3" w:rsidRDefault="0060324E" w:rsidP="004C4CFA">
            <w:pPr>
              <w:pStyle w:val="msonormalcxspmiddle"/>
              <w:contextualSpacing/>
            </w:pPr>
            <w:r w:rsidRPr="00043DF3">
              <w:t>Всероссийский конкурс «Умный слон». Русский язык для всех</w:t>
            </w:r>
          </w:p>
        </w:tc>
        <w:tc>
          <w:tcPr>
            <w:tcW w:w="1985" w:type="dxa"/>
            <w:gridSpan w:val="2"/>
          </w:tcPr>
          <w:p w:rsidR="0060324E" w:rsidRPr="00043DF3" w:rsidRDefault="0060324E" w:rsidP="004C4CFA">
            <w:pPr>
              <w:pStyle w:val="msonormalcxspmiddle"/>
              <w:contextualSpacing/>
            </w:pPr>
            <w:r w:rsidRPr="00043DF3">
              <w:t>Всероссийский</w:t>
            </w:r>
          </w:p>
        </w:tc>
        <w:tc>
          <w:tcPr>
            <w:tcW w:w="1559" w:type="dxa"/>
            <w:gridSpan w:val="2"/>
          </w:tcPr>
          <w:p w:rsidR="0060324E" w:rsidRPr="00043DF3" w:rsidRDefault="0060324E" w:rsidP="004C4CFA">
            <w:pPr>
              <w:pStyle w:val="msonormalcxspmiddle"/>
              <w:contextualSpacing/>
            </w:pPr>
            <w:r>
              <w:t>Душин Евгений</w:t>
            </w:r>
          </w:p>
        </w:tc>
        <w:tc>
          <w:tcPr>
            <w:tcW w:w="992" w:type="dxa"/>
            <w:gridSpan w:val="2"/>
          </w:tcPr>
          <w:p w:rsidR="0060324E" w:rsidRPr="00043DF3" w:rsidRDefault="0060324E" w:rsidP="004C4CFA">
            <w:pPr>
              <w:pStyle w:val="msonormalcxspmiddle"/>
              <w:contextualSpacing/>
              <w:rPr>
                <w:bCs/>
              </w:rPr>
            </w:pPr>
            <w:r>
              <w:rPr>
                <w:bCs/>
              </w:rPr>
              <w:t>4</w:t>
            </w:r>
          </w:p>
        </w:tc>
        <w:tc>
          <w:tcPr>
            <w:tcW w:w="1606" w:type="dxa"/>
            <w:tcBorders>
              <w:right w:val="single" w:sz="4" w:space="0" w:color="auto"/>
            </w:tcBorders>
          </w:tcPr>
          <w:p w:rsidR="0060324E" w:rsidRPr="00043DF3" w:rsidRDefault="0060324E" w:rsidP="004C4CFA">
            <w:pPr>
              <w:pStyle w:val="msonormalcxspmiddle"/>
              <w:contextualSpacing/>
              <w:rPr>
                <w:lang w:val="en-US"/>
              </w:rPr>
            </w:pPr>
            <w:r>
              <w:t>3</w:t>
            </w:r>
            <w:r w:rsidRPr="00043DF3">
              <w:t xml:space="preserve">  место</w:t>
            </w:r>
          </w:p>
        </w:tc>
      </w:tr>
      <w:tr w:rsidR="0060324E" w:rsidRPr="00043DF3" w:rsidTr="0048474B">
        <w:trPr>
          <w:gridAfter w:val="1"/>
          <w:wAfter w:w="384" w:type="dxa"/>
        </w:trPr>
        <w:tc>
          <w:tcPr>
            <w:tcW w:w="567" w:type="dxa"/>
            <w:gridSpan w:val="2"/>
          </w:tcPr>
          <w:p w:rsidR="0060324E" w:rsidRPr="00043DF3" w:rsidRDefault="0060324E" w:rsidP="004C4CFA">
            <w:pPr>
              <w:pStyle w:val="msonormalcxspmiddle"/>
              <w:contextualSpacing/>
            </w:pPr>
            <w:r>
              <w:t>6</w:t>
            </w:r>
          </w:p>
        </w:tc>
        <w:tc>
          <w:tcPr>
            <w:tcW w:w="2835" w:type="dxa"/>
            <w:gridSpan w:val="2"/>
          </w:tcPr>
          <w:p w:rsidR="0060324E" w:rsidRPr="00043DF3" w:rsidRDefault="0060324E" w:rsidP="004C4CFA">
            <w:pPr>
              <w:pStyle w:val="msonormalcxspmiddle"/>
              <w:contextualSpacing/>
            </w:pPr>
            <w:r w:rsidRPr="00043DF3">
              <w:t>Всероссийский конкурс «Лисенок-2014» по окружающему миру</w:t>
            </w:r>
          </w:p>
        </w:tc>
        <w:tc>
          <w:tcPr>
            <w:tcW w:w="1985" w:type="dxa"/>
            <w:gridSpan w:val="2"/>
          </w:tcPr>
          <w:p w:rsidR="0060324E" w:rsidRPr="00043DF3" w:rsidRDefault="0060324E" w:rsidP="004C4CFA">
            <w:pPr>
              <w:pStyle w:val="msonormalcxspmiddle"/>
              <w:contextualSpacing/>
            </w:pPr>
            <w:r w:rsidRPr="00043DF3">
              <w:t>Международный</w:t>
            </w:r>
          </w:p>
        </w:tc>
        <w:tc>
          <w:tcPr>
            <w:tcW w:w="1559" w:type="dxa"/>
            <w:gridSpan w:val="2"/>
          </w:tcPr>
          <w:p w:rsidR="0060324E" w:rsidRPr="00043DF3" w:rsidRDefault="0060324E" w:rsidP="004C4CFA">
            <w:pPr>
              <w:pStyle w:val="msonormalcxspmiddle"/>
              <w:contextualSpacing/>
            </w:pPr>
            <w:proofErr w:type="spellStart"/>
            <w:r w:rsidRPr="00043DF3">
              <w:t>Атобоев</w:t>
            </w:r>
            <w:proofErr w:type="spellEnd"/>
            <w:r w:rsidRPr="00043DF3">
              <w:t xml:space="preserve"> Эльдар</w:t>
            </w:r>
          </w:p>
        </w:tc>
        <w:tc>
          <w:tcPr>
            <w:tcW w:w="992" w:type="dxa"/>
            <w:gridSpan w:val="2"/>
          </w:tcPr>
          <w:p w:rsidR="0060324E" w:rsidRPr="00043DF3" w:rsidRDefault="0060324E" w:rsidP="004C4CFA">
            <w:pPr>
              <w:pStyle w:val="msonormalcxspmiddle"/>
              <w:contextualSpacing/>
              <w:rPr>
                <w:bCs/>
              </w:rPr>
            </w:pPr>
            <w:r w:rsidRPr="00043DF3">
              <w:rPr>
                <w:bCs/>
              </w:rPr>
              <w:t>2</w:t>
            </w:r>
          </w:p>
        </w:tc>
        <w:tc>
          <w:tcPr>
            <w:tcW w:w="1606" w:type="dxa"/>
            <w:tcBorders>
              <w:right w:val="single" w:sz="4" w:space="0" w:color="auto"/>
            </w:tcBorders>
          </w:tcPr>
          <w:p w:rsidR="0060324E" w:rsidRPr="00043DF3" w:rsidRDefault="0060324E" w:rsidP="004C4CFA">
            <w:pPr>
              <w:pStyle w:val="msonormalcxspmiddle"/>
              <w:contextualSpacing/>
            </w:pPr>
            <w:r w:rsidRPr="00043DF3">
              <w:t xml:space="preserve">3  место  </w:t>
            </w:r>
          </w:p>
          <w:p w:rsidR="0060324E" w:rsidRPr="00043DF3" w:rsidRDefault="0060324E" w:rsidP="004C4CFA">
            <w:pPr>
              <w:pStyle w:val="msonormalcxspmiddle"/>
              <w:contextualSpacing/>
              <w:rPr>
                <w:lang w:val="en-US"/>
              </w:rPr>
            </w:pPr>
          </w:p>
        </w:tc>
      </w:tr>
      <w:tr w:rsidR="0060324E" w:rsidRPr="00043DF3" w:rsidTr="0048474B">
        <w:trPr>
          <w:gridAfter w:val="1"/>
          <w:wAfter w:w="384" w:type="dxa"/>
        </w:trPr>
        <w:tc>
          <w:tcPr>
            <w:tcW w:w="567" w:type="dxa"/>
            <w:gridSpan w:val="2"/>
          </w:tcPr>
          <w:p w:rsidR="0060324E" w:rsidRPr="00043DF3" w:rsidRDefault="0060324E" w:rsidP="004C4CFA">
            <w:pPr>
              <w:pStyle w:val="msonormalcxspmiddle"/>
              <w:contextualSpacing/>
            </w:pPr>
            <w:r>
              <w:t>7</w:t>
            </w:r>
          </w:p>
        </w:tc>
        <w:tc>
          <w:tcPr>
            <w:tcW w:w="2835" w:type="dxa"/>
            <w:gridSpan w:val="2"/>
          </w:tcPr>
          <w:p w:rsidR="0060324E" w:rsidRPr="00043DF3" w:rsidRDefault="0060324E" w:rsidP="004C4CFA">
            <w:pPr>
              <w:pStyle w:val="msonormalcxspmiddle"/>
              <w:contextualSpacing/>
            </w:pPr>
            <w:r w:rsidRPr="00043DF3">
              <w:t xml:space="preserve">Всероссийский конкурс «Лисенок-2014» по </w:t>
            </w:r>
            <w:r>
              <w:t>математике</w:t>
            </w:r>
          </w:p>
        </w:tc>
        <w:tc>
          <w:tcPr>
            <w:tcW w:w="1985" w:type="dxa"/>
            <w:gridSpan w:val="2"/>
          </w:tcPr>
          <w:p w:rsidR="0060324E" w:rsidRPr="00043DF3" w:rsidRDefault="0060324E" w:rsidP="004C4CFA">
            <w:pPr>
              <w:pStyle w:val="msonormalcxspmiddle"/>
              <w:contextualSpacing/>
            </w:pPr>
            <w:r w:rsidRPr="00043DF3">
              <w:t>Международный</w:t>
            </w:r>
          </w:p>
        </w:tc>
        <w:tc>
          <w:tcPr>
            <w:tcW w:w="1559" w:type="dxa"/>
            <w:gridSpan w:val="2"/>
          </w:tcPr>
          <w:p w:rsidR="0060324E" w:rsidRPr="00043DF3" w:rsidRDefault="0060324E" w:rsidP="004C4CFA">
            <w:pPr>
              <w:pStyle w:val="msonormalcxspmiddle"/>
              <w:contextualSpacing/>
            </w:pPr>
            <w:r w:rsidRPr="00043DF3">
              <w:t>Савчук Диана</w:t>
            </w:r>
          </w:p>
        </w:tc>
        <w:tc>
          <w:tcPr>
            <w:tcW w:w="992" w:type="dxa"/>
            <w:gridSpan w:val="2"/>
          </w:tcPr>
          <w:p w:rsidR="0060324E" w:rsidRPr="00043DF3" w:rsidRDefault="0060324E" w:rsidP="004C4CFA">
            <w:pPr>
              <w:pStyle w:val="msonormalcxspmiddle"/>
              <w:contextualSpacing/>
              <w:rPr>
                <w:bCs/>
              </w:rPr>
            </w:pPr>
            <w:r w:rsidRPr="00043DF3">
              <w:rPr>
                <w:bCs/>
              </w:rPr>
              <w:t>2</w:t>
            </w:r>
          </w:p>
        </w:tc>
        <w:tc>
          <w:tcPr>
            <w:tcW w:w="1606" w:type="dxa"/>
            <w:tcBorders>
              <w:right w:val="single" w:sz="4" w:space="0" w:color="auto"/>
            </w:tcBorders>
          </w:tcPr>
          <w:p w:rsidR="0060324E" w:rsidRPr="00043DF3" w:rsidRDefault="0060324E" w:rsidP="004C4CFA">
            <w:pPr>
              <w:pStyle w:val="msonormalcxspmiddle"/>
              <w:contextualSpacing/>
            </w:pPr>
            <w:r>
              <w:t>1</w:t>
            </w:r>
            <w:r w:rsidRPr="00043DF3">
              <w:t xml:space="preserve">  место  </w:t>
            </w:r>
          </w:p>
          <w:p w:rsidR="0060324E" w:rsidRPr="00043DF3" w:rsidRDefault="0060324E" w:rsidP="004C4CFA">
            <w:pPr>
              <w:pStyle w:val="msonormalcxspmiddle"/>
              <w:contextualSpacing/>
              <w:rPr>
                <w:lang w:val="en-US"/>
              </w:rPr>
            </w:pPr>
          </w:p>
        </w:tc>
      </w:tr>
      <w:tr w:rsidR="0060324E" w:rsidRPr="00043DF3" w:rsidTr="0048474B">
        <w:trPr>
          <w:gridAfter w:val="1"/>
          <w:wAfter w:w="384" w:type="dxa"/>
        </w:trPr>
        <w:tc>
          <w:tcPr>
            <w:tcW w:w="567" w:type="dxa"/>
            <w:gridSpan w:val="2"/>
          </w:tcPr>
          <w:p w:rsidR="0060324E" w:rsidRPr="00043DF3" w:rsidRDefault="0060324E" w:rsidP="004C4CFA">
            <w:pPr>
              <w:pStyle w:val="msonormalcxspmiddle"/>
              <w:contextualSpacing/>
            </w:pPr>
            <w:r>
              <w:t>8</w:t>
            </w:r>
          </w:p>
        </w:tc>
        <w:tc>
          <w:tcPr>
            <w:tcW w:w="2835" w:type="dxa"/>
            <w:gridSpan w:val="2"/>
          </w:tcPr>
          <w:p w:rsidR="0060324E" w:rsidRPr="00043DF3" w:rsidRDefault="0060324E" w:rsidP="004C4CFA">
            <w:pPr>
              <w:pStyle w:val="msonormalcxspmiddle"/>
              <w:contextualSpacing/>
            </w:pPr>
            <w:r w:rsidRPr="00043DF3">
              <w:t>Всероссийский конкурс «Лисенок-2014» по окружающему миру</w:t>
            </w:r>
          </w:p>
        </w:tc>
        <w:tc>
          <w:tcPr>
            <w:tcW w:w="1985" w:type="dxa"/>
            <w:gridSpan w:val="2"/>
          </w:tcPr>
          <w:p w:rsidR="0060324E" w:rsidRPr="00043DF3" w:rsidRDefault="0060324E" w:rsidP="004C4CFA">
            <w:pPr>
              <w:pStyle w:val="msonormalcxspmiddle"/>
              <w:contextualSpacing/>
            </w:pPr>
            <w:r w:rsidRPr="00043DF3">
              <w:t>Международный</w:t>
            </w:r>
          </w:p>
        </w:tc>
        <w:tc>
          <w:tcPr>
            <w:tcW w:w="1559" w:type="dxa"/>
            <w:gridSpan w:val="2"/>
          </w:tcPr>
          <w:p w:rsidR="0060324E" w:rsidRPr="00043DF3" w:rsidRDefault="0060324E" w:rsidP="004C4CFA">
            <w:pPr>
              <w:pStyle w:val="msonormalcxspmiddle"/>
              <w:contextualSpacing/>
            </w:pPr>
            <w:r w:rsidRPr="00043DF3">
              <w:t>Савчук Диана</w:t>
            </w:r>
          </w:p>
        </w:tc>
        <w:tc>
          <w:tcPr>
            <w:tcW w:w="992" w:type="dxa"/>
            <w:gridSpan w:val="2"/>
          </w:tcPr>
          <w:p w:rsidR="0060324E" w:rsidRPr="00043DF3" w:rsidRDefault="0060324E" w:rsidP="004C4CFA">
            <w:pPr>
              <w:pStyle w:val="msonormalcxspmiddle"/>
              <w:contextualSpacing/>
              <w:rPr>
                <w:bCs/>
              </w:rPr>
            </w:pPr>
            <w:r w:rsidRPr="00043DF3">
              <w:rPr>
                <w:bCs/>
              </w:rPr>
              <w:t>2</w:t>
            </w:r>
          </w:p>
        </w:tc>
        <w:tc>
          <w:tcPr>
            <w:tcW w:w="1606" w:type="dxa"/>
            <w:tcBorders>
              <w:right w:val="single" w:sz="4" w:space="0" w:color="auto"/>
            </w:tcBorders>
          </w:tcPr>
          <w:p w:rsidR="0060324E" w:rsidRPr="00043DF3" w:rsidRDefault="0060324E" w:rsidP="004C4CFA">
            <w:pPr>
              <w:pStyle w:val="msonormalcxspmiddle"/>
              <w:contextualSpacing/>
            </w:pPr>
            <w:r w:rsidRPr="00043DF3">
              <w:t xml:space="preserve">3  место  </w:t>
            </w:r>
          </w:p>
          <w:p w:rsidR="0060324E" w:rsidRPr="00043DF3" w:rsidRDefault="0060324E" w:rsidP="004C4CFA">
            <w:pPr>
              <w:pStyle w:val="msonormalcxspmiddle"/>
              <w:contextualSpacing/>
              <w:rPr>
                <w:lang w:val="en-US"/>
              </w:rPr>
            </w:pPr>
          </w:p>
        </w:tc>
      </w:tr>
      <w:tr w:rsidR="0060324E" w:rsidRPr="00043DF3" w:rsidTr="0048474B">
        <w:trPr>
          <w:gridAfter w:val="1"/>
          <w:wAfter w:w="384" w:type="dxa"/>
        </w:trPr>
        <w:tc>
          <w:tcPr>
            <w:tcW w:w="567" w:type="dxa"/>
            <w:gridSpan w:val="2"/>
          </w:tcPr>
          <w:p w:rsidR="0060324E" w:rsidRPr="00043DF3" w:rsidRDefault="0060324E" w:rsidP="004C4CFA">
            <w:pPr>
              <w:pStyle w:val="msonormalcxspmiddle"/>
              <w:contextualSpacing/>
            </w:pPr>
            <w:r>
              <w:t>9</w:t>
            </w:r>
          </w:p>
        </w:tc>
        <w:tc>
          <w:tcPr>
            <w:tcW w:w="2835" w:type="dxa"/>
            <w:gridSpan w:val="2"/>
          </w:tcPr>
          <w:p w:rsidR="0060324E" w:rsidRPr="00043DF3" w:rsidRDefault="0060324E" w:rsidP="004C4CFA">
            <w:pPr>
              <w:pStyle w:val="msonormalcxspmiddle"/>
              <w:contextualSpacing/>
            </w:pPr>
            <w:r w:rsidRPr="00043DF3">
              <w:t xml:space="preserve">Всероссийский конкурс «Лисенок-2014» по </w:t>
            </w:r>
            <w:r>
              <w:t>математике</w:t>
            </w:r>
          </w:p>
        </w:tc>
        <w:tc>
          <w:tcPr>
            <w:tcW w:w="1985" w:type="dxa"/>
            <w:gridSpan w:val="2"/>
          </w:tcPr>
          <w:p w:rsidR="0060324E" w:rsidRPr="00043DF3" w:rsidRDefault="0060324E" w:rsidP="004C4CFA">
            <w:pPr>
              <w:pStyle w:val="msonormalcxspmiddle"/>
              <w:contextualSpacing/>
            </w:pPr>
            <w:r w:rsidRPr="00043DF3">
              <w:t>Международный</w:t>
            </w:r>
          </w:p>
        </w:tc>
        <w:tc>
          <w:tcPr>
            <w:tcW w:w="1559" w:type="dxa"/>
            <w:gridSpan w:val="2"/>
          </w:tcPr>
          <w:p w:rsidR="0060324E" w:rsidRPr="00043DF3" w:rsidRDefault="0060324E" w:rsidP="004C4CFA">
            <w:pPr>
              <w:pStyle w:val="msonormalcxspmiddle"/>
              <w:contextualSpacing/>
            </w:pPr>
            <w:r>
              <w:t>Набоков Глеб</w:t>
            </w:r>
          </w:p>
        </w:tc>
        <w:tc>
          <w:tcPr>
            <w:tcW w:w="992" w:type="dxa"/>
            <w:gridSpan w:val="2"/>
          </w:tcPr>
          <w:p w:rsidR="0060324E" w:rsidRPr="00043DF3" w:rsidRDefault="0060324E" w:rsidP="004C4CFA">
            <w:pPr>
              <w:pStyle w:val="msonormalcxspmiddle"/>
              <w:contextualSpacing/>
              <w:rPr>
                <w:bCs/>
              </w:rPr>
            </w:pPr>
            <w:r w:rsidRPr="00043DF3">
              <w:rPr>
                <w:bCs/>
              </w:rPr>
              <w:t>2</w:t>
            </w:r>
          </w:p>
        </w:tc>
        <w:tc>
          <w:tcPr>
            <w:tcW w:w="1606" w:type="dxa"/>
            <w:tcBorders>
              <w:right w:val="single" w:sz="4" w:space="0" w:color="auto"/>
            </w:tcBorders>
          </w:tcPr>
          <w:p w:rsidR="0060324E" w:rsidRPr="00043DF3" w:rsidRDefault="0060324E" w:rsidP="004C4CFA">
            <w:pPr>
              <w:pStyle w:val="msonormalcxspmiddle"/>
              <w:contextualSpacing/>
            </w:pPr>
            <w:r>
              <w:t>3</w:t>
            </w:r>
            <w:r w:rsidRPr="00043DF3">
              <w:t xml:space="preserve">  место  </w:t>
            </w:r>
          </w:p>
          <w:p w:rsidR="0060324E" w:rsidRPr="00043DF3" w:rsidRDefault="0060324E" w:rsidP="004C4CFA">
            <w:pPr>
              <w:pStyle w:val="msonormalcxspmiddle"/>
              <w:contextualSpacing/>
              <w:rPr>
                <w:lang w:val="en-US"/>
              </w:rPr>
            </w:pPr>
          </w:p>
        </w:tc>
      </w:tr>
      <w:tr w:rsidR="0060324E" w:rsidRPr="00043DF3" w:rsidTr="0048474B">
        <w:trPr>
          <w:gridAfter w:val="1"/>
          <w:wAfter w:w="384" w:type="dxa"/>
        </w:trPr>
        <w:tc>
          <w:tcPr>
            <w:tcW w:w="567" w:type="dxa"/>
            <w:gridSpan w:val="2"/>
          </w:tcPr>
          <w:p w:rsidR="0060324E" w:rsidRPr="00043DF3" w:rsidRDefault="0060324E" w:rsidP="004C4CFA">
            <w:pPr>
              <w:pStyle w:val="msonormalcxspmiddle"/>
              <w:contextualSpacing/>
            </w:pPr>
            <w:r>
              <w:t>10</w:t>
            </w:r>
          </w:p>
        </w:tc>
        <w:tc>
          <w:tcPr>
            <w:tcW w:w="2835" w:type="dxa"/>
            <w:gridSpan w:val="2"/>
          </w:tcPr>
          <w:p w:rsidR="0060324E" w:rsidRPr="00043DF3" w:rsidRDefault="0060324E" w:rsidP="004C4CFA">
            <w:pPr>
              <w:pStyle w:val="msonormalcxspmiddle"/>
              <w:contextualSpacing/>
            </w:pPr>
            <w:r w:rsidRPr="00043DF3">
              <w:t xml:space="preserve">Всероссийский конкурс «Лисенок-2014» по </w:t>
            </w:r>
            <w:r>
              <w:t>математике</w:t>
            </w:r>
          </w:p>
        </w:tc>
        <w:tc>
          <w:tcPr>
            <w:tcW w:w="1985" w:type="dxa"/>
            <w:gridSpan w:val="2"/>
          </w:tcPr>
          <w:p w:rsidR="0060324E" w:rsidRPr="00043DF3" w:rsidRDefault="0060324E" w:rsidP="004C4CFA">
            <w:pPr>
              <w:pStyle w:val="msonormalcxspmiddle"/>
              <w:contextualSpacing/>
            </w:pPr>
            <w:r w:rsidRPr="00043DF3">
              <w:t>Международный</w:t>
            </w:r>
          </w:p>
        </w:tc>
        <w:tc>
          <w:tcPr>
            <w:tcW w:w="1559" w:type="dxa"/>
            <w:gridSpan w:val="2"/>
          </w:tcPr>
          <w:p w:rsidR="0060324E" w:rsidRPr="00043DF3" w:rsidRDefault="0060324E" w:rsidP="004C4CFA">
            <w:pPr>
              <w:pStyle w:val="msonormalcxspmiddle"/>
              <w:contextualSpacing/>
            </w:pPr>
            <w:r>
              <w:t>Хвостов Егор</w:t>
            </w:r>
          </w:p>
        </w:tc>
        <w:tc>
          <w:tcPr>
            <w:tcW w:w="992" w:type="dxa"/>
            <w:gridSpan w:val="2"/>
          </w:tcPr>
          <w:p w:rsidR="0060324E" w:rsidRPr="00043DF3" w:rsidRDefault="0060324E" w:rsidP="004C4CFA">
            <w:pPr>
              <w:pStyle w:val="msonormalcxspmiddle"/>
              <w:contextualSpacing/>
              <w:rPr>
                <w:bCs/>
              </w:rPr>
            </w:pPr>
            <w:r w:rsidRPr="00043DF3">
              <w:rPr>
                <w:bCs/>
              </w:rPr>
              <w:t>2</w:t>
            </w:r>
          </w:p>
        </w:tc>
        <w:tc>
          <w:tcPr>
            <w:tcW w:w="1606" w:type="dxa"/>
            <w:tcBorders>
              <w:right w:val="single" w:sz="4" w:space="0" w:color="auto"/>
            </w:tcBorders>
          </w:tcPr>
          <w:p w:rsidR="0060324E" w:rsidRPr="00043DF3" w:rsidRDefault="0060324E" w:rsidP="004C4CFA">
            <w:pPr>
              <w:pStyle w:val="msonormalcxspmiddle"/>
              <w:contextualSpacing/>
            </w:pPr>
            <w:r>
              <w:t>3</w:t>
            </w:r>
            <w:r w:rsidRPr="00043DF3">
              <w:t xml:space="preserve">  место  </w:t>
            </w:r>
          </w:p>
          <w:p w:rsidR="0060324E" w:rsidRPr="00043DF3" w:rsidRDefault="0060324E" w:rsidP="004C4CFA">
            <w:pPr>
              <w:pStyle w:val="msonormalcxspmiddle"/>
              <w:contextualSpacing/>
              <w:rPr>
                <w:lang w:val="en-US"/>
              </w:rPr>
            </w:pPr>
          </w:p>
        </w:tc>
      </w:tr>
      <w:tr w:rsidR="0060324E" w:rsidRPr="00043DF3" w:rsidTr="0048474B">
        <w:trPr>
          <w:gridAfter w:val="1"/>
          <w:wAfter w:w="384" w:type="dxa"/>
        </w:trPr>
        <w:tc>
          <w:tcPr>
            <w:tcW w:w="567" w:type="dxa"/>
            <w:gridSpan w:val="2"/>
          </w:tcPr>
          <w:p w:rsidR="0060324E" w:rsidRPr="00043DF3" w:rsidRDefault="0060324E" w:rsidP="004C4CFA">
            <w:pPr>
              <w:pStyle w:val="msonormalcxspmiddle"/>
              <w:contextualSpacing/>
            </w:pPr>
            <w:r>
              <w:t>11</w:t>
            </w:r>
          </w:p>
        </w:tc>
        <w:tc>
          <w:tcPr>
            <w:tcW w:w="2835" w:type="dxa"/>
            <w:gridSpan w:val="2"/>
          </w:tcPr>
          <w:p w:rsidR="0060324E" w:rsidRPr="00043DF3" w:rsidRDefault="0060324E" w:rsidP="004C4CFA">
            <w:pPr>
              <w:pStyle w:val="msonormalcxspmiddle"/>
              <w:contextualSpacing/>
            </w:pPr>
            <w:r w:rsidRPr="00043DF3">
              <w:t>Всероссийский конкурс «Лисенок-2014» по окружающему миру</w:t>
            </w:r>
          </w:p>
        </w:tc>
        <w:tc>
          <w:tcPr>
            <w:tcW w:w="1985" w:type="dxa"/>
            <w:gridSpan w:val="2"/>
          </w:tcPr>
          <w:p w:rsidR="0060324E" w:rsidRPr="00043DF3" w:rsidRDefault="0060324E" w:rsidP="004C4CFA">
            <w:pPr>
              <w:pStyle w:val="msonormalcxspmiddle"/>
              <w:contextualSpacing/>
            </w:pPr>
            <w:r w:rsidRPr="00043DF3">
              <w:t>Международный</w:t>
            </w:r>
          </w:p>
        </w:tc>
        <w:tc>
          <w:tcPr>
            <w:tcW w:w="1559" w:type="dxa"/>
            <w:gridSpan w:val="2"/>
          </w:tcPr>
          <w:p w:rsidR="0060324E" w:rsidRPr="00043DF3" w:rsidRDefault="0060324E" w:rsidP="004C4CFA">
            <w:pPr>
              <w:pStyle w:val="msonormalcxspmiddle"/>
              <w:contextualSpacing/>
            </w:pPr>
            <w:r>
              <w:t>Хвостов Егор</w:t>
            </w:r>
          </w:p>
        </w:tc>
        <w:tc>
          <w:tcPr>
            <w:tcW w:w="992" w:type="dxa"/>
            <w:gridSpan w:val="2"/>
          </w:tcPr>
          <w:p w:rsidR="0060324E" w:rsidRPr="00043DF3" w:rsidRDefault="0060324E" w:rsidP="004C4CFA">
            <w:pPr>
              <w:pStyle w:val="msonormalcxspmiddle"/>
              <w:contextualSpacing/>
              <w:rPr>
                <w:bCs/>
              </w:rPr>
            </w:pPr>
            <w:r w:rsidRPr="00043DF3">
              <w:rPr>
                <w:bCs/>
              </w:rPr>
              <w:t>2</w:t>
            </w:r>
          </w:p>
        </w:tc>
        <w:tc>
          <w:tcPr>
            <w:tcW w:w="1606" w:type="dxa"/>
            <w:tcBorders>
              <w:right w:val="single" w:sz="4" w:space="0" w:color="auto"/>
            </w:tcBorders>
          </w:tcPr>
          <w:p w:rsidR="0060324E" w:rsidRPr="00043DF3" w:rsidRDefault="0060324E" w:rsidP="004C4CFA">
            <w:pPr>
              <w:pStyle w:val="msonormalcxspmiddle"/>
              <w:contextualSpacing/>
            </w:pPr>
            <w:r>
              <w:t>2</w:t>
            </w:r>
            <w:r w:rsidRPr="00043DF3">
              <w:t xml:space="preserve">  место  </w:t>
            </w:r>
          </w:p>
          <w:p w:rsidR="0060324E" w:rsidRPr="00043DF3" w:rsidRDefault="0060324E" w:rsidP="004C4CFA">
            <w:pPr>
              <w:pStyle w:val="msonormalcxspmiddle"/>
              <w:contextualSpacing/>
              <w:rPr>
                <w:lang w:val="en-US"/>
              </w:rPr>
            </w:pPr>
          </w:p>
        </w:tc>
      </w:tr>
      <w:tr w:rsidR="0060324E" w:rsidRPr="00043DF3" w:rsidTr="0048474B">
        <w:trPr>
          <w:gridAfter w:val="1"/>
          <w:wAfter w:w="384" w:type="dxa"/>
        </w:trPr>
        <w:tc>
          <w:tcPr>
            <w:tcW w:w="567" w:type="dxa"/>
            <w:gridSpan w:val="2"/>
          </w:tcPr>
          <w:p w:rsidR="0060324E" w:rsidRPr="00043DF3" w:rsidRDefault="0060324E" w:rsidP="004C4CFA">
            <w:pPr>
              <w:pStyle w:val="msonormalcxspmiddle"/>
              <w:contextualSpacing/>
            </w:pPr>
            <w:r>
              <w:t>12</w:t>
            </w:r>
          </w:p>
        </w:tc>
        <w:tc>
          <w:tcPr>
            <w:tcW w:w="2835" w:type="dxa"/>
            <w:gridSpan w:val="2"/>
          </w:tcPr>
          <w:p w:rsidR="0060324E" w:rsidRPr="00043DF3" w:rsidRDefault="0060324E" w:rsidP="004C4CFA">
            <w:pPr>
              <w:pStyle w:val="msonormalcxspmiddle"/>
              <w:contextualSpacing/>
            </w:pPr>
            <w:r w:rsidRPr="00043DF3">
              <w:t xml:space="preserve">Всероссийский конкурс «Лисенок-2014» по </w:t>
            </w:r>
            <w:r>
              <w:lastRenderedPageBreak/>
              <w:t>русскому языку</w:t>
            </w:r>
          </w:p>
        </w:tc>
        <w:tc>
          <w:tcPr>
            <w:tcW w:w="1985" w:type="dxa"/>
            <w:gridSpan w:val="2"/>
          </w:tcPr>
          <w:p w:rsidR="0060324E" w:rsidRPr="00043DF3" w:rsidRDefault="0060324E" w:rsidP="004C4CFA">
            <w:pPr>
              <w:pStyle w:val="msonormalcxspmiddle"/>
              <w:contextualSpacing/>
            </w:pPr>
            <w:r w:rsidRPr="00043DF3">
              <w:lastRenderedPageBreak/>
              <w:t>Международный</w:t>
            </w:r>
          </w:p>
        </w:tc>
        <w:tc>
          <w:tcPr>
            <w:tcW w:w="1559" w:type="dxa"/>
            <w:gridSpan w:val="2"/>
          </w:tcPr>
          <w:p w:rsidR="0060324E" w:rsidRPr="00043DF3" w:rsidRDefault="0060324E" w:rsidP="004C4CFA">
            <w:pPr>
              <w:pStyle w:val="msonormalcxspmiddle"/>
              <w:contextualSpacing/>
            </w:pPr>
            <w:r>
              <w:t>Григоришен Денис</w:t>
            </w:r>
          </w:p>
        </w:tc>
        <w:tc>
          <w:tcPr>
            <w:tcW w:w="992" w:type="dxa"/>
            <w:gridSpan w:val="2"/>
          </w:tcPr>
          <w:p w:rsidR="0060324E" w:rsidRPr="00043DF3" w:rsidRDefault="0060324E" w:rsidP="004C4CFA">
            <w:pPr>
              <w:pStyle w:val="msonormalcxspmiddle"/>
              <w:contextualSpacing/>
              <w:rPr>
                <w:bCs/>
              </w:rPr>
            </w:pPr>
            <w:r>
              <w:rPr>
                <w:bCs/>
              </w:rPr>
              <w:t>4</w:t>
            </w:r>
          </w:p>
        </w:tc>
        <w:tc>
          <w:tcPr>
            <w:tcW w:w="1606" w:type="dxa"/>
            <w:tcBorders>
              <w:right w:val="single" w:sz="4" w:space="0" w:color="auto"/>
            </w:tcBorders>
          </w:tcPr>
          <w:p w:rsidR="0060324E" w:rsidRPr="00043DF3" w:rsidRDefault="0060324E" w:rsidP="004C4CFA">
            <w:pPr>
              <w:pStyle w:val="msonormalcxspmiddle"/>
              <w:contextualSpacing/>
            </w:pPr>
            <w:r>
              <w:t>3</w:t>
            </w:r>
            <w:r w:rsidRPr="00043DF3">
              <w:t xml:space="preserve"> место  </w:t>
            </w:r>
          </w:p>
          <w:p w:rsidR="0060324E" w:rsidRPr="00043DF3" w:rsidRDefault="0060324E" w:rsidP="004C4CFA">
            <w:pPr>
              <w:pStyle w:val="msonormalcxspmiddle"/>
              <w:contextualSpacing/>
              <w:rPr>
                <w:lang w:val="en-US"/>
              </w:rPr>
            </w:pPr>
          </w:p>
        </w:tc>
      </w:tr>
      <w:tr w:rsidR="0060324E" w:rsidRPr="00043DF3" w:rsidTr="0048474B">
        <w:trPr>
          <w:gridAfter w:val="1"/>
          <w:wAfter w:w="384" w:type="dxa"/>
        </w:trPr>
        <w:tc>
          <w:tcPr>
            <w:tcW w:w="567" w:type="dxa"/>
            <w:gridSpan w:val="2"/>
          </w:tcPr>
          <w:p w:rsidR="0060324E" w:rsidRPr="00043DF3" w:rsidRDefault="0060324E" w:rsidP="004C4CFA">
            <w:pPr>
              <w:pStyle w:val="msonormalcxspmiddle"/>
              <w:contextualSpacing/>
            </w:pPr>
            <w:r>
              <w:lastRenderedPageBreak/>
              <w:t>13</w:t>
            </w:r>
          </w:p>
        </w:tc>
        <w:tc>
          <w:tcPr>
            <w:tcW w:w="2835" w:type="dxa"/>
            <w:gridSpan w:val="2"/>
          </w:tcPr>
          <w:p w:rsidR="0060324E" w:rsidRPr="00043DF3" w:rsidRDefault="0060324E" w:rsidP="004C4CFA">
            <w:pPr>
              <w:pStyle w:val="msonormalcxspmiddle"/>
              <w:contextualSpacing/>
            </w:pPr>
            <w:r w:rsidRPr="00043DF3">
              <w:t xml:space="preserve">Всероссийский конкурс «Лисенок-2014» по </w:t>
            </w:r>
            <w:r>
              <w:t>русскому языку</w:t>
            </w:r>
          </w:p>
        </w:tc>
        <w:tc>
          <w:tcPr>
            <w:tcW w:w="1985" w:type="dxa"/>
            <w:gridSpan w:val="2"/>
          </w:tcPr>
          <w:p w:rsidR="0060324E" w:rsidRPr="00043DF3" w:rsidRDefault="0060324E" w:rsidP="004C4CFA">
            <w:pPr>
              <w:pStyle w:val="msonormalcxspmiddle"/>
              <w:contextualSpacing/>
            </w:pPr>
            <w:r w:rsidRPr="00043DF3">
              <w:t>Международный</w:t>
            </w:r>
          </w:p>
        </w:tc>
        <w:tc>
          <w:tcPr>
            <w:tcW w:w="1559" w:type="dxa"/>
            <w:gridSpan w:val="2"/>
          </w:tcPr>
          <w:p w:rsidR="0060324E" w:rsidRPr="00043DF3" w:rsidRDefault="0060324E" w:rsidP="004C4CFA">
            <w:pPr>
              <w:pStyle w:val="msonormalcxspmiddle"/>
              <w:contextualSpacing/>
            </w:pPr>
            <w:r>
              <w:t>Кононенко Богдан</w:t>
            </w:r>
          </w:p>
        </w:tc>
        <w:tc>
          <w:tcPr>
            <w:tcW w:w="992" w:type="dxa"/>
            <w:gridSpan w:val="2"/>
          </w:tcPr>
          <w:p w:rsidR="0060324E" w:rsidRPr="00043DF3" w:rsidRDefault="0060324E" w:rsidP="004C4CFA">
            <w:pPr>
              <w:pStyle w:val="msonormalcxspmiddle"/>
              <w:contextualSpacing/>
              <w:rPr>
                <w:bCs/>
              </w:rPr>
            </w:pPr>
            <w:r>
              <w:rPr>
                <w:bCs/>
              </w:rPr>
              <w:t>4</w:t>
            </w:r>
          </w:p>
        </w:tc>
        <w:tc>
          <w:tcPr>
            <w:tcW w:w="1606" w:type="dxa"/>
            <w:tcBorders>
              <w:right w:val="single" w:sz="4" w:space="0" w:color="auto"/>
            </w:tcBorders>
          </w:tcPr>
          <w:p w:rsidR="0060324E" w:rsidRPr="00043DF3" w:rsidRDefault="0060324E" w:rsidP="004C4CFA">
            <w:pPr>
              <w:pStyle w:val="msonormalcxspmiddle"/>
              <w:contextualSpacing/>
            </w:pPr>
            <w:r>
              <w:t>1</w:t>
            </w:r>
            <w:r w:rsidRPr="00043DF3">
              <w:t xml:space="preserve"> место  </w:t>
            </w:r>
          </w:p>
          <w:p w:rsidR="0060324E" w:rsidRPr="00043DF3" w:rsidRDefault="0060324E" w:rsidP="004C4CFA">
            <w:pPr>
              <w:pStyle w:val="msonormalcxspmiddle"/>
              <w:contextualSpacing/>
              <w:rPr>
                <w:lang w:val="en-US"/>
              </w:rPr>
            </w:pPr>
          </w:p>
        </w:tc>
      </w:tr>
      <w:tr w:rsidR="0060324E" w:rsidRPr="00043DF3" w:rsidTr="0048474B">
        <w:trPr>
          <w:gridAfter w:val="1"/>
          <w:wAfter w:w="384" w:type="dxa"/>
        </w:trPr>
        <w:tc>
          <w:tcPr>
            <w:tcW w:w="567" w:type="dxa"/>
            <w:gridSpan w:val="2"/>
          </w:tcPr>
          <w:p w:rsidR="0060324E" w:rsidRPr="00043DF3" w:rsidRDefault="0060324E" w:rsidP="004C4CFA">
            <w:pPr>
              <w:pStyle w:val="msonormalcxspmiddle"/>
              <w:contextualSpacing/>
            </w:pPr>
            <w:r>
              <w:t>14</w:t>
            </w:r>
          </w:p>
        </w:tc>
        <w:tc>
          <w:tcPr>
            <w:tcW w:w="2835" w:type="dxa"/>
            <w:gridSpan w:val="2"/>
          </w:tcPr>
          <w:p w:rsidR="0060324E" w:rsidRPr="00043DF3" w:rsidRDefault="0060324E" w:rsidP="004C4CFA">
            <w:pPr>
              <w:pStyle w:val="msonormalcxspmiddle"/>
              <w:contextualSpacing/>
            </w:pPr>
            <w:r w:rsidRPr="00043DF3">
              <w:t xml:space="preserve">Всероссийский конкурс «Лисенок-2014» по </w:t>
            </w:r>
            <w:r>
              <w:t>математике</w:t>
            </w:r>
          </w:p>
        </w:tc>
        <w:tc>
          <w:tcPr>
            <w:tcW w:w="1985" w:type="dxa"/>
            <w:gridSpan w:val="2"/>
          </w:tcPr>
          <w:p w:rsidR="0060324E" w:rsidRPr="00043DF3" w:rsidRDefault="0060324E" w:rsidP="004C4CFA">
            <w:pPr>
              <w:pStyle w:val="msonormalcxspmiddle"/>
              <w:contextualSpacing/>
            </w:pPr>
            <w:r w:rsidRPr="00043DF3">
              <w:t>Международный</w:t>
            </w:r>
          </w:p>
        </w:tc>
        <w:tc>
          <w:tcPr>
            <w:tcW w:w="1559" w:type="dxa"/>
            <w:gridSpan w:val="2"/>
          </w:tcPr>
          <w:p w:rsidR="0060324E" w:rsidRPr="00043DF3" w:rsidRDefault="0060324E" w:rsidP="004C4CFA">
            <w:pPr>
              <w:pStyle w:val="msonormalcxspmiddle"/>
              <w:contextualSpacing/>
            </w:pPr>
            <w:r>
              <w:t>Кононенко Богдан</w:t>
            </w:r>
          </w:p>
        </w:tc>
        <w:tc>
          <w:tcPr>
            <w:tcW w:w="992" w:type="dxa"/>
            <w:gridSpan w:val="2"/>
          </w:tcPr>
          <w:p w:rsidR="0060324E" w:rsidRPr="00043DF3" w:rsidRDefault="0060324E" w:rsidP="004C4CFA">
            <w:pPr>
              <w:pStyle w:val="msonormalcxspmiddle"/>
              <w:contextualSpacing/>
              <w:rPr>
                <w:bCs/>
              </w:rPr>
            </w:pPr>
            <w:r>
              <w:rPr>
                <w:bCs/>
              </w:rPr>
              <w:t>4</w:t>
            </w:r>
          </w:p>
        </w:tc>
        <w:tc>
          <w:tcPr>
            <w:tcW w:w="1606" w:type="dxa"/>
            <w:tcBorders>
              <w:right w:val="single" w:sz="4" w:space="0" w:color="auto"/>
            </w:tcBorders>
          </w:tcPr>
          <w:p w:rsidR="0060324E" w:rsidRPr="00043DF3" w:rsidRDefault="0060324E" w:rsidP="004C4CFA">
            <w:pPr>
              <w:pStyle w:val="msonormalcxspmiddle"/>
              <w:contextualSpacing/>
            </w:pPr>
            <w:r>
              <w:t>1</w:t>
            </w:r>
            <w:r w:rsidRPr="00043DF3">
              <w:t xml:space="preserve"> место  </w:t>
            </w:r>
          </w:p>
          <w:p w:rsidR="0060324E" w:rsidRPr="00043DF3" w:rsidRDefault="0060324E" w:rsidP="004C4CFA">
            <w:pPr>
              <w:pStyle w:val="msonormalcxspmiddle"/>
              <w:contextualSpacing/>
              <w:rPr>
                <w:lang w:val="en-US"/>
              </w:rPr>
            </w:pPr>
          </w:p>
        </w:tc>
      </w:tr>
      <w:tr w:rsidR="0060324E" w:rsidRPr="00441133" w:rsidTr="0048474B">
        <w:trPr>
          <w:gridAfter w:val="1"/>
          <w:wAfter w:w="384" w:type="dxa"/>
        </w:trPr>
        <w:tc>
          <w:tcPr>
            <w:tcW w:w="567" w:type="dxa"/>
            <w:gridSpan w:val="2"/>
          </w:tcPr>
          <w:p w:rsidR="0060324E" w:rsidRPr="00AE47B5" w:rsidRDefault="0060324E" w:rsidP="004C4CFA">
            <w:pPr>
              <w:pStyle w:val="msonormalcxspmiddle"/>
              <w:contextualSpacing/>
            </w:pPr>
            <w:r w:rsidRPr="00AE47B5">
              <w:t>15</w:t>
            </w:r>
          </w:p>
        </w:tc>
        <w:tc>
          <w:tcPr>
            <w:tcW w:w="2835" w:type="dxa"/>
            <w:gridSpan w:val="2"/>
          </w:tcPr>
          <w:p w:rsidR="0060324E" w:rsidRPr="00441133" w:rsidRDefault="0060324E" w:rsidP="004C4CFA">
            <w:pPr>
              <w:pStyle w:val="msonormalcxspmiddle"/>
              <w:contextualSpacing/>
            </w:pPr>
            <w:r w:rsidRPr="00441133">
              <w:t>Предметная олимпиада по русскому языку «Школьные дни». Осенняя сессия 2014</w:t>
            </w:r>
          </w:p>
        </w:tc>
        <w:tc>
          <w:tcPr>
            <w:tcW w:w="1985" w:type="dxa"/>
            <w:gridSpan w:val="2"/>
          </w:tcPr>
          <w:p w:rsidR="0060324E" w:rsidRPr="00441133" w:rsidRDefault="0060324E" w:rsidP="004C4CFA">
            <w:pPr>
              <w:pStyle w:val="msonormalcxspmiddle"/>
              <w:contextualSpacing/>
            </w:pPr>
            <w:r w:rsidRPr="00441133">
              <w:t>Общероссийская</w:t>
            </w:r>
          </w:p>
        </w:tc>
        <w:tc>
          <w:tcPr>
            <w:tcW w:w="1559" w:type="dxa"/>
            <w:gridSpan w:val="2"/>
          </w:tcPr>
          <w:p w:rsidR="0060324E" w:rsidRPr="00441133" w:rsidRDefault="0060324E" w:rsidP="004C4CFA">
            <w:pPr>
              <w:pStyle w:val="msonormalcxspmiddle"/>
              <w:contextualSpacing/>
            </w:pPr>
            <w:r w:rsidRPr="00441133">
              <w:t>Задачина Галина</w:t>
            </w:r>
          </w:p>
        </w:tc>
        <w:tc>
          <w:tcPr>
            <w:tcW w:w="992" w:type="dxa"/>
            <w:gridSpan w:val="2"/>
          </w:tcPr>
          <w:p w:rsidR="0060324E" w:rsidRPr="00441133" w:rsidRDefault="0060324E" w:rsidP="004C4CFA">
            <w:pPr>
              <w:pStyle w:val="msonormalcxspmiddle"/>
              <w:contextualSpacing/>
              <w:rPr>
                <w:bCs/>
              </w:rPr>
            </w:pPr>
            <w:r w:rsidRPr="00441133">
              <w:rPr>
                <w:bCs/>
              </w:rPr>
              <w:t>8</w:t>
            </w:r>
          </w:p>
        </w:tc>
        <w:tc>
          <w:tcPr>
            <w:tcW w:w="1606" w:type="dxa"/>
            <w:tcBorders>
              <w:right w:val="single" w:sz="4" w:space="0" w:color="auto"/>
            </w:tcBorders>
          </w:tcPr>
          <w:p w:rsidR="0060324E" w:rsidRPr="00441133" w:rsidRDefault="0060324E" w:rsidP="004C4CFA">
            <w:pPr>
              <w:pStyle w:val="msonormalcxspmiddle"/>
              <w:contextualSpacing/>
            </w:pPr>
            <w:r w:rsidRPr="00441133">
              <w:t>Лауреат, 7 место</w:t>
            </w:r>
          </w:p>
        </w:tc>
      </w:tr>
      <w:tr w:rsidR="0060324E" w:rsidRPr="00441133" w:rsidTr="0048474B">
        <w:trPr>
          <w:gridAfter w:val="1"/>
          <w:wAfter w:w="384" w:type="dxa"/>
        </w:trPr>
        <w:tc>
          <w:tcPr>
            <w:tcW w:w="567" w:type="dxa"/>
            <w:gridSpan w:val="2"/>
          </w:tcPr>
          <w:p w:rsidR="0060324E" w:rsidRPr="00AE47B5" w:rsidRDefault="0060324E" w:rsidP="004C4CFA">
            <w:pPr>
              <w:pStyle w:val="msonormalcxspmiddle"/>
              <w:contextualSpacing/>
            </w:pPr>
            <w:r w:rsidRPr="00AE47B5">
              <w:t>16</w:t>
            </w:r>
          </w:p>
        </w:tc>
        <w:tc>
          <w:tcPr>
            <w:tcW w:w="2835" w:type="dxa"/>
            <w:gridSpan w:val="2"/>
          </w:tcPr>
          <w:p w:rsidR="0060324E" w:rsidRPr="00441133" w:rsidRDefault="0060324E" w:rsidP="004C4CFA">
            <w:pPr>
              <w:pStyle w:val="msonormalcxspmiddle"/>
              <w:contextualSpacing/>
            </w:pPr>
            <w:r w:rsidRPr="00441133">
              <w:t>Предметная олимпиада по русскому языку «Школьные дни». Осенняя сессия 2014</w:t>
            </w:r>
          </w:p>
        </w:tc>
        <w:tc>
          <w:tcPr>
            <w:tcW w:w="1985" w:type="dxa"/>
            <w:gridSpan w:val="2"/>
          </w:tcPr>
          <w:p w:rsidR="0060324E" w:rsidRPr="00441133" w:rsidRDefault="0060324E" w:rsidP="004C4CFA">
            <w:pPr>
              <w:pStyle w:val="msonormalcxspmiddle"/>
              <w:contextualSpacing/>
            </w:pPr>
            <w:r w:rsidRPr="00441133">
              <w:t>Общероссийская</w:t>
            </w:r>
          </w:p>
        </w:tc>
        <w:tc>
          <w:tcPr>
            <w:tcW w:w="1559" w:type="dxa"/>
            <w:gridSpan w:val="2"/>
          </w:tcPr>
          <w:p w:rsidR="0060324E" w:rsidRPr="00441133" w:rsidRDefault="0060324E" w:rsidP="004C4CFA">
            <w:pPr>
              <w:pStyle w:val="msonormalcxspmiddle"/>
              <w:contextualSpacing/>
            </w:pPr>
            <w:r w:rsidRPr="00441133">
              <w:t>Вилко Анна</w:t>
            </w:r>
          </w:p>
        </w:tc>
        <w:tc>
          <w:tcPr>
            <w:tcW w:w="992" w:type="dxa"/>
            <w:gridSpan w:val="2"/>
          </w:tcPr>
          <w:p w:rsidR="0060324E" w:rsidRPr="00441133" w:rsidRDefault="0060324E" w:rsidP="004C4CFA">
            <w:pPr>
              <w:pStyle w:val="msonormalcxspmiddle"/>
              <w:contextualSpacing/>
              <w:rPr>
                <w:bCs/>
              </w:rPr>
            </w:pPr>
            <w:r w:rsidRPr="00441133">
              <w:rPr>
                <w:bCs/>
              </w:rPr>
              <w:t>8</w:t>
            </w:r>
          </w:p>
        </w:tc>
        <w:tc>
          <w:tcPr>
            <w:tcW w:w="1606" w:type="dxa"/>
            <w:tcBorders>
              <w:right w:val="single" w:sz="4" w:space="0" w:color="auto"/>
            </w:tcBorders>
          </w:tcPr>
          <w:p w:rsidR="0060324E" w:rsidRPr="00441133" w:rsidRDefault="0060324E" w:rsidP="004C4CFA">
            <w:pPr>
              <w:pStyle w:val="msonormalcxspmiddle"/>
              <w:contextualSpacing/>
            </w:pPr>
            <w:r w:rsidRPr="00441133">
              <w:t>Лауреат, 6 место</w:t>
            </w:r>
          </w:p>
        </w:tc>
      </w:tr>
      <w:tr w:rsidR="0060324E" w:rsidRPr="00AE47B5" w:rsidTr="0048474B">
        <w:trPr>
          <w:gridAfter w:val="1"/>
          <w:wAfter w:w="384" w:type="dxa"/>
        </w:trPr>
        <w:tc>
          <w:tcPr>
            <w:tcW w:w="567" w:type="dxa"/>
            <w:gridSpan w:val="2"/>
          </w:tcPr>
          <w:p w:rsidR="0060324E" w:rsidRPr="00AE47B5" w:rsidRDefault="0060324E" w:rsidP="004C4CFA">
            <w:pPr>
              <w:pStyle w:val="msonormalcxspmiddle"/>
              <w:contextualSpacing/>
            </w:pPr>
            <w:r w:rsidRPr="00AE47B5">
              <w:t>17</w:t>
            </w:r>
          </w:p>
        </w:tc>
        <w:tc>
          <w:tcPr>
            <w:tcW w:w="2835" w:type="dxa"/>
            <w:gridSpan w:val="2"/>
          </w:tcPr>
          <w:p w:rsidR="0060324E" w:rsidRPr="00AE47B5" w:rsidRDefault="0060324E" w:rsidP="004C4CFA">
            <w:pPr>
              <w:pStyle w:val="msonormalcxspmiddle"/>
              <w:contextualSpacing/>
            </w:pPr>
            <w:r w:rsidRPr="00AE47B5">
              <w:t>Предметная олимпиада по истории «Школьные дни». Осенняя сессия 2014</w:t>
            </w:r>
          </w:p>
        </w:tc>
        <w:tc>
          <w:tcPr>
            <w:tcW w:w="1985" w:type="dxa"/>
            <w:gridSpan w:val="2"/>
          </w:tcPr>
          <w:p w:rsidR="0060324E" w:rsidRPr="00AE47B5" w:rsidRDefault="0060324E" w:rsidP="004C4CFA">
            <w:pPr>
              <w:pStyle w:val="msonormalcxspmiddle"/>
              <w:contextualSpacing/>
            </w:pPr>
            <w:r w:rsidRPr="00AE47B5">
              <w:t>Общероссийская</w:t>
            </w:r>
          </w:p>
        </w:tc>
        <w:tc>
          <w:tcPr>
            <w:tcW w:w="1559" w:type="dxa"/>
            <w:gridSpan w:val="2"/>
          </w:tcPr>
          <w:p w:rsidR="0060324E" w:rsidRPr="00AE47B5" w:rsidRDefault="0060324E" w:rsidP="004C4CFA">
            <w:pPr>
              <w:pStyle w:val="msonormalcxspmiddle"/>
              <w:contextualSpacing/>
            </w:pPr>
            <w:r w:rsidRPr="00AE47B5">
              <w:t>Литау Анна</w:t>
            </w:r>
          </w:p>
        </w:tc>
        <w:tc>
          <w:tcPr>
            <w:tcW w:w="992" w:type="dxa"/>
            <w:gridSpan w:val="2"/>
          </w:tcPr>
          <w:p w:rsidR="0060324E" w:rsidRPr="00AE47B5" w:rsidRDefault="0060324E" w:rsidP="004C4CFA">
            <w:pPr>
              <w:pStyle w:val="msonormalcxspmiddle"/>
              <w:contextualSpacing/>
              <w:rPr>
                <w:bCs/>
              </w:rPr>
            </w:pPr>
            <w:r w:rsidRPr="00AE47B5">
              <w:rPr>
                <w:bCs/>
              </w:rPr>
              <w:t>5</w:t>
            </w:r>
          </w:p>
        </w:tc>
        <w:tc>
          <w:tcPr>
            <w:tcW w:w="1606" w:type="dxa"/>
            <w:tcBorders>
              <w:right w:val="single" w:sz="4" w:space="0" w:color="auto"/>
            </w:tcBorders>
          </w:tcPr>
          <w:p w:rsidR="0060324E" w:rsidRPr="00AE47B5" w:rsidRDefault="0060324E" w:rsidP="004C4CFA">
            <w:pPr>
              <w:pStyle w:val="msonormalcxspmiddle"/>
              <w:contextualSpacing/>
            </w:pPr>
            <w:r w:rsidRPr="00AE47B5">
              <w:t>Лауреат, 10 место</w:t>
            </w:r>
          </w:p>
        </w:tc>
      </w:tr>
      <w:tr w:rsidR="0060324E" w:rsidRPr="00AE47B5" w:rsidTr="0048474B">
        <w:trPr>
          <w:gridAfter w:val="1"/>
          <w:wAfter w:w="384" w:type="dxa"/>
        </w:trPr>
        <w:tc>
          <w:tcPr>
            <w:tcW w:w="567" w:type="dxa"/>
            <w:gridSpan w:val="2"/>
          </w:tcPr>
          <w:p w:rsidR="0060324E" w:rsidRPr="00AE47B5" w:rsidRDefault="0060324E" w:rsidP="004C4CFA">
            <w:pPr>
              <w:pStyle w:val="msonormalcxspmiddle"/>
              <w:contextualSpacing/>
            </w:pPr>
            <w:r w:rsidRPr="00AE47B5">
              <w:t>18</w:t>
            </w:r>
          </w:p>
        </w:tc>
        <w:tc>
          <w:tcPr>
            <w:tcW w:w="2835" w:type="dxa"/>
            <w:gridSpan w:val="2"/>
          </w:tcPr>
          <w:p w:rsidR="0060324E" w:rsidRPr="00AE47B5" w:rsidRDefault="0060324E" w:rsidP="004C4CFA">
            <w:pPr>
              <w:pStyle w:val="msonormalcxspmiddle"/>
              <w:contextualSpacing/>
            </w:pPr>
            <w:r w:rsidRPr="00AE47B5">
              <w:t>Предметная олимпиада по истории «Школьные дни». Осенняя сессия 2014</w:t>
            </w:r>
          </w:p>
        </w:tc>
        <w:tc>
          <w:tcPr>
            <w:tcW w:w="1985" w:type="dxa"/>
            <w:gridSpan w:val="2"/>
          </w:tcPr>
          <w:p w:rsidR="0060324E" w:rsidRPr="00AE47B5" w:rsidRDefault="0060324E" w:rsidP="004C4CFA">
            <w:pPr>
              <w:pStyle w:val="msonormalcxspmiddle"/>
              <w:contextualSpacing/>
            </w:pPr>
            <w:r w:rsidRPr="00AE47B5">
              <w:t>Общероссийская</w:t>
            </w:r>
          </w:p>
        </w:tc>
        <w:tc>
          <w:tcPr>
            <w:tcW w:w="1559" w:type="dxa"/>
            <w:gridSpan w:val="2"/>
          </w:tcPr>
          <w:p w:rsidR="0060324E" w:rsidRPr="00AE47B5" w:rsidRDefault="0060324E" w:rsidP="004C4CFA">
            <w:pPr>
              <w:pStyle w:val="msonormalcxspmiddle"/>
              <w:contextualSpacing/>
            </w:pPr>
            <w:r w:rsidRPr="00AE47B5">
              <w:t>Плехова Ольга</w:t>
            </w:r>
          </w:p>
        </w:tc>
        <w:tc>
          <w:tcPr>
            <w:tcW w:w="992" w:type="dxa"/>
            <w:gridSpan w:val="2"/>
          </w:tcPr>
          <w:p w:rsidR="0060324E" w:rsidRPr="00AE47B5" w:rsidRDefault="0060324E" w:rsidP="004C4CFA">
            <w:pPr>
              <w:pStyle w:val="msonormalcxspmiddle"/>
              <w:contextualSpacing/>
              <w:rPr>
                <w:bCs/>
              </w:rPr>
            </w:pPr>
            <w:r w:rsidRPr="00AE47B5">
              <w:rPr>
                <w:bCs/>
              </w:rPr>
              <w:t>5</w:t>
            </w:r>
          </w:p>
        </w:tc>
        <w:tc>
          <w:tcPr>
            <w:tcW w:w="1606" w:type="dxa"/>
            <w:tcBorders>
              <w:right w:val="single" w:sz="4" w:space="0" w:color="auto"/>
            </w:tcBorders>
          </w:tcPr>
          <w:p w:rsidR="0060324E" w:rsidRPr="00AE47B5" w:rsidRDefault="0060324E" w:rsidP="004C4CFA">
            <w:pPr>
              <w:pStyle w:val="msonormalcxspmiddle"/>
              <w:contextualSpacing/>
            </w:pPr>
            <w:r w:rsidRPr="00AE47B5">
              <w:t>Лауреат, 6 место</w:t>
            </w:r>
          </w:p>
        </w:tc>
      </w:tr>
      <w:tr w:rsidR="0060324E" w:rsidRPr="00AE47B5" w:rsidTr="0048474B">
        <w:trPr>
          <w:gridAfter w:val="1"/>
          <w:wAfter w:w="384" w:type="dxa"/>
        </w:trPr>
        <w:tc>
          <w:tcPr>
            <w:tcW w:w="567" w:type="dxa"/>
            <w:gridSpan w:val="2"/>
          </w:tcPr>
          <w:p w:rsidR="0060324E" w:rsidRPr="00AE47B5" w:rsidRDefault="0060324E" w:rsidP="004C4CFA">
            <w:pPr>
              <w:pStyle w:val="msonormalcxspmiddle"/>
              <w:contextualSpacing/>
            </w:pPr>
            <w:r w:rsidRPr="00AE47B5">
              <w:t>19</w:t>
            </w:r>
          </w:p>
        </w:tc>
        <w:tc>
          <w:tcPr>
            <w:tcW w:w="2835" w:type="dxa"/>
            <w:gridSpan w:val="2"/>
          </w:tcPr>
          <w:p w:rsidR="0060324E" w:rsidRPr="00AE47B5" w:rsidRDefault="0060324E" w:rsidP="004C4CFA">
            <w:pPr>
              <w:pStyle w:val="msonormalcxspmiddle"/>
              <w:contextualSpacing/>
            </w:pPr>
            <w:r w:rsidRPr="00AE47B5">
              <w:t>Предметная олимпиада по истории «</w:t>
            </w:r>
            <w:proofErr w:type="spellStart"/>
            <w:r w:rsidRPr="00AE47B5">
              <w:t>Олимпус</w:t>
            </w:r>
            <w:proofErr w:type="spellEnd"/>
            <w:r w:rsidRPr="00AE47B5">
              <w:t>». Зимняя сессия 201</w:t>
            </w:r>
          </w:p>
        </w:tc>
        <w:tc>
          <w:tcPr>
            <w:tcW w:w="1985" w:type="dxa"/>
            <w:gridSpan w:val="2"/>
          </w:tcPr>
          <w:p w:rsidR="0060324E" w:rsidRPr="00AE47B5" w:rsidRDefault="0060324E" w:rsidP="004C4CFA">
            <w:pPr>
              <w:pStyle w:val="msonormalcxspmiddle"/>
              <w:contextualSpacing/>
            </w:pPr>
            <w:r w:rsidRPr="00AE47B5">
              <w:t>Общероссийская</w:t>
            </w:r>
          </w:p>
        </w:tc>
        <w:tc>
          <w:tcPr>
            <w:tcW w:w="1559" w:type="dxa"/>
            <w:gridSpan w:val="2"/>
          </w:tcPr>
          <w:p w:rsidR="0060324E" w:rsidRPr="00AE47B5" w:rsidRDefault="0060324E" w:rsidP="004C4CFA">
            <w:pPr>
              <w:pStyle w:val="msonormalcxspmiddle"/>
              <w:contextualSpacing/>
            </w:pPr>
            <w:r w:rsidRPr="00AE47B5">
              <w:t>Курбатова Валерия</w:t>
            </w:r>
          </w:p>
        </w:tc>
        <w:tc>
          <w:tcPr>
            <w:tcW w:w="992" w:type="dxa"/>
            <w:gridSpan w:val="2"/>
          </w:tcPr>
          <w:p w:rsidR="0060324E" w:rsidRPr="00AE47B5" w:rsidRDefault="0060324E" w:rsidP="004C4CFA">
            <w:pPr>
              <w:pStyle w:val="msonormalcxspmiddle"/>
              <w:contextualSpacing/>
              <w:rPr>
                <w:bCs/>
              </w:rPr>
            </w:pPr>
            <w:r w:rsidRPr="00AE47B5">
              <w:rPr>
                <w:bCs/>
              </w:rPr>
              <w:t>6</w:t>
            </w:r>
          </w:p>
        </w:tc>
        <w:tc>
          <w:tcPr>
            <w:tcW w:w="1606" w:type="dxa"/>
            <w:tcBorders>
              <w:right w:val="single" w:sz="4" w:space="0" w:color="auto"/>
            </w:tcBorders>
          </w:tcPr>
          <w:p w:rsidR="0060324E" w:rsidRPr="00AE47B5" w:rsidRDefault="0060324E" w:rsidP="004C4CFA">
            <w:pPr>
              <w:pStyle w:val="msonormalcxspmiddle"/>
              <w:contextualSpacing/>
            </w:pPr>
            <w:r w:rsidRPr="00AE47B5">
              <w:t>Лауреат, 7 место</w:t>
            </w:r>
          </w:p>
        </w:tc>
      </w:tr>
      <w:tr w:rsidR="0060324E" w:rsidRPr="00AE47B5" w:rsidTr="0048474B">
        <w:trPr>
          <w:gridAfter w:val="1"/>
          <w:wAfter w:w="384" w:type="dxa"/>
        </w:trPr>
        <w:tc>
          <w:tcPr>
            <w:tcW w:w="567" w:type="dxa"/>
            <w:gridSpan w:val="2"/>
          </w:tcPr>
          <w:p w:rsidR="0060324E" w:rsidRPr="00AE47B5" w:rsidRDefault="0060324E" w:rsidP="004C4CFA">
            <w:pPr>
              <w:pStyle w:val="msonormalcxspmiddle"/>
              <w:contextualSpacing/>
            </w:pPr>
            <w:r w:rsidRPr="00AE47B5">
              <w:t>20</w:t>
            </w:r>
          </w:p>
        </w:tc>
        <w:tc>
          <w:tcPr>
            <w:tcW w:w="2835" w:type="dxa"/>
            <w:gridSpan w:val="2"/>
          </w:tcPr>
          <w:p w:rsidR="0060324E" w:rsidRPr="00AE47B5" w:rsidRDefault="0060324E" w:rsidP="004C4CFA">
            <w:pPr>
              <w:pStyle w:val="msonormalcxspmiddle"/>
              <w:contextualSpacing/>
            </w:pPr>
            <w:r w:rsidRPr="00AE47B5">
              <w:t>Предметная олимпиада по истории «</w:t>
            </w:r>
            <w:proofErr w:type="spellStart"/>
            <w:r w:rsidRPr="00AE47B5">
              <w:t>Олимпус</w:t>
            </w:r>
            <w:proofErr w:type="spellEnd"/>
            <w:r w:rsidRPr="00AE47B5">
              <w:t>». Зимняя сессия 201</w:t>
            </w:r>
          </w:p>
        </w:tc>
        <w:tc>
          <w:tcPr>
            <w:tcW w:w="1985" w:type="dxa"/>
            <w:gridSpan w:val="2"/>
          </w:tcPr>
          <w:p w:rsidR="0060324E" w:rsidRPr="00AE47B5" w:rsidRDefault="0060324E" w:rsidP="004C4CFA">
            <w:pPr>
              <w:pStyle w:val="msonormalcxspmiddle"/>
              <w:contextualSpacing/>
            </w:pPr>
            <w:r w:rsidRPr="00AE47B5">
              <w:t>Общероссийская</w:t>
            </w:r>
          </w:p>
        </w:tc>
        <w:tc>
          <w:tcPr>
            <w:tcW w:w="1559" w:type="dxa"/>
            <w:gridSpan w:val="2"/>
          </w:tcPr>
          <w:p w:rsidR="0060324E" w:rsidRPr="00AE47B5" w:rsidRDefault="0060324E" w:rsidP="004C4CFA">
            <w:pPr>
              <w:pStyle w:val="msonormalcxspmiddle"/>
              <w:contextualSpacing/>
            </w:pPr>
            <w:r w:rsidRPr="00AE47B5">
              <w:t>Литау Андрей</w:t>
            </w:r>
          </w:p>
        </w:tc>
        <w:tc>
          <w:tcPr>
            <w:tcW w:w="992" w:type="dxa"/>
            <w:gridSpan w:val="2"/>
          </w:tcPr>
          <w:p w:rsidR="0060324E" w:rsidRPr="00AE47B5" w:rsidRDefault="0060324E" w:rsidP="004C4CFA">
            <w:pPr>
              <w:pStyle w:val="msonormalcxspmiddle"/>
              <w:contextualSpacing/>
              <w:rPr>
                <w:bCs/>
              </w:rPr>
            </w:pPr>
            <w:r w:rsidRPr="00AE47B5">
              <w:rPr>
                <w:bCs/>
              </w:rPr>
              <w:t>7</w:t>
            </w:r>
          </w:p>
        </w:tc>
        <w:tc>
          <w:tcPr>
            <w:tcW w:w="1606" w:type="dxa"/>
            <w:tcBorders>
              <w:right w:val="single" w:sz="4" w:space="0" w:color="auto"/>
            </w:tcBorders>
          </w:tcPr>
          <w:p w:rsidR="0060324E" w:rsidRPr="00AE47B5" w:rsidRDefault="0060324E" w:rsidP="004C4CFA">
            <w:pPr>
              <w:pStyle w:val="msonormalcxspmiddle"/>
              <w:contextualSpacing/>
            </w:pPr>
            <w:r w:rsidRPr="00AE47B5">
              <w:t>Лауреат, 8 место</w:t>
            </w:r>
          </w:p>
        </w:tc>
      </w:tr>
      <w:tr w:rsidR="0060324E" w:rsidRPr="00AE47B5" w:rsidTr="0048474B">
        <w:trPr>
          <w:gridAfter w:val="1"/>
          <w:wAfter w:w="384" w:type="dxa"/>
        </w:trPr>
        <w:tc>
          <w:tcPr>
            <w:tcW w:w="567" w:type="dxa"/>
            <w:gridSpan w:val="2"/>
          </w:tcPr>
          <w:p w:rsidR="0060324E" w:rsidRPr="00AE47B5" w:rsidRDefault="0060324E" w:rsidP="004C4CFA">
            <w:pPr>
              <w:pStyle w:val="msonormalcxspmiddle"/>
              <w:contextualSpacing/>
            </w:pPr>
            <w:r w:rsidRPr="00AE47B5">
              <w:t>21</w:t>
            </w:r>
          </w:p>
        </w:tc>
        <w:tc>
          <w:tcPr>
            <w:tcW w:w="2835" w:type="dxa"/>
            <w:gridSpan w:val="2"/>
          </w:tcPr>
          <w:p w:rsidR="0060324E" w:rsidRPr="00AE47B5" w:rsidRDefault="0060324E" w:rsidP="004C4CFA">
            <w:pPr>
              <w:pStyle w:val="msonormalcxspmiddle"/>
              <w:contextualSpacing/>
            </w:pPr>
            <w:r w:rsidRPr="00AE47B5">
              <w:t>Предметная олимпиада по истории «</w:t>
            </w:r>
            <w:proofErr w:type="spellStart"/>
            <w:r w:rsidRPr="00AE47B5">
              <w:t>Олимпус</w:t>
            </w:r>
            <w:proofErr w:type="spellEnd"/>
            <w:r w:rsidRPr="00AE47B5">
              <w:t>». Зимняя сессия 201</w:t>
            </w:r>
          </w:p>
        </w:tc>
        <w:tc>
          <w:tcPr>
            <w:tcW w:w="1985" w:type="dxa"/>
            <w:gridSpan w:val="2"/>
          </w:tcPr>
          <w:p w:rsidR="0060324E" w:rsidRPr="00AE47B5" w:rsidRDefault="0060324E" w:rsidP="004C4CFA">
            <w:pPr>
              <w:pStyle w:val="msonormalcxspmiddle"/>
              <w:contextualSpacing/>
            </w:pPr>
            <w:r w:rsidRPr="00AE47B5">
              <w:t>Общероссийская</w:t>
            </w:r>
          </w:p>
        </w:tc>
        <w:tc>
          <w:tcPr>
            <w:tcW w:w="1559" w:type="dxa"/>
            <w:gridSpan w:val="2"/>
          </w:tcPr>
          <w:p w:rsidR="0060324E" w:rsidRPr="00AE47B5" w:rsidRDefault="0060324E" w:rsidP="004C4CFA">
            <w:pPr>
              <w:pStyle w:val="msonormalcxspmiddle"/>
              <w:contextualSpacing/>
            </w:pPr>
            <w:r w:rsidRPr="00AE47B5">
              <w:t>Храмцова Марина</w:t>
            </w:r>
          </w:p>
        </w:tc>
        <w:tc>
          <w:tcPr>
            <w:tcW w:w="992" w:type="dxa"/>
            <w:gridSpan w:val="2"/>
          </w:tcPr>
          <w:p w:rsidR="0060324E" w:rsidRPr="00AE47B5" w:rsidRDefault="0060324E" w:rsidP="004C4CFA">
            <w:pPr>
              <w:pStyle w:val="msonormalcxspmiddle"/>
              <w:contextualSpacing/>
              <w:rPr>
                <w:bCs/>
              </w:rPr>
            </w:pPr>
            <w:r w:rsidRPr="00AE47B5">
              <w:rPr>
                <w:bCs/>
              </w:rPr>
              <w:t>7</w:t>
            </w:r>
          </w:p>
        </w:tc>
        <w:tc>
          <w:tcPr>
            <w:tcW w:w="1606" w:type="dxa"/>
            <w:tcBorders>
              <w:right w:val="single" w:sz="4" w:space="0" w:color="auto"/>
            </w:tcBorders>
          </w:tcPr>
          <w:p w:rsidR="0060324E" w:rsidRPr="00AE47B5" w:rsidRDefault="0060324E" w:rsidP="004C4CFA">
            <w:pPr>
              <w:pStyle w:val="msonormalcxspmiddle"/>
              <w:contextualSpacing/>
            </w:pPr>
            <w:r w:rsidRPr="00AE47B5">
              <w:t>Лауреат, 10 место</w:t>
            </w:r>
          </w:p>
        </w:tc>
      </w:tr>
      <w:tr w:rsidR="0060324E" w:rsidRPr="00B5747B" w:rsidTr="0048474B">
        <w:trPr>
          <w:gridAfter w:val="1"/>
          <w:wAfter w:w="384" w:type="dxa"/>
          <w:trHeight w:val="200"/>
        </w:trPr>
        <w:tc>
          <w:tcPr>
            <w:tcW w:w="567" w:type="dxa"/>
            <w:gridSpan w:val="2"/>
            <w:tcBorders>
              <w:top w:val="single" w:sz="4" w:space="0" w:color="auto"/>
            </w:tcBorders>
          </w:tcPr>
          <w:p w:rsidR="0060324E" w:rsidRPr="00B5747B" w:rsidRDefault="0060324E" w:rsidP="004C4CFA">
            <w:pPr>
              <w:pStyle w:val="msonormalcxspmiddle"/>
              <w:contextualSpacing/>
            </w:pPr>
            <w:r>
              <w:t>22</w:t>
            </w:r>
          </w:p>
        </w:tc>
        <w:tc>
          <w:tcPr>
            <w:tcW w:w="2835" w:type="dxa"/>
            <w:gridSpan w:val="2"/>
            <w:tcBorders>
              <w:top w:val="single" w:sz="4" w:space="0" w:color="auto"/>
            </w:tcBorders>
          </w:tcPr>
          <w:p w:rsidR="0060324E" w:rsidRPr="00B5747B" w:rsidRDefault="0060324E" w:rsidP="004C4CFA">
            <w:pPr>
              <w:pStyle w:val="msonormalcxspmiddle"/>
              <w:contextualSpacing/>
            </w:pPr>
            <w:r w:rsidRPr="00B5747B">
              <w:t>Районная выставка-конкурс букетов и композиций «Зимняя фантазия»</w:t>
            </w:r>
          </w:p>
        </w:tc>
        <w:tc>
          <w:tcPr>
            <w:tcW w:w="1985" w:type="dxa"/>
            <w:gridSpan w:val="2"/>
            <w:tcBorders>
              <w:top w:val="single" w:sz="4" w:space="0" w:color="auto"/>
            </w:tcBorders>
          </w:tcPr>
          <w:p w:rsidR="0060324E" w:rsidRPr="00B5747B" w:rsidRDefault="0060324E" w:rsidP="004C4CFA">
            <w:pPr>
              <w:pStyle w:val="msonormalcxspmiddle"/>
              <w:contextualSpacing/>
            </w:pPr>
            <w:r w:rsidRPr="00B5747B">
              <w:t>муниципальный</w:t>
            </w:r>
          </w:p>
        </w:tc>
        <w:tc>
          <w:tcPr>
            <w:tcW w:w="1559" w:type="dxa"/>
            <w:gridSpan w:val="2"/>
            <w:tcBorders>
              <w:top w:val="single" w:sz="4" w:space="0" w:color="auto"/>
            </w:tcBorders>
          </w:tcPr>
          <w:p w:rsidR="0060324E" w:rsidRPr="00B5747B" w:rsidRDefault="0060324E" w:rsidP="004C4CFA">
            <w:pPr>
              <w:pStyle w:val="msonormalcxspmiddle"/>
              <w:contextualSpacing/>
            </w:pPr>
            <w:r w:rsidRPr="00B5747B">
              <w:t>Савчук Диана</w:t>
            </w:r>
          </w:p>
        </w:tc>
        <w:tc>
          <w:tcPr>
            <w:tcW w:w="992" w:type="dxa"/>
            <w:gridSpan w:val="2"/>
            <w:tcBorders>
              <w:top w:val="single" w:sz="4" w:space="0" w:color="auto"/>
            </w:tcBorders>
          </w:tcPr>
          <w:p w:rsidR="0060324E" w:rsidRPr="00B5747B" w:rsidRDefault="0060324E" w:rsidP="004C4CFA">
            <w:pPr>
              <w:pStyle w:val="msonormalcxspmiddle"/>
              <w:contextualSpacing/>
              <w:rPr>
                <w:bCs/>
              </w:rPr>
            </w:pPr>
            <w:r w:rsidRPr="00B5747B">
              <w:rPr>
                <w:bCs/>
              </w:rPr>
              <w:t>3</w:t>
            </w:r>
          </w:p>
        </w:tc>
        <w:tc>
          <w:tcPr>
            <w:tcW w:w="1606" w:type="dxa"/>
            <w:tcBorders>
              <w:top w:val="single" w:sz="4" w:space="0" w:color="auto"/>
              <w:right w:val="single" w:sz="4" w:space="0" w:color="auto"/>
            </w:tcBorders>
          </w:tcPr>
          <w:p w:rsidR="0060324E" w:rsidRPr="00B5747B" w:rsidRDefault="0060324E" w:rsidP="004C4CFA">
            <w:pPr>
              <w:pStyle w:val="msonormalcxspmiddle"/>
              <w:contextualSpacing/>
            </w:pPr>
            <w:r w:rsidRPr="00B5747B">
              <w:t>Призер, 3 место</w:t>
            </w:r>
          </w:p>
        </w:tc>
      </w:tr>
      <w:tr w:rsidR="0060324E" w:rsidRPr="00E41175" w:rsidTr="0048474B">
        <w:trPr>
          <w:gridAfter w:val="1"/>
          <w:wAfter w:w="384" w:type="dxa"/>
        </w:trPr>
        <w:tc>
          <w:tcPr>
            <w:tcW w:w="567" w:type="dxa"/>
            <w:gridSpan w:val="2"/>
          </w:tcPr>
          <w:p w:rsidR="0060324E" w:rsidRPr="00A50BFC" w:rsidRDefault="0060324E" w:rsidP="004C4CFA">
            <w:pPr>
              <w:pStyle w:val="msonormalcxspmiddle"/>
              <w:contextualSpacing/>
            </w:pPr>
            <w:r>
              <w:t>23</w:t>
            </w:r>
          </w:p>
        </w:tc>
        <w:tc>
          <w:tcPr>
            <w:tcW w:w="2835" w:type="dxa"/>
            <w:gridSpan w:val="2"/>
          </w:tcPr>
          <w:p w:rsidR="0060324E" w:rsidRPr="00A50BFC" w:rsidRDefault="0060324E" w:rsidP="004C4CFA">
            <w:pPr>
              <w:pStyle w:val="msonormalcxspmiddle"/>
              <w:contextualSpacing/>
            </w:pPr>
            <w:r w:rsidRPr="00A50BFC">
              <w:t>Конкурс «Компьютер – новый век»</w:t>
            </w:r>
          </w:p>
        </w:tc>
        <w:tc>
          <w:tcPr>
            <w:tcW w:w="1985" w:type="dxa"/>
            <w:gridSpan w:val="2"/>
          </w:tcPr>
          <w:p w:rsidR="0060324E" w:rsidRPr="00A50BFC" w:rsidRDefault="0060324E" w:rsidP="004C4CFA">
            <w:pPr>
              <w:pStyle w:val="msonormalcxspmiddle"/>
              <w:contextualSpacing/>
            </w:pPr>
            <w:r>
              <w:t>муниципальный</w:t>
            </w:r>
          </w:p>
        </w:tc>
        <w:tc>
          <w:tcPr>
            <w:tcW w:w="1559" w:type="dxa"/>
            <w:gridSpan w:val="2"/>
          </w:tcPr>
          <w:p w:rsidR="0060324E" w:rsidRPr="00A50BFC" w:rsidRDefault="0060324E" w:rsidP="004C4CFA">
            <w:pPr>
              <w:pStyle w:val="msonormalcxspmiddle"/>
              <w:contextualSpacing/>
            </w:pPr>
            <w:r>
              <w:t>Храмцова Марина</w:t>
            </w:r>
          </w:p>
        </w:tc>
        <w:tc>
          <w:tcPr>
            <w:tcW w:w="992" w:type="dxa"/>
            <w:gridSpan w:val="2"/>
          </w:tcPr>
          <w:p w:rsidR="0060324E" w:rsidRPr="00A50BFC" w:rsidRDefault="0060324E" w:rsidP="004C4CFA">
            <w:pPr>
              <w:pStyle w:val="msonormalcxspmiddle"/>
              <w:contextualSpacing/>
            </w:pPr>
            <w:r>
              <w:t>7</w:t>
            </w:r>
          </w:p>
        </w:tc>
        <w:tc>
          <w:tcPr>
            <w:tcW w:w="1606" w:type="dxa"/>
            <w:tcBorders>
              <w:right w:val="single" w:sz="4" w:space="0" w:color="auto"/>
            </w:tcBorders>
          </w:tcPr>
          <w:p w:rsidR="0060324E" w:rsidRPr="00A50BFC" w:rsidRDefault="0060324E" w:rsidP="004C4CFA">
            <w:pPr>
              <w:pStyle w:val="msonormalcxspmiddle"/>
              <w:contextualSpacing/>
            </w:pPr>
            <w:r>
              <w:t>Призер, 3 место</w:t>
            </w:r>
          </w:p>
        </w:tc>
      </w:tr>
      <w:tr w:rsidR="0060324E" w:rsidRPr="00E41175" w:rsidTr="0048474B">
        <w:trPr>
          <w:gridAfter w:val="1"/>
          <w:wAfter w:w="384" w:type="dxa"/>
        </w:trPr>
        <w:tc>
          <w:tcPr>
            <w:tcW w:w="567" w:type="dxa"/>
            <w:gridSpan w:val="2"/>
          </w:tcPr>
          <w:p w:rsidR="0060324E" w:rsidRPr="00A50BFC" w:rsidRDefault="0060324E" w:rsidP="004C4CFA">
            <w:pPr>
              <w:pStyle w:val="msonormalcxspmiddle"/>
              <w:contextualSpacing/>
            </w:pPr>
            <w:r>
              <w:t>24</w:t>
            </w:r>
          </w:p>
        </w:tc>
        <w:tc>
          <w:tcPr>
            <w:tcW w:w="2835" w:type="dxa"/>
            <w:gridSpan w:val="2"/>
          </w:tcPr>
          <w:p w:rsidR="0060324E" w:rsidRPr="00A50BFC" w:rsidRDefault="0060324E" w:rsidP="004C4CFA">
            <w:pPr>
              <w:pStyle w:val="msonormalcxspmiddle"/>
              <w:contextualSpacing/>
            </w:pPr>
            <w:r>
              <w:t>Конкурс «Земля российского подвига</w:t>
            </w:r>
          </w:p>
        </w:tc>
        <w:tc>
          <w:tcPr>
            <w:tcW w:w="1985" w:type="dxa"/>
            <w:gridSpan w:val="2"/>
          </w:tcPr>
          <w:p w:rsidR="0060324E" w:rsidRPr="00A50BFC" w:rsidRDefault="0060324E" w:rsidP="004C4CFA">
            <w:pPr>
              <w:pStyle w:val="msonormalcxspmiddle"/>
              <w:contextualSpacing/>
            </w:pPr>
            <w:r>
              <w:t>муниципальный</w:t>
            </w:r>
          </w:p>
        </w:tc>
        <w:tc>
          <w:tcPr>
            <w:tcW w:w="1559" w:type="dxa"/>
            <w:gridSpan w:val="2"/>
          </w:tcPr>
          <w:p w:rsidR="0060324E" w:rsidRPr="00A50BFC" w:rsidRDefault="0060324E" w:rsidP="004C4CFA">
            <w:pPr>
              <w:pStyle w:val="msonormalcxspmiddle"/>
              <w:contextualSpacing/>
            </w:pPr>
            <w:r>
              <w:t>Храмцова Марина</w:t>
            </w:r>
          </w:p>
        </w:tc>
        <w:tc>
          <w:tcPr>
            <w:tcW w:w="992" w:type="dxa"/>
            <w:gridSpan w:val="2"/>
          </w:tcPr>
          <w:p w:rsidR="0060324E" w:rsidRPr="00A50BFC" w:rsidRDefault="0060324E" w:rsidP="004C4CFA">
            <w:pPr>
              <w:pStyle w:val="msonormalcxspmiddle"/>
              <w:contextualSpacing/>
            </w:pPr>
            <w:r>
              <w:t>7</w:t>
            </w:r>
          </w:p>
        </w:tc>
        <w:tc>
          <w:tcPr>
            <w:tcW w:w="1606" w:type="dxa"/>
            <w:tcBorders>
              <w:right w:val="single" w:sz="4" w:space="0" w:color="auto"/>
            </w:tcBorders>
          </w:tcPr>
          <w:p w:rsidR="0060324E" w:rsidRPr="00A50BFC" w:rsidRDefault="0060324E" w:rsidP="004C4CFA">
            <w:pPr>
              <w:pStyle w:val="msonormalcxspmiddle"/>
              <w:contextualSpacing/>
            </w:pPr>
            <w:r>
              <w:t>Призер, 2 место</w:t>
            </w:r>
          </w:p>
        </w:tc>
      </w:tr>
      <w:tr w:rsidR="0060324E" w:rsidRPr="005D6A46" w:rsidTr="0048474B">
        <w:trPr>
          <w:gridAfter w:val="1"/>
          <w:wAfter w:w="384" w:type="dxa"/>
        </w:trPr>
        <w:tc>
          <w:tcPr>
            <w:tcW w:w="9544" w:type="dxa"/>
            <w:gridSpan w:val="11"/>
            <w:tcBorders>
              <w:right w:val="single" w:sz="4" w:space="0" w:color="auto"/>
            </w:tcBorders>
          </w:tcPr>
          <w:p w:rsidR="0060324E" w:rsidRPr="005D6A46" w:rsidRDefault="0060324E" w:rsidP="004C4CFA">
            <w:pPr>
              <w:pStyle w:val="msonormalcxspmiddle"/>
              <w:contextualSpacing/>
              <w:jc w:val="center"/>
              <w:rPr>
                <w:b/>
              </w:rPr>
            </w:pPr>
            <w:r w:rsidRPr="005D6A46">
              <w:rPr>
                <w:b/>
                <w:bCs/>
                <w:i/>
              </w:rPr>
              <w:t>Результаты участия в муниципальных, региональных, всероссийских, международных  спортивных соревнованиях</w:t>
            </w:r>
          </w:p>
        </w:tc>
      </w:tr>
      <w:tr w:rsidR="0060324E" w:rsidRPr="00E41175" w:rsidTr="0048474B">
        <w:tc>
          <w:tcPr>
            <w:tcW w:w="236" w:type="dxa"/>
          </w:tcPr>
          <w:p w:rsidR="0060324E" w:rsidRPr="00A50BFC" w:rsidRDefault="0060324E" w:rsidP="004C4CFA">
            <w:pPr>
              <w:pStyle w:val="msonormalcxspmiddle"/>
              <w:contextualSpacing/>
            </w:pPr>
            <w:r>
              <w:t>25</w:t>
            </w:r>
          </w:p>
        </w:tc>
        <w:tc>
          <w:tcPr>
            <w:tcW w:w="3019" w:type="dxa"/>
            <w:gridSpan w:val="2"/>
          </w:tcPr>
          <w:p w:rsidR="0060324E" w:rsidRPr="00A50BFC" w:rsidRDefault="0060324E" w:rsidP="004C4CFA">
            <w:pPr>
              <w:pStyle w:val="msonormalcxspmiddle"/>
              <w:contextualSpacing/>
            </w:pPr>
            <w:r>
              <w:t>57 спартакиада школьников</w:t>
            </w:r>
          </w:p>
        </w:tc>
        <w:tc>
          <w:tcPr>
            <w:tcW w:w="1960" w:type="dxa"/>
            <w:gridSpan w:val="2"/>
          </w:tcPr>
          <w:p w:rsidR="0060324E" w:rsidRPr="00A50BFC" w:rsidRDefault="0060324E" w:rsidP="004C4CFA">
            <w:pPr>
              <w:pStyle w:val="msonormalcxspmiddle"/>
              <w:contextualSpacing/>
            </w:pPr>
            <w:r>
              <w:t>муниципальный</w:t>
            </w:r>
          </w:p>
        </w:tc>
        <w:tc>
          <w:tcPr>
            <w:tcW w:w="1664" w:type="dxa"/>
            <w:gridSpan w:val="2"/>
          </w:tcPr>
          <w:p w:rsidR="0060324E" w:rsidRPr="00A50BFC" w:rsidRDefault="0060324E" w:rsidP="004C4CFA">
            <w:pPr>
              <w:pStyle w:val="msonormalcxspmiddle"/>
              <w:contextualSpacing/>
            </w:pPr>
          </w:p>
        </w:tc>
        <w:tc>
          <w:tcPr>
            <w:tcW w:w="861" w:type="dxa"/>
            <w:gridSpan w:val="2"/>
          </w:tcPr>
          <w:p w:rsidR="0060324E" w:rsidRPr="00A50BFC" w:rsidRDefault="0060324E" w:rsidP="004C4CFA">
            <w:pPr>
              <w:pStyle w:val="msonormalcxspmiddle"/>
              <w:contextualSpacing/>
            </w:pPr>
          </w:p>
        </w:tc>
        <w:tc>
          <w:tcPr>
            <w:tcW w:w="2188" w:type="dxa"/>
            <w:gridSpan w:val="3"/>
            <w:tcBorders>
              <w:right w:val="single" w:sz="4" w:space="0" w:color="auto"/>
            </w:tcBorders>
          </w:tcPr>
          <w:p w:rsidR="0060324E" w:rsidRPr="00A50BFC" w:rsidRDefault="0060324E" w:rsidP="004C4CFA">
            <w:pPr>
              <w:pStyle w:val="msonormalcxspmiddle"/>
              <w:contextualSpacing/>
            </w:pPr>
            <w:r>
              <w:t>6 место</w:t>
            </w:r>
          </w:p>
        </w:tc>
      </w:tr>
    </w:tbl>
    <w:p w:rsidR="0060324E" w:rsidRDefault="0060324E" w:rsidP="0060324E">
      <w:pPr>
        <w:pStyle w:val="msonormalcxspmiddle"/>
        <w:spacing w:before="0" w:beforeAutospacing="0" w:after="0" w:afterAutospacing="0"/>
        <w:contextualSpacing/>
        <w:jc w:val="both"/>
      </w:pPr>
    </w:p>
    <w:p w:rsidR="000A75A0" w:rsidRPr="00A378AB" w:rsidRDefault="000A75A0" w:rsidP="0060324E">
      <w:pPr>
        <w:pStyle w:val="msonormalcxspmiddle"/>
        <w:spacing w:before="0" w:beforeAutospacing="0" w:after="0" w:afterAutospacing="0"/>
        <w:contextualSpacing/>
        <w:jc w:val="both"/>
        <w:rPr>
          <w:b/>
          <w:sz w:val="28"/>
        </w:rPr>
      </w:pPr>
      <w:r w:rsidRPr="00A378AB">
        <w:rPr>
          <w:b/>
          <w:iCs/>
          <w:szCs w:val="23"/>
        </w:rPr>
        <w:t>Результаты выступления педагогов школы на конференциях, форумах, семинарах</w:t>
      </w:r>
    </w:p>
    <w:p w:rsidR="00A378AB" w:rsidRPr="00A378AB" w:rsidRDefault="00A378AB" w:rsidP="00A378AB">
      <w:pPr>
        <w:pStyle w:val="af3"/>
        <w:rPr>
          <w:color w:val="000000"/>
        </w:rPr>
      </w:pPr>
      <w:r w:rsidRPr="00A378AB">
        <w:rPr>
          <w:color w:val="000000"/>
        </w:rPr>
        <w:t>Учителя, воспитатели активно участвуют в муниципальных, региональных и Всероссийских мероприятиях.</w:t>
      </w:r>
    </w:p>
    <w:p w:rsidR="00A378AB" w:rsidRPr="00A378AB" w:rsidRDefault="00A378AB" w:rsidP="00A378AB">
      <w:pPr>
        <w:pStyle w:val="af3"/>
        <w:rPr>
          <w:b/>
          <w:color w:val="000000"/>
        </w:rPr>
      </w:pPr>
      <w:r w:rsidRPr="00A378AB">
        <w:rPr>
          <w:b/>
          <w:color w:val="000000"/>
        </w:rPr>
        <w:t>2012 год:</w:t>
      </w:r>
    </w:p>
    <w:p w:rsidR="00A378AB" w:rsidRPr="00A378AB" w:rsidRDefault="00A378AB" w:rsidP="00A378AB">
      <w:pPr>
        <w:pStyle w:val="af3"/>
        <w:rPr>
          <w:color w:val="000000"/>
        </w:rPr>
      </w:pPr>
      <w:r w:rsidRPr="00A378AB">
        <w:rPr>
          <w:color w:val="000000"/>
        </w:rPr>
        <w:lastRenderedPageBreak/>
        <w:t>- творческая группа учителей заняла 3 место в районном конкурсе сценариев «Их помнит мир спасенный», посвященном 70-летию Победы в Курской битве;</w:t>
      </w:r>
    </w:p>
    <w:p w:rsidR="00A378AB" w:rsidRPr="00A378AB" w:rsidRDefault="00A378AB" w:rsidP="00A378AB">
      <w:pPr>
        <w:pStyle w:val="af3"/>
        <w:rPr>
          <w:b/>
          <w:color w:val="000000"/>
        </w:rPr>
      </w:pPr>
      <w:r w:rsidRPr="00A378AB">
        <w:rPr>
          <w:b/>
          <w:color w:val="000000"/>
        </w:rPr>
        <w:t>2014 год:</w:t>
      </w:r>
    </w:p>
    <w:p w:rsidR="00A378AB" w:rsidRPr="00A378AB" w:rsidRDefault="00A378AB" w:rsidP="00A378AB">
      <w:pPr>
        <w:pStyle w:val="af3"/>
        <w:rPr>
          <w:color w:val="000000"/>
        </w:rPr>
      </w:pPr>
      <w:r w:rsidRPr="00A378AB">
        <w:rPr>
          <w:color w:val="000000"/>
        </w:rPr>
        <w:t>- учитель начальных классов Сальтевская Людмила Афанасьевна заняла 2 место в районной выставке-конкурсе букетов и композиций «Зимняя фантазия» в номинации «Авторская работа педагога»;</w:t>
      </w:r>
    </w:p>
    <w:p w:rsidR="00A378AB" w:rsidRPr="00A378AB" w:rsidRDefault="00A378AB" w:rsidP="00A378AB">
      <w:pPr>
        <w:pStyle w:val="af3"/>
        <w:rPr>
          <w:color w:val="000000"/>
        </w:rPr>
      </w:pPr>
      <w:r w:rsidRPr="00A378AB">
        <w:rPr>
          <w:color w:val="000000"/>
        </w:rPr>
        <w:t>- учитель математики и информатики Храмцова Ирина Сергеевна заняла 2 место в районном конкурсе методических рекомендаций по итогам проведения Дня молодого избирателя в Белгородском районе в 2014 году в номинации «Лучшее освещение мероприятия на сайте образовательной организации»;</w:t>
      </w:r>
    </w:p>
    <w:p w:rsidR="00A378AB" w:rsidRPr="00A378AB" w:rsidRDefault="00A378AB" w:rsidP="00A378AB">
      <w:pPr>
        <w:pStyle w:val="af3"/>
        <w:rPr>
          <w:b/>
          <w:color w:val="000000"/>
        </w:rPr>
      </w:pPr>
      <w:r w:rsidRPr="00A378AB">
        <w:rPr>
          <w:b/>
          <w:color w:val="000000"/>
        </w:rPr>
        <w:t>2015 год:</w:t>
      </w:r>
    </w:p>
    <w:p w:rsidR="00A378AB" w:rsidRPr="00A378AB" w:rsidRDefault="00A378AB" w:rsidP="00A378AB">
      <w:pPr>
        <w:pStyle w:val="af3"/>
        <w:rPr>
          <w:color w:val="000000"/>
        </w:rPr>
      </w:pPr>
      <w:r w:rsidRPr="00A378AB">
        <w:rPr>
          <w:color w:val="000000"/>
        </w:rPr>
        <w:t>- учитель истории и обществознания Григоришена Анна Петровна заняла 2 место в районном конкурсе «Зимняя фантазия» в номинации авторская работа педагога;</w:t>
      </w:r>
    </w:p>
    <w:p w:rsidR="00A378AB" w:rsidRPr="00A378AB" w:rsidRDefault="00A378AB" w:rsidP="00A378AB">
      <w:pPr>
        <w:pStyle w:val="af3"/>
        <w:rPr>
          <w:color w:val="000000"/>
        </w:rPr>
      </w:pPr>
      <w:r w:rsidRPr="00A378AB">
        <w:rPr>
          <w:color w:val="000000"/>
        </w:rPr>
        <w:t>- школа заняла 3 место в районном конкурсе «Новый год стучит в окно»;</w:t>
      </w:r>
    </w:p>
    <w:p w:rsidR="00A378AB" w:rsidRPr="00A378AB" w:rsidRDefault="00A378AB" w:rsidP="00A378AB">
      <w:pPr>
        <w:pStyle w:val="af3"/>
        <w:rPr>
          <w:color w:val="000000"/>
        </w:rPr>
      </w:pPr>
      <w:r w:rsidRPr="00A378AB">
        <w:rPr>
          <w:color w:val="000000"/>
        </w:rPr>
        <w:t>- учитель начальных классов Сальтевская Людмила Афанасьевна выступала на областном семинаре-практикуме реабилитационной и коррекционной работы с различными категориями детей и подростков.</w:t>
      </w:r>
    </w:p>
    <w:p w:rsidR="00D15012" w:rsidRPr="00A378AB" w:rsidRDefault="00D15012" w:rsidP="00B24DC5">
      <w:pPr>
        <w:spacing w:line="360" w:lineRule="auto"/>
        <w:jc w:val="both"/>
        <w:rPr>
          <w:sz w:val="36"/>
          <w:lang w:eastAsia="en-US"/>
        </w:rPr>
      </w:pPr>
    </w:p>
    <w:p w:rsidR="00A378AB" w:rsidRPr="00A378AB" w:rsidRDefault="00A378AB" w:rsidP="00B24DC5">
      <w:pPr>
        <w:spacing w:line="360" w:lineRule="auto"/>
        <w:jc w:val="both"/>
        <w:rPr>
          <w:sz w:val="36"/>
          <w:lang w:eastAsia="en-US"/>
        </w:rPr>
      </w:pPr>
    </w:p>
    <w:p w:rsidR="00094AF5" w:rsidRPr="00944F8E" w:rsidRDefault="0064691E" w:rsidP="00094AF5">
      <w:pPr>
        <w:pStyle w:val="2"/>
        <w:rPr>
          <w:color w:val="auto"/>
          <w:sz w:val="24"/>
          <w:szCs w:val="24"/>
          <w:lang w:eastAsia="en-US"/>
        </w:rPr>
      </w:pPr>
      <w:bookmarkStart w:id="16" w:name="_Toc436595769"/>
      <w:r>
        <w:rPr>
          <w:color w:val="auto"/>
          <w:sz w:val="24"/>
          <w:szCs w:val="24"/>
          <w:lang w:eastAsia="en-US"/>
        </w:rPr>
        <w:t>2</w:t>
      </w:r>
      <w:r w:rsidR="00094AF5" w:rsidRPr="00944F8E">
        <w:rPr>
          <w:color w:val="auto"/>
          <w:sz w:val="24"/>
          <w:szCs w:val="24"/>
          <w:lang w:eastAsia="en-US"/>
        </w:rPr>
        <w:t>.3. Проблемно-ориентированный анализ состояния ОО, описание ключевых проблем и их причин.</w:t>
      </w:r>
      <w:bookmarkEnd w:id="16"/>
    </w:p>
    <w:p w:rsidR="00094AF5" w:rsidRDefault="00094AF5" w:rsidP="00B24DC5">
      <w:pPr>
        <w:spacing w:line="360" w:lineRule="auto"/>
        <w:jc w:val="both"/>
        <w:rPr>
          <w:lang w:eastAsia="en-US"/>
        </w:rPr>
      </w:pPr>
      <w:r w:rsidRPr="00944F8E">
        <w:rPr>
          <w:lang w:eastAsia="en-US"/>
        </w:rPr>
        <w:t>Подраздел включает аналитическую информацию, выстроенную от определения проблем результатов образовательного процесса к поиску причин в самом процессе и в его условиях</w:t>
      </w:r>
    </w:p>
    <w:tbl>
      <w:tblPr>
        <w:tblStyle w:val="af7"/>
        <w:tblW w:w="0" w:type="auto"/>
        <w:tblLook w:val="04A0"/>
      </w:tblPr>
      <w:tblGrid>
        <w:gridCol w:w="4786"/>
        <w:gridCol w:w="4786"/>
      </w:tblGrid>
      <w:tr w:rsidR="000A75A0" w:rsidRPr="00D318B3" w:rsidTr="000A75A0">
        <w:tc>
          <w:tcPr>
            <w:tcW w:w="4786" w:type="dxa"/>
          </w:tcPr>
          <w:p w:rsidR="000A75A0" w:rsidRPr="00D318B3" w:rsidRDefault="000A75A0" w:rsidP="00D318B3">
            <w:pPr>
              <w:spacing w:line="360" w:lineRule="auto"/>
              <w:jc w:val="center"/>
              <w:rPr>
                <w:b/>
                <w:sz w:val="24"/>
                <w:lang w:eastAsia="en-US"/>
              </w:rPr>
            </w:pPr>
            <w:r w:rsidRPr="00D318B3">
              <w:rPr>
                <w:b/>
                <w:sz w:val="24"/>
                <w:lang w:eastAsia="en-US"/>
              </w:rPr>
              <w:t>Проблемы</w:t>
            </w:r>
          </w:p>
        </w:tc>
        <w:tc>
          <w:tcPr>
            <w:tcW w:w="4786" w:type="dxa"/>
          </w:tcPr>
          <w:p w:rsidR="000A75A0" w:rsidRPr="00D318B3" w:rsidRDefault="000A75A0" w:rsidP="00D318B3">
            <w:pPr>
              <w:spacing w:line="360" w:lineRule="auto"/>
              <w:jc w:val="center"/>
              <w:rPr>
                <w:b/>
                <w:sz w:val="24"/>
                <w:lang w:eastAsia="en-US"/>
              </w:rPr>
            </w:pPr>
            <w:r w:rsidRPr="00D318B3">
              <w:rPr>
                <w:b/>
                <w:sz w:val="24"/>
                <w:lang w:eastAsia="en-US"/>
              </w:rPr>
              <w:t>Способы их решения</w:t>
            </w:r>
          </w:p>
        </w:tc>
      </w:tr>
      <w:tr w:rsidR="000A75A0" w:rsidTr="00D318B3">
        <w:trPr>
          <w:trHeight w:val="1597"/>
        </w:trPr>
        <w:tc>
          <w:tcPr>
            <w:tcW w:w="4786" w:type="dxa"/>
          </w:tcPr>
          <w:p w:rsidR="000A75A0" w:rsidRDefault="00164680" w:rsidP="00D318B3">
            <w:pPr>
              <w:pStyle w:val="Default"/>
              <w:jc w:val="both"/>
            </w:pPr>
            <w:r>
              <w:rPr>
                <w:sz w:val="23"/>
                <w:szCs w:val="23"/>
              </w:rPr>
              <w:t xml:space="preserve">Приверженность части учителей традиционным формам и методам организации образовательного процесса, средний процент использования инновационных технологий в обучении и воспитании </w:t>
            </w:r>
          </w:p>
        </w:tc>
        <w:tc>
          <w:tcPr>
            <w:tcW w:w="4786" w:type="dxa"/>
          </w:tcPr>
          <w:p w:rsidR="000A75A0" w:rsidRDefault="00164680" w:rsidP="00D318B3">
            <w:pPr>
              <w:pStyle w:val="Default"/>
              <w:jc w:val="both"/>
            </w:pPr>
            <w:r>
              <w:rPr>
                <w:sz w:val="23"/>
                <w:szCs w:val="23"/>
              </w:rPr>
              <w:t xml:space="preserve">Активизация деятельности по внедрению современных образовательных технологий, включая </w:t>
            </w:r>
            <w:proofErr w:type="spellStart"/>
            <w:r>
              <w:rPr>
                <w:sz w:val="23"/>
                <w:szCs w:val="23"/>
              </w:rPr>
              <w:t>компетентностно-ориентированные</w:t>
            </w:r>
            <w:proofErr w:type="spellEnd"/>
            <w:r>
              <w:rPr>
                <w:sz w:val="23"/>
                <w:szCs w:val="23"/>
              </w:rPr>
              <w:t xml:space="preserve"> и информационно-коммуникационные </w:t>
            </w:r>
          </w:p>
        </w:tc>
      </w:tr>
      <w:tr w:rsidR="000A75A0" w:rsidTr="000A75A0">
        <w:tc>
          <w:tcPr>
            <w:tcW w:w="4786" w:type="dxa"/>
          </w:tcPr>
          <w:p w:rsidR="00164680" w:rsidRDefault="00164680" w:rsidP="00164680">
            <w:pPr>
              <w:pStyle w:val="Default"/>
              <w:jc w:val="both"/>
              <w:rPr>
                <w:sz w:val="23"/>
                <w:szCs w:val="23"/>
              </w:rPr>
            </w:pPr>
            <w:r>
              <w:rPr>
                <w:sz w:val="23"/>
                <w:szCs w:val="23"/>
              </w:rPr>
              <w:t xml:space="preserve">Сложность апробации новых учебно-методических комплексов, ввиду отсутствия полного методического обеспечения и современного оборудования </w:t>
            </w:r>
          </w:p>
          <w:p w:rsidR="000A75A0" w:rsidRDefault="000A75A0" w:rsidP="00B24DC5">
            <w:pPr>
              <w:spacing w:line="360" w:lineRule="auto"/>
              <w:jc w:val="both"/>
              <w:rPr>
                <w:lang w:eastAsia="en-US"/>
              </w:rPr>
            </w:pPr>
          </w:p>
        </w:tc>
        <w:tc>
          <w:tcPr>
            <w:tcW w:w="4786" w:type="dxa"/>
          </w:tcPr>
          <w:p w:rsidR="00164680" w:rsidRDefault="00164680" w:rsidP="00164680">
            <w:pPr>
              <w:pStyle w:val="Default"/>
              <w:jc w:val="both"/>
              <w:rPr>
                <w:sz w:val="23"/>
                <w:szCs w:val="23"/>
              </w:rPr>
            </w:pPr>
            <w:r>
              <w:rPr>
                <w:sz w:val="23"/>
                <w:szCs w:val="23"/>
              </w:rPr>
              <w:t xml:space="preserve">Автоматизация рабочих мест учителей </w:t>
            </w:r>
          </w:p>
          <w:p w:rsidR="00164680" w:rsidRDefault="00164680" w:rsidP="00164680">
            <w:pPr>
              <w:pStyle w:val="Default"/>
              <w:jc w:val="both"/>
              <w:rPr>
                <w:sz w:val="23"/>
                <w:szCs w:val="23"/>
              </w:rPr>
            </w:pPr>
            <w:r>
              <w:rPr>
                <w:sz w:val="23"/>
                <w:szCs w:val="23"/>
              </w:rPr>
              <w:t xml:space="preserve">Повышение квалификации учителей, работающих по новым учебно-методическим комплексам </w:t>
            </w:r>
          </w:p>
          <w:p w:rsidR="000A75A0" w:rsidRDefault="00164680" w:rsidP="00164680">
            <w:pPr>
              <w:pStyle w:val="Default"/>
              <w:jc w:val="both"/>
            </w:pPr>
            <w:r>
              <w:rPr>
                <w:sz w:val="23"/>
                <w:szCs w:val="23"/>
              </w:rPr>
              <w:t xml:space="preserve">Укрепление материально-технической базы </w:t>
            </w:r>
          </w:p>
        </w:tc>
      </w:tr>
      <w:tr w:rsidR="004C4CFA" w:rsidTr="000A75A0">
        <w:tc>
          <w:tcPr>
            <w:tcW w:w="4786" w:type="dxa"/>
          </w:tcPr>
          <w:p w:rsidR="004C4CFA" w:rsidRDefault="004C4CFA" w:rsidP="00DE327B">
            <w:pPr>
              <w:pStyle w:val="Default"/>
              <w:jc w:val="both"/>
            </w:pPr>
            <w:r>
              <w:rPr>
                <w:sz w:val="23"/>
                <w:szCs w:val="23"/>
              </w:rPr>
              <w:t xml:space="preserve">Недостаточная осведомленность части учителей о результатах современных </w:t>
            </w:r>
            <w:r>
              <w:rPr>
                <w:sz w:val="23"/>
                <w:szCs w:val="23"/>
              </w:rPr>
              <w:lastRenderedPageBreak/>
              <w:t xml:space="preserve">исследований в области педагогики, педагогической психологии и частных методик </w:t>
            </w:r>
          </w:p>
        </w:tc>
        <w:tc>
          <w:tcPr>
            <w:tcW w:w="4786" w:type="dxa"/>
          </w:tcPr>
          <w:p w:rsidR="004C4CFA" w:rsidRDefault="004C4CFA" w:rsidP="004C4CFA">
            <w:pPr>
              <w:pStyle w:val="Default"/>
              <w:jc w:val="both"/>
              <w:rPr>
                <w:sz w:val="23"/>
                <w:szCs w:val="23"/>
              </w:rPr>
            </w:pPr>
            <w:r>
              <w:rPr>
                <w:sz w:val="23"/>
                <w:szCs w:val="23"/>
              </w:rPr>
              <w:lastRenderedPageBreak/>
              <w:t xml:space="preserve">Консультирование учителей </w:t>
            </w:r>
          </w:p>
          <w:p w:rsidR="004C4CFA" w:rsidRDefault="004C4CFA" w:rsidP="00DE327B">
            <w:pPr>
              <w:pStyle w:val="Default"/>
              <w:jc w:val="both"/>
            </w:pPr>
            <w:r>
              <w:rPr>
                <w:sz w:val="23"/>
                <w:szCs w:val="23"/>
              </w:rPr>
              <w:t>Сопровождение профессионально-</w:t>
            </w:r>
            <w:r>
              <w:rPr>
                <w:sz w:val="23"/>
                <w:szCs w:val="23"/>
              </w:rPr>
              <w:lastRenderedPageBreak/>
              <w:t xml:space="preserve">педагогической деятельности учителей </w:t>
            </w:r>
          </w:p>
        </w:tc>
      </w:tr>
      <w:tr w:rsidR="004C4CFA" w:rsidTr="000A75A0">
        <w:tc>
          <w:tcPr>
            <w:tcW w:w="4786" w:type="dxa"/>
          </w:tcPr>
          <w:p w:rsidR="004C4CFA" w:rsidRDefault="004C4CFA" w:rsidP="00DE327B">
            <w:pPr>
              <w:pStyle w:val="Default"/>
              <w:jc w:val="both"/>
              <w:rPr>
                <w:sz w:val="23"/>
                <w:szCs w:val="23"/>
              </w:rPr>
            </w:pPr>
            <w:proofErr w:type="spellStart"/>
            <w:r>
              <w:rPr>
                <w:sz w:val="23"/>
                <w:szCs w:val="23"/>
              </w:rPr>
              <w:lastRenderedPageBreak/>
              <w:t>Узкопредметная</w:t>
            </w:r>
            <w:proofErr w:type="spellEnd"/>
            <w:r>
              <w:rPr>
                <w:sz w:val="23"/>
                <w:szCs w:val="23"/>
              </w:rPr>
              <w:t xml:space="preserve"> направленность деятельности учителей, отсутствие стремления интегрировать деятельность и создавать совместные творческие проекты </w:t>
            </w:r>
          </w:p>
        </w:tc>
        <w:tc>
          <w:tcPr>
            <w:tcW w:w="4786" w:type="dxa"/>
          </w:tcPr>
          <w:p w:rsidR="004C4CFA" w:rsidRDefault="004C4CFA" w:rsidP="00DE327B">
            <w:pPr>
              <w:pStyle w:val="Default"/>
              <w:jc w:val="both"/>
              <w:rPr>
                <w:color w:val="auto"/>
              </w:rPr>
            </w:pPr>
            <w:r>
              <w:rPr>
                <w:sz w:val="23"/>
                <w:szCs w:val="23"/>
              </w:rPr>
              <w:t xml:space="preserve">Мотивация на разработку индивидуальных и совместных творческих проектов в рамках методических объединений, творческих групп, их защита </w:t>
            </w:r>
          </w:p>
        </w:tc>
      </w:tr>
      <w:tr w:rsidR="004C4CFA" w:rsidTr="000A75A0">
        <w:tc>
          <w:tcPr>
            <w:tcW w:w="4786" w:type="dxa"/>
          </w:tcPr>
          <w:p w:rsidR="004C4CFA" w:rsidRDefault="004C4CFA" w:rsidP="00DE327B">
            <w:pPr>
              <w:pStyle w:val="Default"/>
              <w:jc w:val="both"/>
              <w:rPr>
                <w:sz w:val="23"/>
                <w:szCs w:val="23"/>
              </w:rPr>
            </w:pPr>
            <w:r>
              <w:rPr>
                <w:sz w:val="23"/>
                <w:szCs w:val="23"/>
              </w:rPr>
              <w:t xml:space="preserve">Преобладание </w:t>
            </w:r>
            <w:proofErr w:type="spellStart"/>
            <w:proofErr w:type="gramStart"/>
            <w:r>
              <w:rPr>
                <w:sz w:val="23"/>
                <w:szCs w:val="23"/>
              </w:rPr>
              <w:t>субъект-объектных</w:t>
            </w:r>
            <w:proofErr w:type="spellEnd"/>
            <w:proofErr w:type="gramEnd"/>
            <w:r>
              <w:rPr>
                <w:sz w:val="23"/>
                <w:szCs w:val="23"/>
              </w:rPr>
              <w:t xml:space="preserve"> отношений в образовательном процессе, неготовность ряда учителей к реализации педагогического сотрудничества со всеми участниками образовательного процесса </w:t>
            </w:r>
          </w:p>
        </w:tc>
        <w:tc>
          <w:tcPr>
            <w:tcW w:w="4786" w:type="dxa"/>
          </w:tcPr>
          <w:p w:rsidR="004C4CFA" w:rsidRDefault="004C4CFA" w:rsidP="00DE327B">
            <w:pPr>
              <w:pStyle w:val="Default"/>
              <w:jc w:val="both"/>
              <w:rPr>
                <w:color w:val="auto"/>
              </w:rPr>
            </w:pPr>
            <w:r>
              <w:rPr>
                <w:sz w:val="23"/>
                <w:szCs w:val="23"/>
              </w:rPr>
              <w:t xml:space="preserve">Освоение и внедрение на практике технологий личностной ориентации, сотрудничества, диалога </w:t>
            </w:r>
          </w:p>
        </w:tc>
      </w:tr>
      <w:tr w:rsidR="004C4CFA" w:rsidTr="000A75A0">
        <w:tc>
          <w:tcPr>
            <w:tcW w:w="4786" w:type="dxa"/>
          </w:tcPr>
          <w:p w:rsidR="004C4CFA" w:rsidRDefault="004C4CFA" w:rsidP="004C4CFA">
            <w:pPr>
              <w:pStyle w:val="Default"/>
              <w:jc w:val="both"/>
              <w:rPr>
                <w:sz w:val="23"/>
                <w:szCs w:val="23"/>
              </w:rPr>
            </w:pPr>
            <w:proofErr w:type="gramStart"/>
            <w:r>
              <w:rPr>
                <w:sz w:val="23"/>
                <w:szCs w:val="23"/>
              </w:rPr>
              <w:t>Унификация</w:t>
            </w:r>
            <w:proofErr w:type="gramEnd"/>
            <w:r>
              <w:rPr>
                <w:sz w:val="23"/>
                <w:szCs w:val="23"/>
              </w:rPr>
              <w:t xml:space="preserve"> как содержания, так и форм деятельности учащихся, ориентация на «одаренного», «успешного ученика» </w:t>
            </w:r>
          </w:p>
          <w:p w:rsidR="004C4CFA" w:rsidRDefault="004C4CFA" w:rsidP="004C4CFA">
            <w:pPr>
              <w:pStyle w:val="Default"/>
              <w:jc w:val="both"/>
              <w:rPr>
                <w:sz w:val="23"/>
                <w:szCs w:val="23"/>
              </w:rPr>
            </w:pPr>
          </w:p>
        </w:tc>
        <w:tc>
          <w:tcPr>
            <w:tcW w:w="4786" w:type="dxa"/>
          </w:tcPr>
          <w:p w:rsidR="004C4CFA" w:rsidRDefault="004C4CFA" w:rsidP="00DE327B">
            <w:pPr>
              <w:pStyle w:val="Default"/>
              <w:jc w:val="both"/>
              <w:rPr>
                <w:color w:val="auto"/>
              </w:rPr>
            </w:pPr>
            <w:r>
              <w:rPr>
                <w:sz w:val="23"/>
                <w:szCs w:val="23"/>
              </w:rPr>
              <w:t xml:space="preserve">Внедрение личностно ориентированных технологий, технологий развивающего обучения </w:t>
            </w:r>
          </w:p>
        </w:tc>
      </w:tr>
      <w:tr w:rsidR="004C4CFA" w:rsidTr="000A75A0">
        <w:tc>
          <w:tcPr>
            <w:tcW w:w="4786" w:type="dxa"/>
          </w:tcPr>
          <w:p w:rsidR="004C4CFA" w:rsidRDefault="004C4CFA" w:rsidP="004C4CFA">
            <w:pPr>
              <w:pStyle w:val="Default"/>
              <w:jc w:val="both"/>
              <w:rPr>
                <w:sz w:val="23"/>
                <w:szCs w:val="23"/>
              </w:rPr>
            </w:pPr>
            <w:r>
              <w:rPr>
                <w:sz w:val="23"/>
                <w:szCs w:val="23"/>
              </w:rPr>
              <w:t xml:space="preserve">Ориентированный на знания подход к содержанию образования и оценке учебных достижений учащихся </w:t>
            </w:r>
          </w:p>
          <w:p w:rsidR="004C4CFA" w:rsidRDefault="004C4CFA" w:rsidP="004C4CFA">
            <w:pPr>
              <w:pStyle w:val="Default"/>
              <w:jc w:val="both"/>
              <w:rPr>
                <w:sz w:val="23"/>
                <w:szCs w:val="23"/>
              </w:rPr>
            </w:pPr>
          </w:p>
        </w:tc>
        <w:tc>
          <w:tcPr>
            <w:tcW w:w="4786" w:type="dxa"/>
          </w:tcPr>
          <w:p w:rsidR="004C4CFA" w:rsidRDefault="004C4CFA" w:rsidP="00DE327B">
            <w:pPr>
              <w:pStyle w:val="Default"/>
              <w:jc w:val="both"/>
              <w:rPr>
                <w:color w:val="auto"/>
              </w:rPr>
            </w:pPr>
            <w:r>
              <w:rPr>
                <w:sz w:val="23"/>
                <w:szCs w:val="23"/>
              </w:rPr>
              <w:t xml:space="preserve">Оценивание результатов обучения не только на основе анализа знаний, умений и навыков, но и по совокупности компетентностей и личностных качеств, приобретенных школьниками </w:t>
            </w:r>
          </w:p>
        </w:tc>
      </w:tr>
      <w:tr w:rsidR="004C4CFA" w:rsidTr="000A75A0">
        <w:tc>
          <w:tcPr>
            <w:tcW w:w="4786" w:type="dxa"/>
          </w:tcPr>
          <w:p w:rsidR="004C4CFA" w:rsidRDefault="004C4CFA" w:rsidP="004C4CFA">
            <w:pPr>
              <w:pStyle w:val="Default"/>
              <w:jc w:val="both"/>
              <w:rPr>
                <w:sz w:val="23"/>
                <w:szCs w:val="23"/>
              </w:rPr>
            </w:pPr>
            <w:r>
              <w:rPr>
                <w:sz w:val="23"/>
                <w:szCs w:val="23"/>
              </w:rPr>
              <w:t xml:space="preserve">Недостаточная направленность образовательного процесса на формирование функциональной грамотности: </w:t>
            </w:r>
          </w:p>
          <w:p w:rsidR="004C4CFA" w:rsidRDefault="004C4CFA" w:rsidP="004C4CFA">
            <w:pPr>
              <w:pStyle w:val="Default"/>
              <w:jc w:val="both"/>
              <w:rPr>
                <w:sz w:val="23"/>
                <w:szCs w:val="23"/>
              </w:rPr>
            </w:pPr>
            <w:r>
              <w:rPr>
                <w:rFonts w:ascii="Wingdings" w:hAnsi="Wingdings" w:cs="Wingdings"/>
                <w:sz w:val="23"/>
                <w:szCs w:val="23"/>
              </w:rPr>
              <w:t></w:t>
            </w:r>
            <w:r>
              <w:rPr>
                <w:rFonts w:ascii="Wingdings" w:hAnsi="Wingdings" w:cs="Wingdings"/>
                <w:sz w:val="23"/>
                <w:szCs w:val="23"/>
              </w:rPr>
              <w:t></w:t>
            </w:r>
            <w:proofErr w:type="gramStart"/>
            <w:r>
              <w:rPr>
                <w:sz w:val="23"/>
                <w:szCs w:val="23"/>
              </w:rPr>
              <w:t>языковой</w:t>
            </w:r>
            <w:proofErr w:type="gramEnd"/>
            <w:r>
              <w:rPr>
                <w:sz w:val="23"/>
                <w:szCs w:val="23"/>
              </w:rPr>
              <w:t xml:space="preserve"> (использование русского и иностранного языков для построения эффективных коммуникаций) </w:t>
            </w:r>
          </w:p>
          <w:p w:rsidR="004C4CFA" w:rsidRDefault="004C4CFA" w:rsidP="004C4CFA">
            <w:pPr>
              <w:pStyle w:val="Default"/>
              <w:jc w:val="both"/>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информационной (владение современными способами получения, обработки и представления информации) </w:t>
            </w:r>
          </w:p>
          <w:p w:rsidR="004C4CFA" w:rsidRDefault="004C4CFA" w:rsidP="004C4CFA">
            <w:pPr>
              <w:pStyle w:val="Default"/>
              <w:jc w:val="both"/>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гражданской (навыки жизни в формирующемся правовом обществе) и др. </w:t>
            </w:r>
          </w:p>
          <w:p w:rsidR="004C4CFA" w:rsidRDefault="004C4CFA" w:rsidP="004C4CFA">
            <w:pPr>
              <w:pStyle w:val="Default"/>
              <w:jc w:val="both"/>
              <w:rPr>
                <w:sz w:val="23"/>
                <w:szCs w:val="23"/>
              </w:rPr>
            </w:pPr>
          </w:p>
        </w:tc>
        <w:tc>
          <w:tcPr>
            <w:tcW w:w="4786" w:type="dxa"/>
          </w:tcPr>
          <w:p w:rsidR="004C4CFA" w:rsidRDefault="004C4CFA" w:rsidP="004C4CFA">
            <w:pPr>
              <w:pStyle w:val="Default"/>
              <w:jc w:val="both"/>
              <w:rPr>
                <w:sz w:val="23"/>
                <w:szCs w:val="23"/>
              </w:rPr>
            </w:pPr>
            <w:r>
              <w:rPr>
                <w:sz w:val="23"/>
                <w:szCs w:val="23"/>
              </w:rPr>
              <w:t xml:space="preserve">Внедрение технологий, обеспечивающих формирование функциональной грамотности и подготовку к полноценному и эффективному участию в общественной и профессиональной жизни </w:t>
            </w:r>
          </w:p>
          <w:p w:rsidR="004C4CFA" w:rsidRDefault="004C4CFA" w:rsidP="004C4CFA">
            <w:pPr>
              <w:pStyle w:val="Default"/>
              <w:jc w:val="both"/>
              <w:rPr>
                <w:color w:val="auto"/>
              </w:rPr>
            </w:pPr>
          </w:p>
        </w:tc>
      </w:tr>
      <w:tr w:rsidR="004C4CFA" w:rsidTr="000A75A0">
        <w:tc>
          <w:tcPr>
            <w:tcW w:w="4786" w:type="dxa"/>
          </w:tcPr>
          <w:p w:rsidR="004C4CFA" w:rsidRDefault="004C4CFA" w:rsidP="004C4CFA">
            <w:pPr>
              <w:pStyle w:val="Default"/>
              <w:jc w:val="both"/>
              <w:rPr>
                <w:sz w:val="23"/>
                <w:szCs w:val="23"/>
              </w:rPr>
            </w:pPr>
            <w:r>
              <w:rPr>
                <w:sz w:val="23"/>
                <w:szCs w:val="23"/>
              </w:rPr>
              <w:t xml:space="preserve">Преобладание репродуктивных форм организации учебной деятельности школьников, не способствующих раскрытию индивидуальности и творческого потенциала личности </w:t>
            </w:r>
          </w:p>
          <w:p w:rsidR="004C4CFA" w:rsidRDefault="004C4CFA" w:rsidP="004C4CFA">
            <w:pPr>
              <w:pStyle w:val="Default"/>
              <w:jc w:val="both"/>
              <w:rPr>
                <w:sz w:val="23"/>
                <w:szCs w:val="23"/>
              </w:rPr>
            </w:pPr>
          </w:p>
        </w:tc>
        <w:tc>
          <w:tcPr>
            <w:tcW w:w="4786" w:type="dxa"/>
          </w:tcPr>
          <w:p w:rsidR="004C4CFA" w:rsidRDefault="004C4CFA" w:rsidP="004C4CFA">
            <w:pPr>
              <w:pStyle w:val="Default"/>
              <w:jc w:val="both"/>
              <w:rPr>
                <w:sz w:val="23"/>
                <w:szCs w:val="23"/>
              </w:rPr>
            </w:pPr>
            <w:r>
              <w:rPr>
                <w:sz w:val="23"/>
                <w:szCs w:val="23"/>
              </w:rPr>
              <w:t xml:space="preserve">Внедрение технологий </w:t>
            </w:r>
          </w:p>
          <w:p w:rsidR="004C4CFA" w:rsidRPr="004C4CFA" w:rsidRDefault="004C4CFA" w:rsidP="008637FB">
            <w:pPr>
              <w:pStyle w:val="Default"/>
              <w:numPr>
                <w:ilvl w:val="0"/>
                <w:numId w:val="20"/>
              </w:numPr>
              <w:jc w:val="both"/>
              <w:rPr>
                <w:sz w:val="23"/>
                <w:szCs w:val="23"/>
              </w:rPr>
            </w:pPr>
            <w:r w:rsidRPr="004C4CFA">
              <w:rPr>
                <w:sz w:val="23"/>
                <w:szCs w:val="23"/>
              </w:rPr>
              <w:t xml:space="preserve">проблемного обучения </w:t>
            </w:r>
          </w:p>
          <w:p w:rsidR="004C4CFA" w:rsidRPr="004C4CFA" w:rsidRDefault="004C4CFA" w:rsidP="008637FB">
            <w:pPr>
              <w:pStyle w:val="Default"/>
              <w:numPr>
                <w:ilvl w:val="0"/>
                <w:numId w:val="20"/>
              </w:numPr>
              <w:jc w:val="both"/>
              <w:rPr>
                <w:sz w:val="23"/>
                <w:szCs w:val="23"/>
              </w:rPr>
            </w:pPr>
            <w:r w:rsidRPr="004C4CFA">
              <w:rPr>
                <w:sz w:val="23"/>
                <w:szCs w:val="23"/>
              </w:rPr>
              <w:t xml:space="preserve">проектного обучения </w:t>
            </w:r>
          </w:p>
          <w:p w:rsidR="004C4CFA" w:rsidRPr="004C4CFA" w:rsidRDefault="004C4CFA" w:rsidP="008637FB">
            <w:pPr>
              <w:pStyle w:val="Default"/>
              <w:numPr>
                <w:ilvl w:val="0"/>
                <w:numId w:val="20"/>
              </w:numPr>
              <w:jc w:val="both"/>
              <w:rPr>
                <w:sz w:val="23"/>
                <w:szCs w:val="23"/>
              </w:rPr>
            </w:pPr>
            <w:r w:rsidRPr="004C4CFA">
              <w:rPr>
                <w:sz w:val="23"/>
                <w:szCs w:val="23"/>
              </w:rPr>
              <w:t xml:space="preserve">игрового обучения </w:t>
            </w:r>
          </w:p>
          <w:p w:rsidR="004C4CFA" w:rsidRPr="004C4CFA" w:rsidRDefault="004C4CFA" w:rsidP="008637FB">
            <w:pPr>
              <w:pStyle w:val="Default"/>
              <w:numPr>
                <w:ilvl w:val="0"/>
                <w:numId w:val="20"/>
              </w:numPr>
              <w:jc w:val="both"/>
              <w:rPr>
                <w:sz w:val="23"/>
                <w:szCs w:val="23"/>
              </w:rPr>
            </w:pPr>
            <w:r w:rsidRPr="004C4CFA">
              <w:rPr>
                <w:sz w:val="23"/>
                <w:szCs w:val="23"/>
              </w:rPr>
              <w:t xml:space="preserve">технологии «Мозговой штурм» </w:t>
            </w:r>
          </w:p>
          <w:p w:rsidR="004C4CFA" w:rsidRPr="004C4CFA" w:rsidRDefault="004C4CFA" w:rsidP="008637FB">
            <w:pPr>
              <w:pStyle w:val="Default"/>
              <w:numPr>
                <w:ilvl w:val="0"/>
                <w:numId w:val="20"/>
              </w:numPr>
              <w:jc w:val="both"/>
              <w:rPr>
                <w:sz w:val="23"/>
                <w:szCs w:val="23"/>
              </w:rPr>
            </w:pPr>
            <w:r w:rsidRPr="004C4CFA">
              <w:rPr>
                <w:sz w:val="23"/>
                <w:szCs w:val="23"/>
              </w:rPr>
              <w:t xml:space="preserve">технологии «Дебаты» </w:t>
            </w:r>
          </w:p>
          <w:p w:rsidR="004C4CFA" w:rsidRDefault="004C4CFA" w:rsidP="008637FB">
            <w:pPr>
              <w:pStyle w:val="Default"/>
              <w:numPr>
                <w:ilvl w:val="0"/>
                <w:numId w:val="20"/>
              </w:numPr>
              <w:jc w:val="both"/>
              <w:rPr>
                <w:color w:val="auto"/>
              </w:rPr>
            </w:pPr>
            <w:r w:rsidRPr="004C4CFA">
              <w:rPr>
                <w:sz w:val="23"/>
                <w:szCs w:val="23"/>
              </w:rPr>
              <w:t xml:space="preserve">технологии развития критического мышления </w:t>
            </w:r>
          </w:p>
        </w:tc>
      </w:tr>
      <w:tr w:rsidR="004C4CFA" w:rsidTr="000A75A0">
        <w:tc>
          <w:tcPr>
            <w:tcW w:w="4786" w:type="dxa"/>
          </w:tcPr>
          <w:p w:rsidR="004C4CFA" w:rsidRDefault="004C4CFA" w:rsidP="004C4CFA">
            <w:pPr>
              <w:pStyle w:val="Default"/>
              <w:jc w:val="both"/>
              <w:rPr>
                <w:sz w:val="23"/>
                <w:szCs w:val="23"/>
              </w:rPr>
            </w:pPr>
            <w:r>
              <w:rPr>
                <w:sz w:val="23"/>
                <w:szCs w:val="23"/>
              </w:rPr>
              <w:t>Снижение учебной мотивац</w:t>
            </w:r>
            <w:proofErr w:type="gramStart"/>
            <w:r>
              <w:rPr>
                <w:sz w:val="23"/>
                <w:szCs w:val="23"/>
              </w:rPr>
              <w:t>ии у у</w:t>
            </w:r>
            <w:proofErr w:type="gramEnd"/>
            <w:r>
              <w:rPr>
                <w:sz w:val="23"/>
                <w:szCs w:val="23"/>
              </w:rPr>
              <w:t xml:space="preserve">чащихся </w:t>
            </w:r>
            <w:r w:rsidR="00DE327B">
              <w:rPr>
                <w:sz w:val="23"/>
                <w:szCs w:val="23"/>
              </w:rPr>
              <w:t>на уровне основного образования</w:t>
            </w:r>
          </w:p>
          <w:p w:rsidR="004C4CFA" w:rsidRDefault="004C4CFA" w:rsidP="004C4CFA">
            <w:pPr>
              <w:pStyle w:val="Default"/>
              <w:jc w:val="both"/>
              <w:rPr>
                <w:sz w:val="23"/>
                <w:szCs w:val="23"/>
              </w:rPr>
            </w:pPr>
          </w:p>
        </w:tc>
        <w:tc>
          <w:tcPr>
            <w:tcW w:w="4786" w:type="dxa"/>
          </w:tcPr>
          <w:p w:rsidR="00DE327B" w:rsidRDefault="00DE327B" w:rsidP="00DE327B">
            <w:pPr>
              <w:pStyle w:val="Default"/>
              <w:jc w:val="both"/>
              <w:rPr>
                <w:sz w:val="23"/>
                <w:szCs w:val="23"/>
              </w:rPr>
            </w:pPr>
            <w:r>
              <w:rPr>
                <w:sz w:val="23"/>
                <w:szCs w:val="23"/>
              </w:rPr>
              <w:t xml:space="preserve">Создание в школе атмосферы справедливости и доброжелательных отношений между учителями, учащимися и их родителями </w:t>
            </w:r>
          </w:p>
          <w:p w:rsidR="00DE327B" w:rsidRDefault="00DE327B" w:rsidP="00DE327B">
            <w:pPr>
              <w:pStyle w:val="Default"/>
              <w:jc w:val="both"/>
              <w:rPr>
                <w:sz w:val="23"/>
                <w:szCs w:val="23"/>
              </w:rPr>
            </w:pPr>
            <w:r>
              <w:rPr>
                <w:sz w:val="23"/>
                <w:szCs w:val="23"/>
              </w:rPr>
              <w:t xml:space="preserve">Привитие любви к школе у учеников начальной школы </w:t>
            </w:r>
          </w:p>
          <w:p w:rsidR="00DE327B" w:rsidRDefault="00DE327B" w:rsidP="00DE327B">
            <w:pPr>
              <w:pStyle w:val="Default"/>
              <w:jc w:val="both"/>
              <w:rPr>
                <w:sz w:val="23"/>
                <w:szCs w:val="23"/>
              </w:rPr>
            </w:pPr>
            <w:r>
              <w:rPr>
                <w:sz w:val="23"/>
                <w:szCs w:val="23"/>
              </w:rPr>
              <w:t xml:space="preserve">Развитие </w:t>
            </w:r>
            <w:proofErr w:type="spellStart"/>
            <w:r>
              <w:rPr>
                <w:sz w:val="23"/>
                <w:szCs w:val="23"/>
              </w:rPr>
              <w:t>общеучебных</w:t>
            </w:r>
            <w:proofErr w:type="spellEnd"/>
            <w:r>
              <w:rPr>
                <w:sz w:val="23"/>
                <w:szCs w:val="23"/>
              </w:rPr>
              <w:t xml:space="preserve"> навыков у учащихся основной школы </w:t>
            </w:r>
          </w:p>
          <w:p w:rsidR="004C4CFA" w:rsidRDefault="00DE327B" w:rsidP="00DE327B">
            <w:pPr>
              <w:pStyle w:val="Default"/>
              <w:jc w:val="both"/>
              <w:rPr>
                <w:sz w:val="23"/>
                <w:szCs w:val="23"/>
              </w:rPr>
            </w:pPr>
            <w:r>
              <w:rPr>
                <w:sz w:val="23"/>
                <w:szCs w:val="23"/>
              </w:rPr>
              <w:t xml:space="preserve">Расширение возможностей второй половины дня для реализации учебных и </w:t>
            </w:r>
            <w:proofErr w:type="spellStart"/>
            <w:r>
              <w:rPr>
                <w:sz w:val="23"/>
                <w:szCs w:val="23"/>
              </w:rPr>
              <w:t>внеучебных</w:t>
            </w:r>
            <w:proofErr w:type="spellEnd"/>
            <w:r>
              <w:rPr>
                <w:sz w:val="23"/>
                <w:szCs w:val="23"/>
              </w:rPr>
              <w:t xml:space="preserve"> интересов школьников основной школы</w:t>
            </w:r>
          </w:p>
        </w:tc>
      </w:tr>
      <w:tr w:rsidR="00DE327B" w:rsidTr="000A75A0">
        <w:tc>
          <w:tcPr>
            <w:tcW w:w="4786" w:type="dxa"/>
          </w:tcPr>
          <w:p w:rsidR="00DE327B" w:rsidRDefault="00DE327B" w:rsidP="00DE327B">
            <w:pPr>
              <w:pStyle w:val="Default"/>
              <w:jc w:val="both"/>
              <w:rPr>
                <w:sz w:val="23"/>
                <w:szCs w:val="23"/>
              </w:rPr>
            </w:pPr>
            <w:r>
              <w:rPr>
                <w:sz w:val="23"/>
                <w:szCs w:val="23"/>
              </w:rPr>
              <w:t xml:space="preserve">Понижение интереса родителей учеников 5 – 9 классов к школьным делам </w:t>
            </w:r>
          </w:p>
        </w:tc>
        <w:tc>
          <w:tcPr>
            <w:tcW w:w="4786" w:type="dxa"/>
          </w:tcPr>
          <w:p w:rsidR="00DE327B" w:rsidRDefault="00DE327B" w:rsidP="00DE327B">
            <w:pPr>
              <w:pStyle w:val="Default"/>
              <w:jc w:val="both"/>
              <w:rPr>
                <w:sz w:val="23"/>
                <w:szCs w:val="23"/>
              </w:rPr>
            </w:pPr>
            <w:r>
              <w:rPr>
                <w:sz w:val="23"/>
                <w:szCs w:val="23"/>
              </w:rPr>
              <w:t xml:space="preserve">Развитие различных форм сотрудничества с родителями </w:t>
            </w:r>
          </w:p>
        </w:tc>
      </w:tr>
      <w:tr w:rsidR="00DE327B" w:rsidTr="000A75A0">
        <w:tc>
          <w:tcPr>
            <w:tcW w:w="4786" w:type="dxa"/>
          </w:tcPr>
          <w:p w:rsidR="00DE327B" w:rsidRDefault="00DE327B" w:rsidP="00DE327B">
            <w:pPr>
              <w:pStyle w:val="Default"/>
              <w:jc w:val="both"/>
              <w:rPr>
                <w:sz w:val="23"/>
                <w:szCs w:val="23"/>
              </w:rPr>
            </w:pPr>
            <w:r>
              <w:rPr>
                <w:sz w:val="23"/>
                <w:szCs w:val="23"/>
              </w:rPr>
              <w:lastRenderedPageBreak/>
              <w:t xml:space="preserve">Недостаточная возможность свободного выбора и самореализации в образовательном процессе школы на ступени начального и основного образования </w:t>
            </w:r>
          </w:p>
        </w:tc>
        <w:tc>
          <w:tcPr>
            <w:tcW w:w="4786" w:type="dxa"/>
          </w:tcPr>
          <w:p w:rsidR="00DE327B" w:rsidRDefault="00DE327B" w:rsidP="00DE327B">
            <w:pPr>
              <w:pStyle w:val="Default"/>
              <w:jc w:val="both"/>
              <w:rPr>
                <w:sz w:val="23"/>
                <w:szCs w:val="23"/>
              </w:rPr>
            </w:pPr>
            <w:r>
              <w:rPr>
                <w:sz w:val="23"/>
                <w:szCs w:val="23"/>
              </w:rPr>
              <w:t xml:space="preserve">Внедрение вариативных программ, методик, учебников, технологий </w:t>
            </w:r>
          </w:p>
          <w:p w:rsidR="00DE327B" w:rsidRDefault="00DE327B" w:rsidP="00DE327B">
            <w:pPr>
              <w:pStyle w:val="Default"/>
              <w:jc w:val="both"/>
              <w:rPr>
                <w:sz w:val="23"/>
                <w:szCs w:val="23"/>
              </w:rPr>
            </w:pPr>
            <w:r>
              <w:rPr>
                <w:sz w:val="23"/>
                <w:szCs w:val="23"/>
              </w:rPr>
              <w:t xml:space="preserve">Расширение спектра образовательных услуг </w:t>
            </w:r>
          </w:p>
        </w:tc>
      </w:tr>
      <w:tr w:rsidR="00DE327B" w:rsidTr="000A75A0">
        <w:tc>
          <w:tcPr>
            <w:tcW w:w="4786" w:type="dxa"/>
          </w:tcPr>
          <w:p w:rsidR="00DE327B" w:rsidRDefault="00DE327B" w:rsidP="00DE327B">
            <w:pPr>
              <w:pStyle w:val="Default"/>
              <w:jc w:val="both"/>
              <w:rPr>
                <w:sz w:val="23"/>
                <w:szCs w:val="23"/>
              </w:rPr>
            </w:pPr>
            <w:r>
              <w:rPr>
                <w:sz w:val="23"/>
                <w:szCs w:val="23"/>
              </w:rPr>
              <w:t xml:space="preserve">Преобладание </w:t>
            </w:r>
            <w:proofErr w:type="spellStart"/>
            <w:proofErr w:type="gramStart"/>
            <w:r>
              <w:rPr>
                <w:sz w:val="23"/>
                <w:szCs w:val="23"/>
              </w:rPr>
              <w:t>субъект-объектных</w:t>
            </w:r>
            <w:proofErr w:type="spellEnd"/>
            <w:proofErr w:type="gramEnd"/>
            <w:r>
              <w:rPr>
                <w:sz w:val="23"/>
                <w:szCs w:val="23"/>
              </w:rPr>
              <w:t xml:space="preserve"> отношений в образовательном процессе, недостаточное внимание к субъективному опыту ученика </w:t>
            </w:r>
          </w:p>
          <w:p w:rsidR="00DE327B" w:rsidRDefault="00DE327B" w:rsidP="004C4CFA">
            <w:pPr>
              <w:pStyle w:val="Default"/>
              <w:jc w:val="both"/>
              <w:rPr>
                <w:sz w:val="23"/>
                <w:szCs w:val="23"/>
              </w:rPr>
            </w:pPr>
          </w:p>
        </w:tc>
        <w:tc>
          <w:tcPr>
            <w:tcW w:w="4786" w:type="dxa"/>
          </w:tcPr>
          <w:p w:rsidR="00DE327B" w:rsidRDefault="00DE327B" w:rsidP="00DE327B">
            <w:pPr>
              <w:pStyle w:val="Default"/>
              <w:jc w:val="both"/>
              <w:rPr>
                <w:sz w:val="23"/>
                <w:szCs w:val="23"/>
              </w:rPr>
            </w:pPr>
            <w:r>
              <w:rPr>
                <w:sz w:val="23"/>
                <w:szCs w:val="23"/>
              </w:rPr>
              <w:t xml:space="preserve">Использование диалоговых форм обучения, технологий педагогического сотрудничества с учетом субъективного опыта ученика </w:t>
            </w:r>
          </w:p>
        </w:tc>
      </w:tr>
      <w:tr w:rsidR="00DE327B" w:rsidTr="000A75A0">
        <w:tc>
          <w:tcPr>
            <w:tcW w:w="4786" w:type="dxa"/>
          </w:tcPr>
          <w:p w:rsidR="00DE327B" w:rsidRDefault="00DE327B" w:rsidP="00DE327B">
            <w:pPr>
              <w:pStyle w:val="Default"/>
              <w:jc w:val="both"/>
              <w:rPr>
                <w:sz w:val="23"/>
                <w:szCs w:val="23"/>
              </w:rPr>
            </w:pPr>
            <w:r>
              <w:rPr>
                <w:sz w:val="23"/>
                <w:szCs w:val="23"/>
              </w:rPr>
              <w:t xml:space="preserve">Недостаточный спектр услуг дополнительного образования </w:t>
            </w:r>
          </w:p>
          <w:p w:rsidR="00DE327B" w:rsidRDefault="00DE327B" w:rsidP="004C4CFA">
            <w:pPr>
              <w:pStyle w:val="Default"/>
              <w:jc w:val="both"/>
              <w:rPr>
                <w:sz w:val="23"/>
                <w:szCs w:val="23"/>
              </w:rPr>
            </w:pPr>
          </w:p>
        </w:tc>
        <w:tc>
          <w:tcPr>
            <w:tcW w:w="4786" w:type="dxa"/>
          </w:tcPr>
          <w:p w:rsidR="00DE327B" w:rsidRDefault="00DE327B" w:rsidP="00DE327B">
            <w:pPr>
              <w:pStyle w:val="Default"/>
              <w:jc w:val="both"/>
              <w:rPr>
                <w:sz w:val="23"/>
                <w:szCs w:val="23"/>
              </w:rPr>
            </w:pPr>
            <w:r>
              <w:rPr>
                <w:sz w:val="23"/>
                <w:szCs w:val="23"/>
              </w:rPr>
              <w:t xml:space="preserve">Развитие партнерских отношений с учреждениями дополнительного образования по расширению сети кружков, секций, студий и других детских учреждений на базе школы </w:t>
            </w:r>
          </w:p>
        </w:tc>
      </w:tr>
      <w:tr w:rsidR="00DE327B" w:rsidTr="000A75A0">
        <w:tc>
          <w:tcPr>
            <w:tcW w:w="4786" w:type="dxa"/>
          </w:tcPr>
          <w:p w:rsidR="00DE327B" w:rsidRDefault="00DE327B" w:rsidP="00DE327B">
            <w:pPr>
              <w:pStyle w:val="Default"/>
              <w:jc w:val="both"/>
              <w:rPr>
                <w:sz w:val="23"/>
                <w:szCs w:val="23"/>
              </w:rPr>
            </w:pPr>
            <w:r>
              <w:rPr>
                <w:sz w:val="23"/>
                <w:szCs w:val="23"/>
              </w:rPr>
              <w:t xml:space="preserve">Недостаточный уровень включенности педагогического коллектива школы в работу по физическому воспитанию учащихся, недостаточная подготовленность учителей по вопросам охраны и укрепления здоровья школьников </w:t>
            </w:r>
          </w:p>
        </w:tc>
        <w:tc>
          <w:tcPr>
            <w:tcW w:w="4786" w:type="dxa"/>
          </w:tcPr>
          <w:p w:rsidR="00DE327B" w:rsidRDefault="00DE327B" w:rsidP="00DE327B">
            <w:pPr>
              <w:pStyle w:val="Default"/>
              <w:jc w:val="both"/>
              <w:rPr>
                <w:sz w:val="23"/>
                <w:szCs w:val="23"/>
              </w:rPr>
            </w:pPr>
            <w:r>
              <w:rPr>
                <w:sz w:val="23"/>
                <w:szCs w:val="23"/>
              </w:rPr>
              <w:t xml:space="preserve">Принятие педагогическим коллективом категорий здоровья как профессиональной и личностной ценности </w:t>
            </w:r>
          </w:p>
          <w:p w:rsidR="00DE327B" w:rsidRDefault="00DE327B" w:rsidP="00DE327B">
            <w:pPr>
              <w:pStyle w:val="Default"/>
              <w:jc w:val="both"/>
              <w:rPr>
                <w:sz w:val="23"/>
                <w:szCs w:val="23"/>
              </w:rPr>
            </w:pPr>
            <w:r>
              <w:rPr>
                <w:sz w:val="23"/>
                <w:szCs w:val="23"/>
              </w:rPr>
              <w:t xml:space="preserve">Повышение информированности и технологической грамотности учителя в вопросах </w:t>
            </w:r>
            <w:proofErr w:type="spellStart"/>
            <w:r>
              <w:rPr>
                <w:sz w:val="23"/>
                <w:szCs w:val="23"/>
              </w:rPr>
              <w:t>здоровьесбережения</w:t>
            </w:r>
            <w:proofErr w:type="spellEnd"/>
            <w:r>
              <w:rPr>
                <w:sz w:val="23"/>
                <w:szCs w:val="23"/>
              </w:rPr>
              <w:t xml:space="preserve"> </w:t>
            </w:r>
          </w:p>
        </w:tc>
      </w:tr>
      <w:tr w:rsidR="00DE327B" w:rsidTr="000A75A0">
        <w:tc>
          <w:tcPr>
            <w:tcW w:w="4786" w:type="dxa"/>
          </w:tcPr>
          <w:p w:rsidR="00DE327B" w:rsidRDefault="00DE327B" w:rsidP="00DE327B">
            <w:pPr>
              <w:pStyle w:val="Default"/>
              <w:jc w:val="both"/>
              <w:rPr>
                <w:sz w:val="23"/>
                <w:szCs w:val="23"/>
              </w:rPr>
            </w:pPr>
            <w:r>
              <w:rPr>
                <w:sz w:val="23"/>
                <w:szCs w:val="23"/>
              </w:rPr>
              <w:t xml:space="preserve">Недостаточность материальной базы для создания необходимого </w:t>
            </w:r>
            <w:proofErr w:type="spellStart"/>
            <w:r>
              <w:rPr>
                <w:sz w:val="23"/>
                <w:szCs w:val="23"/>
              </w:rPr>
              <w:t>здоровьесберегающего</w:t>
            </w:r>
            <w:proofErr w:type="spellEnd"/>
            <w:r>
              <w:rPr>
                <w:sz w:val="23"/>
                <w:szCs w:val="23"/>
              </w:rPr>
              <w:t xml:space="preserve"> пространства, стимулирования условий, обеспечивающих физическое развитие школьников </w:t>
            </w:r>
          </w:p>
        </w:tc>
        <w:tc>
          <w:tcPr>
            <w:tcW w:w="4786" w:type="dxa"/>
          </w:tcPr>
          <w:p w:rsidR="00DE327B" w:rsidRDefault="00DE327B" w:rsidP="00DE327B">
            <w:pPr>
              <w:pStyle w:val="Default"/>
              <w:jc w:val="both"/>
              <w:rPr>
                <w:sz w:val="23"/>
                <w:szCs w:val="23"/>
              </w:rPr>
            </w:pPr>
            <w:r>
              <w:rPr>
                <w:sz w:val="23"/>
                <w:szCs w:val="23"/>
              </w:rPr>
              <w:t xml:space="preserve">Развитие спортивной базы школы </w:t>
            </w:r>
          </w:p>
          <w:p w:rsidR="00DE327B" w:rsidRDefault="00DE327B" w:rsidP="00DE327B">
            <w:pPr>
              <w:pStyle w:val="Default"/>
              <w:jc w:val="both"/>
              <w:rPr>
                <w:sz w:val="23"/>
                <w:szCs w:val="23"/>
              </w:rPr>
            </w:pPr>
            <w:r>
              <w:rPr>
                <w:sz w:val="23"/>
                <w:szCs w:val="23"/>
              </w:rPr>
              <w:t xml:space="preserve">Создание в рамках школы целостной </w:t>
            </w:r>
            <w:proofErr w:type="spellStart"/>
            <w:r>
              <w:rPr>
                <w:sz w:val="23"/>
                <w:szCs w:val="23"/>
              </w:rPr>
              <w:t>здоровьесберегающей</w:t>
            </w:r>
            <w:proofErr w:type="spellEnd"/>
            <w:r>
              <w:rPr>
                <w:sz w:val="23"/>
                <w:szCs w:val="23"/>
              </w:rPr>
              <w:t xml:space="preserve"> сред, охватывающей физический, психический, нравственный аспекты жизни школьника </w:t>
            </w:r>
          </w:p>
        </w:tc>
      </w:tr>
      <w:tr w:rsidR="00D318B3" w:rsidTr="000A75A0">
        <w:tc>
          <w:tcPr>
            <w:tcW w:w="4786" w:type="dxa"/>
          </w:tcPr>
          <w:p w:rsidR="00D318B3" w:rsidRDefault="00D318B3" w:rsidP="00DE327B">
            <w:pPr>
              <w:pStyle w:val="Default"/>
              <w:jc w:val="both"/>
              <w:rPr>
                <w:sz w:val="23"/>
                <w:szCs w:val="23"/>
              </w:rPr>
            </w:pPr>
            <w:r w:rsidRPr="00D318B3">
              <w:rPr>
                <w:sz w:val="23"/>
                <w:szCs w:val="23"/>
              </w:rPr>
              <w:t>Поиск эффективных технологий, средств, методов и приёмов  речевого развития детей</w:t>
            </w:r>
          </w:p>
        </w:tc>
        <w:tc>
          <w:tcPr>
            <w:tcW w:w="4786" w:type="dxa"/>
          </w:tcPr>
          <w:p w:rsidR="00D318B3" w:rsidRDefault="00D318B3" w:rsidP="00DE327B">
            <w:pPr>
              <w:pStyle w:val="Default"/>
              <w:jc w:val="both"/>
              <w:rPr>
                <w:sz w:val="23"/>
                <w:szCs w:val="23"/>
              </w:rPr>
            </w:pPr>
            <w:r>
              <w:rPr>
                <w:sz w:val="23"/>
                <w:szCs w:val="23"/>
              </w:rPr>
              <w:t>Введение ставки логопеда в дошкольной группе</w:t>
            </w:r>
          </w:p>
        </w:tc>
      </w:tr>
      <w:tr w:rsidR="00DE327B" w:rsidRPr="00DE327B" w:rsidTr="000A75A0">
        <w:tc>
          <w:tcPr>
            <w:tcW w:w="4786" w:type="dxa"/>
          </w:tcPr>
          <w:p w:rsidR="00DE327B" w:rsidRDefault="00DE327B" w:rsidP="00DE327B">
            <w:pPr>
              <w:pStyle w:val="Default"/>
              <w:jc w:val="both"/>
              <w:rPr>
                <w:sz w:val="23"/>
                <w:szCs w:val="23"/>
              </w:rPr>
            </w:pPr>
            <w:r>
              <w:rPr>
                <w:sz w:val="23"/>
                <w:szCs w:val="23"/>
              </w:rPr>
              <w:t>Н</w:t>
            </w:r>
            <w:r w:rsidRPr="00DE327B">
              <w:rPr>
                <w:sz w:val="23"/>
                <w:szCs w:val="23"/>
              </w:rPr>
              <w:t xml:space="preserve">еобходимо обновить часть локальных актов </w:t>
            </w:r>
            <w:r>
              <w:rPr>
                <w:sz w:val="23"/>
                <w:szCs w:val="23"/>
              </w:rPr>
              <w:t xml:space="preserve">в связи с реорганизацией </w:t>
            </w:r>
            <w:r w:rsidRPr="00DE327B">
              <w:rPr>
                <w:sz w:val="23"/>
                <w:szCs w:val="23"/>
              </w:rPr>
              <w:t>в соответствии с нормативно-правовыми документами различного уровня, а также повысить правовую компетентность коллектива.</w:t>
            </w:r>
          </w:p>
        </w:tc>
        <w:tc>
          <w:tcPr>
            <w:tcW w:w="4786" w:type="dxa"/>
          </w:tcPr>
          <w:p w:rsidR="00DE327B" w:rsidRDefault="00D318B3" w:rsidP="00D318B3">
            <w:pPr>
              <w:pStyle w:val="Default"/>
              <w:jc w:val="both"/>
              <w:rPr>
                <w:sz w:val="23"/>
                <w:szCs w:val="23"/>
              </w:rPr>
            </w:pPr>
            <w:r w:rsidRPr="00D318B3">
              <w:rPr>
                <w:sz w:val="23"/>
                <w:szCs w:val="23"/>
              </w:rPr>
              <w:t>П</w:t>
            </w:r>
            <w:r w:rsidR="00DE327B" w:rsidRPr="00D318B3">
              <w:rPr>
                <w:sz w:val="23"/>
                <w:szCs w:val="23"/>
              </w:rPr>
              <w:t xml:space="preserve">овышение правовой компетентности всех членов коллектива обеспечит понимание основных положений, зафиксированных в новых законодательных актах, регулирующих систему образования на современном этапе, а также поможет определить зоны ближайшего и перспективного развития  </w:t>
            </w:r>
            <w:r>
              <w:rPr>
                <w:sz w:val="23"/>
                <w:szCs w:val="23"/>
              </w:rPr>
              <w:t>учреждения</w:t>
            </w:r>
            <w:r w:rsidR="00DE327B" w:rsidRPr="00D318B3">
              <w:rPr>
                <w:sz w:val="23"/>
                <w:szCs w:val="23"/>
              </w:rPr>
              <w:t xml:space="preserve">  в конкретных условиях</w:t>
            </w:r>
          </w:p>
        </w:tc>
      </w:tr>
    </w:tbl>
    <w:p w:rsidR="000A75A0" w:rsidRPr="00DE327B" w:rsidRDefault="000A75A0" w:rsidP="00DE327B">
      <w:pPr>
        <w:pStyle w:val="Default"/>
        <w:jc w:val="both"/>
        <w:rPr>
          <w:sz w:val="23"/>
          <w:szCs w:val="23"/>
        </w:rPr>
      </w:pPr>
    </w:p>
    <w:p w:rsidR="00094AF5" w:rsidRPr="00944F8E" w:rsidRDefault="0064691E" w:rsidP="00094AF5">
      <w:pPr>
        <w:pStyle w:val="2"/>
        <w:rPr>
          <w:color w:val="auto"/>
          <w:sz w:val="24"/>
          <w:szCs w:val="24"/>
          <w:lang w:eastAsia="en-US"/>
        </w:rPr>
      </w:pPr>
      <w:bookmarkStart w:id="17" w:name="_Toc436595770"/>
      <w:r>
        <w:rPr>
          <w:color w:val="auto"/>
          <w:sz w:val="24"/>
          <w:szCs w:val="24"/>
          <w:lang w:eastAsia="en-US"/>
        </w:rPr>
        <w:t>2</w:t>
      </w:r>
      <w:r w:rsidR="00094AF5" w:rsidRPr="00944F8E">
        <w:rPr>
          <w:color w:val="auto"/>
          <w:sz w:val="24"/>
          <w:szCs w:val="24"/>
          <w:lang w:eastAsia="en-US"/>
        </w:rPr>
        <w:t>.4. Анализ и оценка инновационной обстановки в ОО, инновационных возможностей коллектива, потенциальных точек роста</w:t>
      </w:r>
      <w:bookmarkEnd w:id="17"/>
    </w:p>
    <w:p w:rsidR="00D318B3" w:rsidRDefault="00D318B3" w:rsidP="00B24DC5">
      <w:pPr>
        <w:spacing w:line="360" w:lineRule="auto"/>
        <w:jc w:val="both"/>
        <w:rPr>
          <w:lang w:eastAsia="en-US"/>
        </w:rPr>
      </w:pPr>
    </w:p>
    <w:p w:rsidR="00D318B3" w:rsidRPr="00D318B3" w:rsidRDefault="00D318B3" w:rsidP="00D318B3">
      <w:pPr>
        <w:pStyle w:val="msonormalcxspmiddle"/>
        <w:ind w:firstLine="708"/>
        <w:contextualSpacing/>
        <w:jc w:val="both"/>
      </w:pPr>
      <w:r w:rsidRPr="00D318B3">
        <w:t xml:space="preserve">Инновационная привлекательность учреждения напрямую зависит от инновационного характера развития образовательной сферы. Мотивацией для внедрения инноваций послужили  стремление педагогического коллектива повысить качество работы, сделать ее более разнообразной, неудовлетворенность отдельных педагогов достигнутыми результатами, твердое намерение их улучшить, потребность в причастности к большому, значительному делу, необходимость вести активный поиск путей решения существующих проблем. </w:t>
      </w:r>
    </w:p>
    <w:p w:rsidR="00D318B3" w:rsidRPr="00D318B3" w:rsidRDefault="00D318B3" w:rsidP="00D318B3">
      <w:pPr>
        <w:pStyle w:val="msonormalcxspmiddle"/>
        <w:ind w:firstLine="708"/>
        <w:contextualSpacing/>
        <w:jc w:val="both"/>
      </w:pPr>
      <w:r w:rsidRPr="00D318B3">
        <w:t xml:space="preserve">Под инновационным процессом понимается комплексная деятельность по созданию, освоению, использованию и распространению новшеств. </w:t>
      </w:r>
    </w:p>
    <w:p w:rsidR="00D318B3" w:rsidRPr="00D318B3" w:rsidRDefault="00D318B3" w:rsidP="00D318B3">
      <w:pPr>
        <w:pStyle w:val="msonormalcxspmiddle"/>
        <w:ind w:firstLine="708"/>
        <w:contextualSpacing/>
        <w:jc w:val="both"/>
      </w:pPr>
      <w:r w:rsidRPr="00D318B3">
        <w:t xml:space="preserve">Результаты изучения степени готовности к инновационной деятельности, показали, </w:t>
      </w:r>
      <w:r w:rsidRPr="00A378AB">
        <w:t>что 50% педагогов полностью к ней готовы, 40% плохо представляют как вести экспериментальную работу, 30  %  педагогов волнует отсутствие практических навыков   внедрения в собственную деятельность инноваций, 100 %  желали бы развить свои профессиональные способности.</w:t>
      </w:r>
    </w:p>
    <w:p w:rsidR="00D318B3" w:rsidRPr="00D318B3" w:rsidRDefault="00D318B3" w:rsidP="00D318B3">
      <w:pPr>
        <w:pStyle w:val="msonormalcxspmiddle"/>
        <w:ind w:firstLine="708"/>
        <w:contextualSpacing/>
        <w:jc w:val="both"/>
      </w:pPr>
      <w:r w:rsidRPr="00A378AB">
        <w:lastRenderedPageBreak/>
        <w:t>Среди факторов, стимулирующих развитие,  доминируют также доверие и повышение профессиональной компетентности на курсах (95%), пример и влияние коллег – значимый фактор для 90 % педагогов. Довольно высокие показатели получили такие стимулы как</w:t>
      </w:r>
      <w:r w:rsidR="00A378AB" w:rsidRPr="00A378AB">
        <w:t xml:space="preserve"> возможность признания в коллективе</w:t>
      </w:r>
      <w:r w:rsidRPr="00A378AB">
        <w:t xml:space="preserve">, пример руководителей и – 75 %, </w:t>
      </w:r>
      <w:r w:rsidR="00A378AB" w:rsidRPr="00A378AB">
        <w:t xml:space="preserve">проводимая методическая работа в школе занятия по самообразованию </w:t>
      </w:r>
      <w:r w:rsidRPr="00A378AB">
        <w:t>- 25% .</w:t>
      </w:r>
      <w:r w:rsidRPr="00D318B3">
        <w:t xml:space="preserve"> </w:t>
      </w:r>
    </w:p>
    <w:p w:rsidR="00D318B3" w:rsidRPr="00944F8E" w:rsidRDefault="00D318B3" w:rsidP="00D318B3">
      <w:pPr>
        <w:pStyle w:val="msonormalcxspmiddle"/>
        <w:ind w:firstLine="708"/>
        <w:contextualSpacing/>
        <w:jc w:val="both"/>
      </w:pPr>
    </w:p>
    <w:p w:rsidR="00094AF5" w:rsidRPr="00E45453" w:rsidRDefault="0064691E" w:rsidP="00094AF5">
      <w:pPr>
        <w:pStyle w:val="2"/>
        <w:rPr>
          <w:color w:val="auto"/>
          <w:sz w:val="24"/>
          <w:szCs w:val="24"/>
          <w:lang w:eastAsia="en-US"/>
        </w:rPr>
      </w:pPr>
      <w:bookmarkStart w:id="18" w:name="_Toc436595771"/>
      <w:r w:rsidRPr="00E45453">
        <w:rPr>
          <w:color w:val="auto"/>
          <w:sz w:val="24"/>
          <w:szCs w:val="24"/>
          <w:lang w:eastAsia="en-US"/>
        </w:rPr>
        <w:t>2</w:t>
      </w:r>
      <w:r w:rsidR="00094AF5" w:rsidRPr="00E45453">
        <w:rPr>
          <w:color w:val="auto"/>
          <w:sz w:val="24"/>
          <w:szCs w:val="24"/>
          <w:lang w:eastAsia="en-US"/>
        </w:rPr>
        <w:t>.5. Первичный прогноз восприятия планируемых новшеств сообществом ОО, возможного сопротивления изменениям</w:t>
      </w:r>
      <w:bookmarkEnd w:id="18"/>
    </w:p>
    <w:p w:rsidR="0064691E" w:rsidRPr="00E45453" w:rsidRDefault="0064691E" w:rsidP="00CE7648">
      <w:pPr>
        <w:pStyle w:val="Default"/>
        <w:jc w:val="both"/>
        <w:rPr>
          <w:b/>
          <w:bCs/>
        </w:rPr>
      </w:pPr>
    </w:p>
    <w:p w:rsidR="00CE7648" w:rsidRPr="00E45453" w:rsidRDefault="00CE7648" w:rsidP="00CE7648">
      <w:pPr>
        <w:pStyle w:val="Default"/>
        <w:jc w:val="both"/>
        <w:rPr>
          <w:b/>
          <w:bCs/>
        </w:rPr>
      </w:pPr>
      <w:r w:rsidRPr="00E45453">
        <w:rPr>
          <w:b/>
          <w:bCs/>
        </w:rPr>
        <w:t xml:space="preserve">Предполагаемые риски </w:t>
      </w:r>
    </w:p>
    <w:p w:rsidR="0064691E" w:rsidRPr="00E45453" w:rsidRDefault="0064691E" w:rsidP="00CE7648">
      <w:pPr>
        <w:pStyle w:val="Default"/>
        <w:jc w:val="both"/>
      </w:pPr>
    </w:p>
    <w:p w:rsidR="00CE7648" w:rsidRPr="00E45453" w:rsidRDefault="00CE7648" w:rsidP="00CE7648">
      <w:pPr>
        <w:pStyle w:val="Default"/>
        <w:jc w:val="both"/>
      </w:pPr>
      <w:r w:rsidRPr="00E45453">
        <w:t xml:space="preserve">1. Несовпадение социального заказа государства и родителей. </w:t>
      </w:r>
    </w:p>
    <w:p w:rsidR="00CE7648" w:rsidRPr="00E45453" w:rsidRDefault="00CE7648" w:rsidP="00CE7648">
      <w:pPr>
        <w:pStyle w:val="Default"/>
        <w:jc w:val="both"/>
      </w:pPr>
      <w:r w:rsidRPr="00E45453">
        <w:t xml:space="preserve">2. Высокий уровень безработицы на селе, рост числа семей, не занимающихся воспитанием детей. </w:t>
      </w:r>
    </w:p>
    <w:p w:rsidR="00CE7648" w:rsidRPr="00E45453" w:rsidRDefault="00CE7648" w:rsidP="00CE7648">
      <w:pPr>
        <w:pStyle w:val="Default"/>
        <w:jc w:val="both"/>
      </w:pPr>
      <w:r w:rsidRPr="00E45453">
        <w:t xml:space="preserve">3. Недостаточная включенность сельских структур в деятельность по реализации Программы развития школы. </w:t>
      </w:r>
    </w:p>
    <w:p w:rsidR="00CE7648" w:rsidRPr="00E45453" w:rsidRDefault="00CE7648" w:rsidP="00CE7648">
      <w:pPr>
        <w:pStyle w:val="Default"/>
        <w:jc w:val="both"/>
      </w:pPr>
      <w:r w:rsidRPr="00E45453">
        <w:t xml:space="preserve">4. Недостаточно высокая культура освоения и применения педагогами инновационных технологий. </w:t>
      </w:r>
    </w:p>
    <w:p w:rsidR="00CE7648" w:rsidRPr="00E45453" w:rsidRDefault="00CE7648" w:rsidP="00CE7648">
      <w:pPr>
        <w:pStyle w:val="Default"/>
        <w:jc w:val="both"/>
      </w:pPr>
      <w:r w:rsidRPr="00E45453">
        <w:t xml:space="preserve">5. Снижение финансирования и отсутствие спонсорской помощи, направленной на развитие </w:t>
      </w:r>
    </w:p>
    <w:p w:rsidR="00CE7648" w:rsidRPr="00E45453" w:rsidRDefault="00CE7648" w:rsidP="00CE7648">
      <w:pPr>
        <w:pStyle w:val="Default"/>
        <w:ind w:firstLine="708"/>
        <w:jc w:val="both"/>
      </w:pPr>
      <w:r w:rsidRPr="00E45453">
        <w:t xml:space="preserve">Педагогический коллектив школы способен обеспечить высокий уровень качества образования, развития интеллектуальных способностей и творческого потенциала учащихся, формирования у школьников способности действовать в ситуации открытого динамично развивающегося общества. </w:t>
      </w:r>
    </w:p>
    <w:p w:rsidR="00CE7648" w:rsidRPr="00E45453" w:rsidRDefault="00CE7648" w:rsidP="00CE7648">
      <w:pPr>
        <w:pStyle w:val="Default"/>
        <w:ind w:firstLine="708"/>
        <w:jc w:val="both"/>
      </w:pPr>
      <w:r w:rsidRPr="00E45453">
        <w:t xml:space="preserve">Данную ситуацию, </w:t>
      </w:r>
      <w:proofErr w:type="gramStart"/>
      <w:r w:rsidRPr="00E45453">
        <w:t>возможно</w:t>
      </w:r>
      <w:proofErr w:type="gramEnd"/>
      <w:r w:rsidRPr="00E45453">
        <w:t xml:space="preserve"> изменить при условии создания информационно-образовательного пространства, которое способно обеспечить выявление, развитие и формирование личности, обладающей рядом ключевых компетенций в интеллектуальной, общественно-политической, коммуникационной, информационной, социальной и других сферах. </w:t>
      </w:r>
    </w:p>
    <w:p w:rsidR="00CE7648" w:rsidRPr="00E45453" w:rsidRDefault="00CE7648" w:rsidP="00CE7648">
      <w:pPr>
        <w:jc w:val="both"/>
      </w:pPr>
      <w:r w:rsidRPr="00E45453">
        <w:t>На решение проблем, выявленных в ходе анализа, направлена Программа развития школы на 201</w:t>
      </w:r>
      <w:r w:rsidR="00D15012" w:rsidRPr="00E45453">
        <w:t>6</w:t>
      </w:r>
      <w:r w:rsidRPr="00E45453">
        <w:t>-202</w:t>
      </w:r>
      <w:r w:rsidR="00D15012" w:rsidRPr="00E45453">
        <w:t>1</w:t>
      </w:r>
      <w:r w:rsidRPr="00E45453">
        <w:t xml:space="preserve"> гг.</w:t>
      </w:r>
    </w:p>
    <w:p w:rsidR="00CE7648" w:rsidRPr="00E45453" w:rsidRDefault="00CE7648" w:rsidP="00CE7648">
      <w:pPr>
        <w:jc w:val="both"/>
      </w:pPr>
    </w:p>
    <w:p w:rsidR="00CE7648" w:rsidRPr="00E45453" w:rsidRDefault="00CE7648" w:rsidP="00CE7648">
      <w:pPr>
        <w:jc w:val="both"/>
        <w:rPr>
          <w:b/>
        </w:rPr>
      </w:pPr>
      <w:r w:rsidRPr="00E45453">
        <w:rPr>
          <w:b/>
        </w:rPr>
        <w:t>В области дошкольного образования</w:t>
      </w:r>
    </w:p>
    <w:p w:rsidR="00CE7648" w:rsidRPr="00E45453" w:rsidRDefault="00CE7648" w:rsidP="00CE7648">
      <w:pPr>
        <w:ind w:firstLine="708"/>
        <w:jc w:val="both"/>
        <w:rPr>
          <w:rFonts w:eastAsiaTheme="minorHAnsi"/>
          <w:color w:val="000000"/>
          <w:lang w:eastAsia="en-US"/>
        </w:rPr>
      </w:pPr>
      <w:r w:rsidRPr="00E45453">
        <w:rPr>
          <w:rFonts w:eastAsiaTheme="minorHAnsi"/>
          <w:color w:val="000000"/>
          <w:lang w:eastAsia="en-US"/>
        </w:rPr>
        <w:t>К возможным рискам реализации программы развития можно отнести следующее:</w:t>
      </w:r>
    </w:p>
    <w:p w:rsidR="00CE7648" w:rsidRPr="00E45453" w:rsidRDefault="00CE7648" w:rsidP="00CE7648">
      <w:pPr>
        <w:jc w:val="both"/>
        <w:rPr>
          <w:rFonts w:eastAsiaTheme="minorHAnsi"/>
          <w:color w:val="000000"/>
          <w:lang w:eastAsia="en-US"/>
        </w:rPr>
      </w:pPr>
      <w:r w:rsidRPr="00E45453">
        <w:rPr>
          <w:rFonts w:eastAsiaTheme="minorHAnsi"/>
          <w:color w:val="000000"/>
          <w:lang w:eastAsia="en-US"/>
        </w:rPr>
        <w:t>- в случае изменения законодательных актов произойдут изменения во всех уставных документах и локальных актах;</w:t>
      </w:r>
    </w:p>
    <w:p w:rsidR="00CE7648" w:rsidRPr="00E45453" w:rsidRDefault="00CE7648" w:rsidP="00CE7648">
      <w:pPr>
        <w:jc w:val="both"/>
        <w:rPr>
          <w:rFonts w:eastAsiaTheme="minorHAnsi"/>
          <w:color w:val="000000"/>
          <w:lang w:eastAsia="en-US"/>
        </w:rPr>
      </w:pPr>
      <w:r w:rsidRPr="00E45453">
        <w:rPr>
          <w:rFonts w:eastAsiaTheme="minorHAnsi"/>
          <w:color w:val="000000"/>
          <w:lang w:eastAsia="en-US"/>
        </w:rPr>
        <w:t>- отсутствие диагностической программы по определению эффективности функционирования и развития дошкольной группы на основе индикаторов качества может способствовать возникновению конфликтов при оценке деятельности каждого педагога;</w:t>
      </w:r>
    </w:p>
    <w:p w:rsidR="00CE7648" w:rsidRPr="00E45453" w:rsidRDefault="00CE7648" w:rsidP="00CE7648">
      <w:pPr>
        <w:jc w:val="both"/>
        <w:rPr>
          <w:rFonts w:eastAsiaTheme="minorHAnsi"/>
          <w:color w:val="000000"/>
          <w:lang w:eastAsia="en-US"/>
        </w:rPr>
      </w:pPr>
      <w:r w:rsidRPr="00E45453">
        <w:rPr>
          <w:rFonts w:eastAsiaTheme="minorHAnsi"/>
          <w:color w:val="000000"/>
          <w:lang w:eastAsia="en-US"/>
        </w:rPr>
        <w:t xml:space="preserve">- программа может быть реализована частично из-за недостаточного финансирования. </w:t>
      </w:r>
    </w:p>
    <w:p w:rsidR="00CE7648" w:rsidRPr="00E45453" w:rsidRDefault="00CE7648" w:rsidP="00CE7648">
      <w:pPr>
        <w:ind w:firstLine="708"/>
        <w:jc w:val="both"/>
        <w:rPr>
          <w:rFonts w:eastAsiaTheme="minorHAnsi"/>
          <w:color w:val="000000"/>
          <w:lang w:eastAsia="en-US"/>
        </w:rPr>
      </w:pPr>
      <w:r w:rsidRPr="00E45453">
        <w:rPr>
          <w:rFonts w:eastAsiaTheme="minorHAnsi"/>
          <w:color w:val="000000"/>
          <w:lang w:eastAsia="en-US"/>
        </w:rPr>
        <w:t>Существует ряд противоречий:</w:t>
      </w:r>
    </w:p>
    <w:p w:rsidR="00CE7648" w:rsidRPr="00E45453" w:rsidRDefault="00CE7648" w:rsidP="00CE7648">
      <w:pPr>
        <w:jc w:val="both"/>
        <w:rPr>
          <w:rFonts w:eastAsiaTheme="minorHAnsi"/>
          <w:color w:val="000000"/>
          <w:lang w:eastAsia="en-US"/>
        </w:rPr>
      </w:pPr>
      <w:r w:rsidRPr="00E45453">
        <w:rPr>
          <w:rFonts w:eastAsiaTheme="minorHAnsi"/>
          <w:color w:val="000000"/>
          <w:lang w:eastAsia="en-US"/>
        </w:rPr>
        <w:t>- между систематичной и последовательной работой педагогическо</w:t>
      </w:r>
      <w:r w:rsidRPr="00E45453">
        <w:rPr>
          <w:rFonts w:eastAsiaTheme="minorHAnsi"/>
          <w:color w:val="000000"/>
          <w:lang w:eastAsia="en-US"/>
        </w:rPr>
        <w:softHyphen/>
        <w:t>го коллектива по развитию интеллектуальных и познавательных способностей воспитанников и данными психолого-</w:t>
      </w:r>
      <w:r w:rsidRPr="00E45453">
        <w:rPr>
          <w:rFonts w:eastAsiaTheme="minorHAnsi"/>
          <w:color w:val="000000"/>
          <w:lang w:eastAsia="en-US"/>
        </w:rPr>
        <w:softHyphen/>
        <w:t>педагогической диагностики, демонстрирующими недостаточно высокую степень интенсивности интеллектуального развития;</w:t>
      </w:r>
    </w:p>
    <w:p w:rsidR="00CE7648" w:rsidRPr="00E45453" w:rsidRDefault="00CE7648" w:rsidP="00CE7648">
      <w:pPr>
        <w:jc w:val="both"/>
        <w:rPr>
          <w:rFonts w:eastAsiaTheme="minorHAnsi"/>
          <w:color w:val="000000"/>
          <w:lang w:eastAsia="en-US"/>
        </w:rPr>
      </w:pPr>
      <w:r w:rsidRPr="00E45453">
        <w:rPr>
          <w:rFonts w:eastAsiaTheme="minorHAnsi"/>
          <w:color w:val="000000"/>
          <w:lang w:eastAsia="en-US"/>
        </w:rPr>
        <w:t xml:space="preserve">- между новыми требованиями к организации </w:t>
      </w:r>
      <w:proofErr w:type="spellStart"/>
      <w:r w:rsidRPr="00E45453">
        <w:rPr>
          <w:rFonts w:eastAsiaTheme="minorHAnsi"/>
          <w:color w:val="000000"/>
          <w:lang w:eastAsia="en-US"/>
        </w:rPr>
        <w:t>здоровьесберегаю</w:t>
      </w:r>
      <w:r w:rsidRPr="00E45453">
        <w:rPr>
          <w:rFonts w:eastAsiaTheme="minorHAnsi"/>
          <w:color w:val="000000"/>
          <w:lang w:eastAsia="en-US"/>
        </w:rPr>
        <w:softHyphen/>
        <w:t>щей</w:t>
      </w:r>
      <w:proofErr w:type="spellEnd"/>
      <w:r w:rsidRPr="00E45453">
        <w:rPr>
          <w:rFonts w:eastAsiaTheme="minorHAnsi"/>
          <w:color w:val="000000"/>
          <w:lang w:eastAsia="en-US"/>
        </w:rPr>
        <w:t xml:space="preserve"> деятельности в условиях дошкольной группы и недостаточной разработанностью отдельных форм работы с дошкольниками;</w:t>
      </w:r>
    </w:p>
    <w:p w:rsidR="00CE7648" w:rsidRPr="00E45453" w:rsidRDefault="00CE7648" w:rsidP="00CE7648">
      <w:pPr>
        <w:jc w:val="both"/>
        <w:rPr>
          <w:rFonts w:eastAsiaTheme="minorHAnsi"/>
          <w:color w:val="000000"/>
          <w:lang w:eastAsia="en-US"/>
        </w:rPr>
      </w:pPr>
      <w:r w:rsidRPr="00E45453">
        <w:rPr>
          <w:rFonts w:eastAsiaTheme="minorHAnsi"/>
          <w:color w:val="000000"/>
          <w:lang w:eastAsia="en-US"/>
        </w:rPr>
        <w:t>- между пониманием важности формирования у детей дошкольного возраста социально-коммуникативной компетентности и недостаточной профессиональной компетентностью  части педагогов в  педагогическом сопровождении игровой деятельности  детей;</w:t>
      </w:r>
    </w:p>
    <w:p w:rsidR="00CE7648" w:rsidRPr="00E45453" w:rsidRDefault="00CE7648" w:rsidP="00CE7648">
      <w:pPr>
        <w:jc w:val="both"/>
        <w:rPr>
          <w:rFonts w:eastAsiaTheme="minorHAnsi"/>
          <w:color w:val="000000"/>
          <w:lang w:eastAsia="en-US"/>
        </w:rPr>
      </w:pPr>
      <w:r w:rsidRPr="00E45453">
        <w:rPr>
          <w:rFonts w:eastAsiaTheme="minorHAnsi"/>
          <w:color w:val="000000"/>
          <w:lang w:eastAsia="en-US"/>
        </w:rPr>
        <w:lastRenderedPageBreak/>
        <w:t>- между необходимостью усиления  коррекционной работы по развитию речи дошкольников и отсутствием ставки логопеда для полноценной организации данной работы.</w:t>
      </w:r>
    </w:p>
    <w:p w:rsidR="00CE7648" w:rsidRPr="00E45453" w:rsidRDefault="00CE7648" w:rsidP="00CE7648">
      <w:pPr>
        <w:ind w:firstLine="708"/>
        <w:jc w:val="both"/>
        <w:rPr>
          <w:color w:val="003300"/>
        </w:rPr>
      </w:pPr>
      <w:r w:rsidRPr="00E45453">
        <w:rPr>
          <w:rFonts w:eastAsiaTheme="minorHAnsi"/>
          <w:color w:val="000000"/>
          <w:lang w:eastAsia="en-US"/>
        </w:rPr>
        <w:t>Противоречия позволили определить основную проблему, на реше</w:t>
      </w:r>
      <w:r w:rsidRPr="00E45453">
        <w:rPr>
          <w:rFonts w:eastAsiaTheme="minorHAnsi"/>
          <w:color w:val="000000"/>
          <w:lang w:eastAsia="en-US"/>
        </w:rPr>
        <w:softHyphen/>
        <w:t>ние которой будет направлена Программа развития в области дошкольного образования:</w:t>
      </w:r>
      <w:r w:rsidRPr="00E45453">
        <w:rPr>
          <w:color w:val="000000"/>
        </w:rPr>
        <w:t xml:space="preserve"> </w:t>
      </w:r>
      <w:r w:rsidRPr="00E45453">
        <w:rPr>
          <w:i/>
          <w:color w:val="003300"/>
        </w:rPr>
        <w:t>каковы условия оптимизации деятельности образовательного учреждения по приори</w:t>
      </w:r>
      <w:r w:rsidRPr="00E45453">
        <w:rPr>
          <w:i/>
          <w:color w:val="003300"/>
        </w:rPr>
        <w:softHyphen/>
        <w:t>тетным и перспективным направлениям в соответствии с новыми тре</w:t>
      </w:r>
      <w:r w:rsidRPr="00E45453">
        <w:rPr>
          <w:i/>
          <w:color w:val="003300"/>
        </w:rPr>
        <w:softHyphen/>
        <w:t>бованиями и подходами к образованию?</w:t>
      </w:r>
    </w:p>
    <w:p w:rsidR="00CE7648" w:rsidRPr="00E45453" w:rsidRDefault="00CE7648" w:rsidP="00CE7648">
      <w:pPr>
        <w:jc w:val="both"/>
        <w:rPr>
          <w:rFonts w:eastAsiaTheme="minorHAnsi"/>
          <w:color w:val="000000"/>
          <w:lang w:eastAsia="en-US"/>
        </w:rPr>
      </w:pPr>
      <w:r w:rsidRPr="00E45453">
        <w:rPr>
          <w:rFonts w:eastAsiaTheme="minorHAnsi"/>
          <w:color w:val="000000"/>
          <w:lang w:eastAsia="en-US"/>
        </w:rPr>
        <w:t>Необходимость разрешения обозначенных проблем позволяет наметить дальнейшие перспективы развития образовательного учреждения и определить целостную концептуальную модель будущей дошкольной группы.</w:t>
      </w:r>
    </w:p>
    <w:p w:rsidR="00CE7648" w:rsidRPr="00E45453" w:rsidRDefault="00CE7648" w:rsidP="00CE7648">
      <w:pPr>
        <w:jc w:val="both"/>
        <w:rPr>
          <w:lang w:eastAsia="en-US"/>
        </w:rPr>
      </w:pPr>
    </w:p>
    <w:p w:rsidR="00094AF5" w:rsidRPr="00E45453" w:rsidRDefault="0064691E" w:rsidP="00094AF5">
      <w:pPr>
        <w:pStyle w:val="1"/>
        <w:rPr>
          <w:color w:val="auto"/>
          <w:sz w:val="24"/>
          <w:szCs w:val="24"/>
          <w:lang w:eastAsia="en-US"/>
        </w:rPr>
      </w:pPr>
      <w:bookmarkStart w:id="19" w:name="_Toc436595772"/>
      <w:r w:rsidRPr="00E45453">
        <w:rPr>
          <w:color w:val="auto"/>
          <w:sz w:val="24"/>
          <w:szCs w:val="24"/>
          <w:lang w:eastAsia="en-US"/>
        </w:rPr>
        <w:t>3</w:t>
      </w:r>
      <w:r w:rsidR="00094AF5" w:rsidRPr="00E45453">
        <w:rPr>
          <w:color w:val="auto"/>
          <w:sz w:val="24"/>
          <w:szCs w:val="24"/>
          <w:lang w:eastAsia="en-US"/>
        </w:rPr>
        <w:t>. Концепция будущего состояния ОО</w:t>
      </w:r>
      <w:bookmarkEnd w:id="19"/>
    </w:p>
    <w:p w:rsidR="00094AF5" w:rsidRPr="00E45453" w:rsidRDefault="0064691E" w:rsidP="00094AF5">
      <w:pPr>
        <w:pStyle w:val="2"/>
        <w:rPr>
          <w:color w:val="auto"/>
          <w:sz w:val="24"/>
          <w:szCs w:val="24"/>
          <w:lang w:eastAsia="en-US"/>
        </w:rPr>
      </w:pPr>
      <w:bookmarkStart w:id="20" w:name="_Toc436595773"/>
      <w:r w:rsidRPr="00E45453">
        <w:rPr>
          <w:color w:val="auto"/>
          <w:sz w:val="24"/>
          <w:szCs w:val="24"/>
          <w:lang w:eastAsia="en-US"/>
        </w:rPr>
        <w:t>3</w:t>
      </w:r>
      <w:r w:rsidR="00094AF5" w:rsidRPr="00E45453">
        <w:rPr>
          <w:color w:val="auto"/>
          <w:sz w:val="24"/>
          <w:szCs w:val="24"/>
          <w:lang w:eastAsia="en-US"/>
        </w:rPr>
        <w:t>.1. Стратегическое самоопределение (ценности, позиция, миссия, социальные обязательства, видение)</w:t>
      </w:r>
      <w:bookmarkEnd w:id="20"/>
    </w:p>
    <w:p w:rsidR="00CE7648" w:rsidRPr="00E45453" w:rsidRDefault="00CE7648" w:rsidP="00B159EB">
      <w:pPr>
        <w:pStyle w:val="Default"/>
        <w:ind w:firstLine="708"/>
        <w:jc w:val="both"/>
      </w:pPr>
      <w:r w:rsidRPr="00E45453">
        <w:t xml:space="preserve">Социально-педагогическая миссия школы состоит в удовлетворении образовательных потребностей обучающихся в обучении и воспитании на основе базовых ценностей школы, свободно осуществляющих свой жизненный выбор личностей, адаптивных к любым изменениям в социальной и профессиональной жизни, стремящихся к вершинам жизненного успеха, в том числе профессионального, с целью их социальной и личностной реализации. </w:t>
      </w:r>
    </w:p>
    <w:p w:rsidR="00CE7648" w:rsidRPr="00E45453" w:rsidRDefault="00CE7648" w:rsidP="00CE7648">
      <w:pPr>
        <w:pStyle w:val="Default"/>
      </w:pPr>
      <w:r w:rsidRPr="00E45453">
        <w:rPr>
          <w:b/>
          <w:bCs/>
        </w:rPr>
        <w:t xml:space="preserve">Мы видим школу, которая: </w:t>
      </w:r>
    </w:p>
    <w:p w:rsidR="00CE7648" w:rsidRPr="00E45453" w:rsidRDefault="00CE7648" w:rsidP="00B159EB">
      <w:pPr>
        <w:pStyle w:val="Default"/>
        <w:jc w:val="both"/>
      </w:pPr>
      <w:r w:rsidRPr="00E45453">
        <w:t xml:space="preserve">- предоставляет доступное, качественное образование, воспитание и развитие в безопасных, комфортных условиях, адаптированных к возможностям и способностям каждого ребенка; </w:t>
      </w:r>
    </w:p>
    <w:p w:rsidR="00CE7648" w:rsidRPr="00E45453" w:rsidRDefault="00CE7648" w:rsidP="00B159EB">
      <w:pPr>
        <w:pStyle w:val="Default"/>
        <w:jc w:val="both"/>
      </w:pPr>
      <w:r w:rsidRPr="00E45453">
        <w:t xml:space="preserve">- сохраняет и укрепляет здоровье учащихся, формирует потребности ведения здорового образа жизни; </w:t>
      </w:r>
    </w:p>
    <w:p w:rsidR="00CE7648" w:rsidRPr="00E45453" w:rsidRDefault="00CE7648" w:rsidP="00B159EB">
      <w:pPr>
        <w:pStyle w:val="Default"/>
        <w:jc w:val="both"/>
      </w:pPr>
      <w:r w:rsidRPr="00E45453">
        <w:t xml:space="preserve">- развивает творческий потенциал учащихся, создает социально-психологические и здоровьесберегающие условия для самореализации и самообразования, социального самоопределения личности; </w:t>
      </w:r>
    </w:p>
    <w:p w:rsidR="00CE7648" w:rsidRPr="00E45453" w:rsidRDefault="00CE7648" w:rsidP="00B159EB">
      <w:pPr>
        <w:pStyle w:val="Default"/>
        <w:jc w:val="both"/>
      </w:pPr>
      <w:r w:rsidRPr="00E45453">
        <w:t xml:space="preserve">- организует и проводит работу по накоплению, обобщению и трансляции продукта инновационной деятельности (разработка инновационной модели; апробация модели; анализ модели; презентация модели); </w:t>
      </w:r>
    </w:p>
    <w:p w:rsidR="00CE7648" w:rsidRPr="00E45453" w:rsidRDefault="00CE7648" w:rsidP="00B159EB">
      <w:pPr>
        <w:pStyle w:val="Default"/>
        <w:jc w:val="both"/>
      </w:pPr>
      <w:r w:rsidRPr="00E45453">
        <w:t xml:space="preserve">- обновляет содержание образования, развитие и внедрение инновационных идей в образовательный процесс, осваивает продуктивные педагогические технологии; </w:t>
      </w:r>
    </w:p>
    <w:p w:rsidR="00CE7648" w:rsidRPr="00E45453" w:rsidRDefault="00CE7648" w:rsidP="00B159EB">
      <w:pPr>
        <w:pStyle w:val="Default"/>
        <w:jc w:val="both"/>
      </w:pPr>
      <w:r w:rsidRPr="00E45453">
        <w:t xml:space="preserve">- повышает профессиональное мастерство педагогов и развитие их творческого потенциала; </w:t>
      </w:r>
    </w:p>
    <w:p w:rsidR="00CE7648" w:rsidRPr="00E45453" w:rsidRDefault="00CE7648" w:rsidP="00CE7648">
      <w:pPr>
        <w:pStyle w:val="Default"/>
      </w:pPr>
      <w:r w:rsidRPr="00E45453">
        <w:rPr>
          <w:b/>
          <w:bCs/>
        </w:rPr>
        <w:t xml:space="preserve">Задачи школы </w:t>
      </w:r>
    </w:p>
    <w:p w:rsidR="00CE7648" w:rsidRPr="00E45453" w:rsidRDefault="00CE7648" w:rsidP="00B159EB">
      <w:pPr>
        <w:pStyle w:val="Default"/>
        <w:jc w:val="both"/>
      </w:pPr>
      <w:r w:rsidRPr="00E45453">
        <w:t xml:space="preserve">1. Создать условия для реализации обновленного содержания образования, нового поколения образовательных стандартов; </w:t>
      </w:r>
    </w:p>
    <w:p w:rsidR="00CE7648" w:rsidRPr="00E45453" w:rsidRDefault="00CE7648" w:rsidP="00B159EB">
      <w:pPr>
        <w:pStyle w:val="Default"/>
        <w:jc w:val="both"/>
      </w:pPr>
      <w:r w:rsidRPr="00E45453">
        <w:t xml:space="preserve">2. Спроектировать разветвленную систему поиска и поддержки талантливых детей, их сопровождения в течение всего периода становления личности; </w:t>
      </w:r>
    </w:p>
    <w:p w:rsidR="00CE7648" w:rsidRPr="00E45453" w:rsidRDefault="00CE7648" w:rsidP="00B159EB">
      <w:pPr>
        <w:pStyle w:val="Default"/>
        <w:jc w:val="both"/>
      </w:pPr>
      <w:r w:rsidRPr="00E45453">
        <w:t xml:space="preserve">3. Совершенствовать экономические механизмы, укреплять материально-техническую базу школы, создавать за счет современной инфраструктуры комфортную обстановку в школе; </w:t>
      </w:r>
    </w:p>
    <w:p w:rsidR="00CE7648" w:rsidRPr="00E45453" w:rsidRDefault="00CE7648" w:rsidP="00B159EB">
      <w:pPr>
        <w:pStyle w:val="Default"/>
        <w:jc w:val="both"/>
      </w:pPr>
      <w:r w:rsidRPr="00E45453">
        <w:t xml:space="preserve">4. Создать условия для развития </w:t>
      </w:r>
      <w:proofErr w:type="spellStart"/>
      <w:r w:rsidRPr="00E45453">
        <w:t>здоровьесберегающей</w:t>
      </w:r>
      <w:proofErr w:type="spellEnd"/>
      <w:r w:rsidRPr="00E45453">
        <w:t xml:space="preserve"> среды, обеспечивающей сохранение психосоматического здоровья детей; </w:t>
      </w:r>
    </w:p>
    <w:p w:rsidR="00CE7648" w:rsidRPr="00E45453" w:rsidRDefault="00CE7648" w:rsidP="00B159EB">
      <w:pPr>
        <w:pStyle w:val="Default"/>
        <w:jc w:val="both"/>
      </w:pPr>
      <w:r w:rsidRPr="00E45453">
        <w:t xml:space="preserve">5. Разработать систему развития кадрового потенциала учительского корпуса, пополнения стимулов для лучших педагогов, постоянного повышения их квалификации </w:t>
      </w:r>
    </w:p>
    <w:p w:rsidR="00CE7648" w:rsidRPr="00E45453" w:rsidRDefault="00CE7648" w:rsidP="00B159EB">
      <w:pPr>
        <w:pStyle w:val="Default"/>
        <w:jc w:val="both"/>
      </w:pPr>
      <w:r w:rsidRPr="00E45453">
        <w:lastRenderedPageBreak/>
        <w:t xml:space="preserve">6. Обеспечить конкурентоспособность школы в условиях рынка образовательных услуг; </w:t>
      </w:r>
    </w:p>
    <w:p w:rsidR="00CE7648" w:rsidRPr="00E45453" w:rsidRDefault="00CE7648" w:rsidP="00B159EB">
      <w:pPr>
        <w:pStyle w:val="Default"/>
        <w:jc w:val="both"/>
      </w:pPr>
      <w:r w:rsidRPr="00E45453">
        <w:t xml:space="preserve">7. Создать единое информационно-образовательное пространство через организацию работы по обобщению инновационного опыта; </w:t>
      </w:r>
    </w:p>
    <w:p w:rsidR="00CE7648" w:rsidRPr="00E45453" w:rsidRDefault="00CE7648" w:rsidP="00B159EB">
      <w:pPr>
        <w:jc w:val="both"/>
      </w:pPr>
      <w:r w:rsidRPr="00E45453">
        <w:t>8. Оказывать поддержку педагогическим работникам и руководителям ОУ в инновационной деятельности, организации и проведении опытно-экспериментальной работы, в подготовке работников к аттестации в новых условиях</w:t>
      </w:r>
    </w:p>
    <w:p w:rsidR="00CE7648" w:rsidRPr="00E45453" w:rsidRDefault="00CE7648" w:rsidP="00B159EB">
      <w:pPr>
        <w:shd w:val="clear" w:color="auto" w:fill="FFFFFF"/>
        <w:autoSpaceDE w:val="0"/>
        <w:autoSpaceDN w:val="0"/>
        <w:adjustRightInd w:val="0"/>
        <w:jc w:val="center"/>
        <w:rPr>
          <w:color w:val="FF0000"/>
        </w:rPr>
      </w:pPr>
    </w:p>
    <w:p w:rsidR="00CE7648" w:rsidRPr="00A378AB" w:rsidRDefault="00A378AB" w:rsidP="00A378AB">
      <w:pPr>
        <w:shd w:val="clear" w:color="auto" w:fill="FFFFFF"/>
        <w:autoSpaceDE w:val="0"/>
        <w:autoSpaceDN w:val="0"/>
        <w:adjustRightInd w:val="0"/>
        <w:ind w:firstLine="708"/>
      </w:pPr>
      <w:r w:rsidRPr="00A378AB">
        <w:t>Миссия дошкольной группы</w:t>
      </w:r>
      <w:r>
        <w:t>:</w:t>
      </w:r>
    </w:p>
    <w:p w:rsidR="00CE7648" w:rsidRPr="005926DC" w:rsidRDefault="00CE7648" w:rsidP="00B159EB">
      <w:pPr>
        <w:shd w:val="clear" w:color="auto" w:fill="FFFFFF"/>
        <w:autoSpaceDE w:val="0"/>
        <w:autoSpaceDN w:val="0"/>
        <w:adjustRightInd w:val="0"/>
        <w:ind w:firstLine="708"/>
        <w:jc w:val="both"/>
      </w:pPr>
      <w:r w:rsidRPr="005926DC">
        <w:rPr>
          <w:i/>
        </w:rPr>
        <w:t>По отношению к детям:</w:t>
      </w:r>
      <w:r w:rsidRPr="005926DC">
        <w:t xml:space="preserve"> обеспечение условий для сохранения и укрепления здоровья, развития творческих способностей, любознательности, удовлетворение индивидуальных склонностей и интересов, реализация права каждого ребенка на образование и воспитание на основе оказания качественных образовательных услуг, подготовка к школе.</w:t>
      </w:r>
    </w:p>
    <w:p w:rsidR="00CE7648" w:rsidRPr="005926DC" w:rsidRDefault="00CE7648" w:rsidP="00B159EB">
      <w:pPr>
        <w:shd w:val="clear" w:color="auto" w:fill="FFFFFF"/>
        <w:autoSpaceDE w:val="0"/>
        <w:autoSpaceDN w:val="0"/>
        <w:adjustRightInd w:val="0"/>
        <w:ind w:firstLine="708"/>
        <w:jc w:val="both"/>
      </w:pPr>
      <w:r w:rsidRPr="005926DC">
        <w:rPr>
          <w:i/>
        </w:rPr>
        <w:t>По отношению к социуму:</w:t>
      </w:r>
      <w:r w:rsidRPr="005926DC">
        <w:t xml:space="preserve"> быть </w:t>
      </w:r>
      <w:proofErr w:type="spellStart"/>
      <w:r w:rsidRPr="005926DC">
        <w:t>конкурентноспособным</w:t>
      </w:r>
      <w:proofErr w:type="spellEnd"/>
      <w:r w:rsidRPr="005926DC">
        <w:t xml:space="preserve"> </w:t>
      </w:r>
      <w:r w:rsidR="00B159EB" w:rsidRPr="005926DC">
        <w:t>учреждением</w:t>
      </w:r>
      <w:r w:rsidRPr="005926DC">
        <w:t xml:space="preserve">, предоставляющим доступные качественные образовательные услуги, отвечающим потребностям  социума и государства. </w:t>
      </w:r>
    </w:p>
    <w:p w:rsidR="00CE7648" w:rsidRPr="005926DC" w:rsidRDefault="00CE7648" w:rsidP="00B159EB">
      <w:pPr>
        <w:shd w:val="clear" w:color="auto" w:fill="FFFFFF"/>
        <w:autoSpaceDE w:val="0"/>
        <w:autoSpaceDN w:val="0"/>
        <w:adjustRightInd w:val="0"/>
        <w:ind w:firstLine="708"/>
        <w:jc w:val="both"/>
      </w:pPr>
      <w:r w:rsidRPr="005926DC">
        <w:rPr>
          <w:i/>
        </w:rPr>
        <w:t xml:space="preserve">По отношению к коллективу </w:t>
      </w:r>
      <w:r w:rsidR="00467E63">
        <w:rPr>
          <w:i/>
        </w:rPr>
        <w:t>детского сада</w:t>
      </w:r>
      <w:r w:rsidRPr="005926DC">
        <w:rPr>
          <w:i/>
        </w:rPr>
        <w:t>:</w:t>
      </w:r>
      <w:r w:rsidRPr="005926DC">
        <w:t xml:space="preserve"> создание условий для профессионального, творческого и личностного роста сотрудников, обеспечение комфортного нравственно-психологического климата</w:t>
      </w:r>
    </w:p>
    <w:p w:rsidR="00CE7648" w:rsidRPr="005926DC" w:rsidRDefault="00CE7648" w:rsidP="00B159EB">
      <w:pPr>
        <w:ind w:firstLine="708"/>
        <w:jc w:val="both"/>
      </w:pPr>
      <w:r w:rsidRPr="005926DC">
        <w:t xml:space="preserve">В связи с определением миссии </w:t>
      </w:r>
      <w:r w:rsidR="00B159EB" w:rsidRPr="005926DC">
        <w:t>дошкольной группы</w:t>
      </w:r>
      <w:r w:rsidRPr="005926DC">
        <w:t xml:space="preserve"> возникает необходимость выделения ведущих идей, которые являются концептуальными основами предполагаемых изме</w:t>
      </w:r>
      <w:r w:rsidRPr="005926DC">
        <w:softHyphen/>
        <w:t xml:space="preserve">нений в </w:t>
      </w:r>
      <w:r w:rsidR="00B159EB" w:rsidRPr="005926DC">
        <w:t>учреждении</w:t>
      </w:r>
      <w:r w:rsidRPr="005926DC">
        <w:t>.</w:t>
      </w:r>
    </w:p>
    <w:p w:rsidR="00CE7648" w:rsidRPr="005926DC" w:rsidRDefault="00CE7648" w:rsidP="00B159EB">
      <w:pPr>
        <w:ind w:firstLine="708"/>
        <w:jc w:val="both"/>
        <w:rPr>
          <w:b/>
        </w:rPr>
      </w:pPr>
      <w:r w:rsidRPr="005926DC">
        <w:rPr>
          <w:b/>
          <w:i/>
          <w:iCs/>
        </w:rPr>
        <w:t xml:space="preserve">Идея </w:t>
      </w:r>
      <w:proofErr w:type="spellStart"/>
      <w:r w:rsidRPr="005926DC">
        <w:rPr>
          <w:b/>
          <w:i/>
          <w:iCs/>
        </w:rPr>
        <w:t>здоровьесбережения</w:t>
      </w:r>
      <w:proofErr w:type="spellEnd"/>
      <w:r w:rsidRPr="005926DC">
        <w:rPr>
          <w:b/>
          <w:i/>
          <w:iCs/>
        </w:rPr>
        <w:t xml:space="preserve"> как функция </w:t>
      </w:r>
      <w:r w:rsidR="00467E63">
        <w:rPr>
          <w:b/>
          <w:i/>
          <w:iCs/>
        </w:rPr>
        <w:t>детского сада</w:t>
      </w:r>
    </w:p>
    <w:p w:rsidR="00CE7648" w:rsidRPr="005926DC" w:rsidRDefault="00CE7648" w:rsidP="00B159EB">
      <w:pPr>
        <w:ind w:firstLine="708"/>
        <w:jc w:val="both"/>
      </w:pPr>
      <w:r w:rsidRPr="005926DC">
        <w:t xml:space="preserve">Применение эффективных </w:t>
      </w:r>
      <w:proofErr w:type="spellStart"/>
      <w:r w:rsidRPr="005926DC">
        <w:t>здо</w:t>
      </w:r>
      <w:r w:rsidRPr="005926DC">
        <w:softHyphen/>
        <w:t>ровьесберегающих</w:t>
      </w:r>
      <w:proofErr w:type="spellEnd"/>
      <w:r w:rsidRPr="005926DC">
        <w:t xml:space="preserve"> технологий имеет основополагающее значение в деятельности детского сада. Для нас является актуальным дальнейшая </w:t>
      </w:r>
      <w:r w:rsidRPr="005926DC">
        <w:rPr>
          <w:i/>
          <w:iCs/>
        </w:rPr>
        <w:t xml:space="preserve">разработка и </w:t>
      </w:r>
      <w:r w:rsidRPr="005926DC">
        <w:rPr>
          <w:iCs/>
        </w:rPr>
        <w:t xml:space="preserve">использование  </w:t>
      </w:r>
      <w:proofErr w:type="spellStart"/>
      <w:r w:rsidRPr="005926DC">
        <w:rPr>
          <w:iCs/>
        </w:rPr>
        <w:t>здоровьесберегающих</w:t>
      </w:r>
      <w:proofErr w:type="spellEnd"/>
      <w:r w:rsidRPr="005926DC">
        <w:rPr>
          <w:iCs/>
        </w:rPr>
        <w:t xml:space="preserve"> технологий</w:t>
      </w:r>
      <w:r w:rsidRPr="005926DC">
        <w:t xml:space="preserve"> в педагогическом процессе, стимулирующих приобретение опыта ценностного отношения к своему здоровью всех членов педагогического процесса. </w:t>
      </w:r>
      <w:r w:rsidRPr="005926DC">
        <w:rPr>
          <w:bCs/>
        </w:rPr>
        <w:t>Здоровьесберегающие технологии в образовании</w:t>
      </w:r>
      <w:r w:rsidRPr="005926DC">
        <w:rPr>
          <w:b/>
          <w:bCs/>
        </w:rPr>
        <w:t xml:space="preserve"> </w:t>
      </w:r>
      <w:r w:rsidRPr="005926DC">
        <w:t>— техно</w:t>
      </w:r>
      <w:r w:rsidRPr="005926DC">
        <w:softHyphen/>
        <w:t>логии, направленные на решение приоритетной задачи современного дошкольного образования — задачи сохранения, поддержания и обога</w:t>
      </w:r>
      <w:r w:rsidRPr="005926DC">
        <w:softHyphen/>
        <w:t xml:space="preserve">щения здоровья субъектов педагогического процесса в детском саду: детей, педагогов и родителей. </w:t>
      </w:r>
      <w:proofErr w:type="gramStart"/>
      <w:r w:rsidRPr="005926DC">
        <w:t xml:space="preserve">Цель </w:t>
      </w:r>
      <w:proofErr w:type="spellStart"/>
      <w:r w:rsidRPr="005926DC">
        <w:t>здоровьесберегающих</w:t>
      </w:r>
      <w:proofErr w:type="spellEnd"/>
      <w:r w:rsidRPr="005926DC">
        <w:t xml:space="preserve"> технологий в дошкольном образовании </w:t>
      </w:r>
      <w:r w:rsidRPr="005926DC">
        <w:rPr>
          <w:iCs/>
        </w:rPr>
        <w:t>применительно к ребенку:</w:t>
      </w:r>
      <w:r w:rsidRPr="005926DC">
        <w:t xml:space="preserve"> обеспечение сохранения уровня реального здоровья воспитаннику детского сада и </w:t>
      </w:r>
      <w:r w:rsidRPr="005926DC">
        <w:rPr>
          <w:iCs/>
        </w:rPr>
        <w:t>воспита</w:t>
      </w:r>
      <w:r w:rsidRPr="005926DC">
        <w:rPr>
          <w:iCs/>
        </w:rPr>
        <w:softHyphen/>
        <w:t xml:space="preserve">ние </w:t>
      </w:r>
      <w:proofErr w:type="spellStart"/>
      <w:r w:rsidRPr="005926DC">
        <w:rPr>
          <w:iCs/>
        </w:rPr>
        <w:t>валеологической</w:t>
      </w:r>
      <w:proofErr w:type="spellEnd"/>
      <w:r w:rsidRPr="005926DC">
        <w:rPr>
          <w:iCs/>
        </w:rPr>
        <w:t xml:space="preserve"> культуры,</w:t>
      </w:r>
      <w:r w:rsidRPr="005926DC">
        <w:t xml:space="preserve"> как совокупности осознанного отноше</w:t>
      </w:r>
      <w:r w:rsidRPr="005926DC">
        <w:softHyphen/>
        <w:t xml:space="preserve">ния ребенка к здоровью и жизни человека; знаний о здоровье, и умений оберегать, поддерживать и сохранять его; </w:t>
      </w:r>
      <w:proofErr w:type="spellStart"/>
      <w:r w:rsidRPr="005926DC">
        <w:t>валеологической</w:t>
      </w:r>
      <w:proofErr w:type="spellEnd"/>
      <w:r w:rsidRPr="005926DC">
        <w:t xml:space="preserve"> компетент</w:t>
      </w:r>
      <w:r w:rsidRPr="005926DC">
        <w:softHyphen/>
        <w:t>ности, позволяющей ребёнку самостоятельно и эффективно решать задачи здорового образа жизни и безопасного поведения.</w:t>
      </w:r>
      <w:proofErr w:type="gramEnd"/>
      <w:r w:rsidRPr="005926DC">
        <w:t xml:space="preserve"> </w:t>
      </w:r>
      <w:r w:rsidRPr="005926DC">
        <w:rPr>
          <w:iCs/>
        </w:rPr>
        <w:t xml:space="preserve">Применительно </w:t>
      </w:r>
      <w:proofErr w:type="gramStart"/>
      <w:r w:rsidRPr="005926DC">
        <w:rPr>
          <w:iCs/>
        </w:rPr>
        <w:t>ко</w:t>
      </w:r>
      <w:proofErr w:type="gramEnd"/>
      <w:r w:rsidRPr="005926DC">
        <w:rPr>
          <w:iCs/>
        </w:rPr>
        <w:t xml:space="preserve"> взрослым</w:t>
      </w:r>
      <w:r w:rsidRPr="005926DC">
        <w:t xml:space="preserve"> - содействие стано</w:t>
      </w:r>
      <w:r w:rsidRPr="005926DC">
        <w:softHyphen/>
        <w:t xml:space="preserve">влению культуры здоровья, в том числе культуры профессионального здоровья педагогов  и </w:t>
      </w:r>
      <w:proofErr w:type="spellStart"/>
      <w:r w:rsidRPr="005926DC">
        <w:t>валеологическому</w:t>
      </w:r>
      <w:proofErr w:type="spellEnd"/>
      <w:r w:rsidRPr="005926DC">
        <w:t xml:space="preserve"> просвещению родителей.</w:t>
      </w:r>
    </w:p>
    <w:p w:rsidR="00CE7648" w:rsidRPr="005926DC" w:rsidRDefault="00CE7648" w:rsidP="00B159EB">
      <w:pPr>
        <w:ind w:firstLine="708"/>
        <w:jc w:val="both"/>
      </w:pPr>
      <w:r w:rsidRPr="005926DC">
        <w:t>Кроме того, помня о роли примера взрослого в жизни ребенка, необходимо оптимизировать состояние потребности в здоровом образе жизни у всех членов педагогического коллектива. Следовательно, тре</w:t>
      </w:r>
      <w:r w:rsidRPr="005926DC">
        <w:softHyphen/>
        <w:t>буется повысить квалификацию педагогов, специалистов в сфере физкультурного образования.</w:t>
      </w:r>
    </w:p>
    <w:p w:rsidR="00CE7648" w:rsidRPr="005926DC" w:rsidRDefault="00CE7648" w:rsidP="00B159EB">
      <w:pPr>
        <w:ind w:firstLine="708"/>
        <w:jc w:val="both"/>
      </w:pPr>
      <w:r w:rsidRPr="005926DC">
        <w:t xml:space="preserve">Виды </w:t>
      </w:r>
      <w:proofErr w:type="spellStart"/>
      <w:r w:rsidRPr="005926DC">
        <w:t>здоровьесберегающих</w:t>
      </w:r>
      <w:proofErr w:type="spellEnd"/>
      <w:r w:rsidRPr="005926DC">
        <w:t xml:space="preserve"> технологий в образовании — классифи</w:t>
      </w:r>
      <w:r w:rsidRPr="005926DC">
        <w:softHyphen/>
        <w:t xml:space="preserve">кация </w:t>
      </w:r>
      <w:proofErr w:type="spellStart"/>
      <w:r w:rsidRPr="005926DC">
        <w:t>здоровьесберегающих</w:t>
      </w:r>
      <w:proofErr w:type="spellEnd"/>
      <w:r w:rsidRPr="005926DC">
        <w:t xml:space="preserve"> технологий по доминированию целей и решаемых задач, а также ведущих средств </w:t>
      </w:r>
      <w:proofErr w:type="spellStart"/>
      <w:r w:rsidRPr="005926DC">
        <w:t>здоровьесбережения</w:t>
      </w:r>
      <w:proofErr w:type="spellEnd"/>
      <w:r w:rsidRPr="005926DC">
        <w:t xml:space="preserve"> и </w:t>
      </w:r>
      <w:proofErr w:type="spellStart"/>
      <w:r w:rsidRPr="005926DC">
        <w:t>здоровьеобогащения</w:t>
      </w:r>
      <w:proofErr w:type="spellEnd"/>
      <w:r w:rsidRPr="005926DC">
        <w:t xml:space="preserve"> субъектов педагогического процесса в детском саду. </w:t>
      </w:r>
    </w:p>
    <w:p w:rsidR="00CE7648" w:rsidRPr="005926DC" w:rsidRDefault="00CE7648" w:rsidP="00B159EB">
      <w:pPr>
        <w:ind w:firstLine="708"/>
        <w:jc w:val="both"/>
      </w:pPr>
      <w:r w:rsidRPr="005926DC">
        <w:rPr>
          <w:bCs/>
        </w:rPr>
        <w:t xml:space="preserve">Технологии </w:t>
      </w:r>
      <w:proofErr w:type="spellStart"/>
      <w:r w:rsidRPr="005926DC">
        <w:rPr>
          <w:bCs/>
        </w:rPr>
        <w:t>здоровьесбережения</w:t>
      </w:r>
      <w:proofErr w:type="spellEnd"/>
      <w:r w:rsidRPr="005926DC">
        <w:rPr>
          <w:bCs/>
        </w:rPr>
        <w:t xml:space="preserve"> и </w:t>
      </w:r>
      <w:proofErr w:type="spellStart"/>
      <w:r w:rsidRPr="005926DC">
        <w:rPr>
          <w:bCs/>
        </w:rPr>
        <w:t>здоровьеобогащения</w:t>
      </w:r>
      <w:proofErr w:type="spellEnd"/>
      <w:r w:rsidRPr="005926DC">
        <w:rPr>
          <w:bCs/>
        </w:rPr>
        <w:t xml:space="preserve"> педагогов  </w:t>
      </w:r>
      <w:r w:rsidRPr="005926DC">
        <w:rPr>
          <w:b/>
          <w:bCs/>
        </w:rPr>
        <w:t xml:space="preserve">- </w:t>
      </w:r>
      <w:r w:rsidRPr="005926DC">
        <w:t>технологии, направленные на развитие культуры здоровья педагогов детского сада, в том числе культуры профессионального здо</w:t>
      </w:r>
      <w:r w:rsidRPr="005926DC">
        <w:softHyphen/>
        <w:t>ровья, развитие потребности к здоровому образу жизни.</w:t>
      </w:r>
    </w:p>
    <w:p w:rsidR="00CE7648" w:rsidRPr="005926DC" w:rsidRDefault="00CE7648" w:rsidP="00B159EB">
      <w:pPr>
        <w:ind w:firstLine="708"/>
        <w:jc w:val="both"/>
      </w:pPr>
      <w:r w:rsidRPr="005926DC">
        <w:rPr>
          <w:b/>
          <w:i/>
          <w:iCs/>
        </w:rPr>
        <w:lastRenderedPageBreak/>
        <w:t>Идея необходимости интенсивного вовлечения родителей</w:t>
      </w:r>
      <w:r w:rsidRPr="005926DC">
        <w:t xml:space="preserve"> воспитанни</w:t>
      </w:r>
      <w:r w:rsidRPr="005926DC">
        <w:softHyphen/>
        <w:t>ков в качестве единомышлен</w:t>
      </w:r>
      <w:r w:rsidR="00B159EB" w:rsidRPr="005926DC">
        <w:t>ников в образовательный процесс</w:t>
      </w:r>
      <w:r w:rsidRPr="005926DC">
        <w:t>. Вовлечение родите</w:t>
      </w:r>
      <w:r w:rsidRPr="005926DC">
        <w:softHyphen/>
        <w:t>лей в орбиту педагогической деятельности, их заинтересованное участие в воспитательно-образовательном процессе важно не потому, что этого хочет педагог, а потому, что это необходимо для развития их собственно</w:t>
      </w:r>
      <w:r w:rsidRPr="005926DC">
        <w:softHyphen/>
        <w:t xml:space="preserve">го ребёнка. </w:t>
      </w:r>
    </w:p>
    <w:p w:rsidR="00CE7648" w:rsidRPr="005926DC" w:rsidRDefault="00CE7648" w:rsidP="00B159EB">
      <w:pPr>
        <w:ind w:firstLine="708"/>
        <w:jc w:val="both"/>
      </w:pPr>
      <w:r w:rsidRPr="005926DC">
        <w:rPr>
          <w:b/>
          <w:i/>
          <w:iCs/>
        </w:rPr>
        <w:t>Идея развития личности ребенка</w:t>
      </w:r>
      <w:r w:rsidRPr="005926DC">
        <w:rPr>
          <w:i/>
          <w:iCs/>
        </w:rPr>
        <w:t xml:space="preserve"> </w:t>
      </w:r>
      <w:r w:rsidRPr="005926DC">
        <w:rPr>
          <w:iCs/>
        </w:rPr>
        <w:t>построена на основе</w:t>
      </w:r>
      <w:r w:rsidRPr="005926DC">
        <w:t xml:space="preserve"> результатов фундаментальных отечественных исследований:</w:t>
      </w:r>
    </w:p>
    <w:p w:rsidR="00CE7648" w:rsidRPr="005926DC" w:rsidRDefault="00CE7648" w:rsidP="008637FB">
      <w:pPr>
        <w:numPr>
          <w:ilvl w:val="0"/>
          <w:numId w:val="22"/>
        </w:numPr>
        <w:ind w:left="0" w:firstLine="0"/>
        <w:jc w:val="both"/>
      </w:pPr>
      <w:proofErr w:type="gramStart"/>
      <w:r w:rsidRPr="005926DC">
        <w:rPr>
          <w:i/>
        </w:rPr>
        <w:t>теории  А.В. Запорожца</w:t>
      </w:r>
      <w:r w:rsidRPr="005926DC">
        <w:t xml:space="preserve"> о </w:t>
      </w:r>
      <w:proofErr w:type="spellStart"/>
      <w:r w:rsidRPr="005926DC">
        <w:t>самоценности</w:t>
      </w:r>
      <w:proofErr w:type="spellEnd"/>
      <w:r w:rsidRPr="005926DC">
        <w:t xml:space="preserve"> периода дошкольного детства, в соответствии с которой главной линией его развития является амплификация (обогащение) наиболее значимых для него формами и способами деятельности о движущих силах развития личности ребенка; </w:t>
      </w:r>
      <w:proofErr w:type="gramEnd"/>
    </w:p>
    <w:p w:rsidR="00CE7648" w:rsidRPr="005926DC" w:rsidRDefault="00CE7648" w:rsidP="008637FB">
      <w:pPr>
        <w:numPr>
          <w:ilvl w:val="0"/>
          <w:numId w:val="22"/>
        </w:numPr>
        <w:ind w:left="0" w:firstLine="0"/>
        <w:jc w:val="both"/>
      </w:pPr>
      <w:r w:rsidRPr="005926DC">
        <w:rPr>
          <w:i/>
        </w:rPr>
        <w:t xml:space="preserve">теории А.С. </w:t>
      </w:r>
      <w:proofErr w:type="spellStart"/>
      <w:r w:rsidRPr="005926DC">
        <w:rPr>
          <w:i/>
        </w:rPr>
        <w:t>Выготского</w:t>
      </w:r>
      <w:proofErr w:type="spellEnd"/>
      <w:r w:rsidRPr="005926DC">
        <w:t xml:space="preserve"> о взаимодействии ребенка со сверстниками и взрослыми  как важнейшее условие вхождения его в человеческую культуру, идея о том, что взрослый для ребенка  не просто условие личностного развития, а один из непосредственных участников  этого процесса, его субъект;</w:t>
      </w:r>
    </w:p>
    <w:p w:rsidR="00CE7648" w:rsidRPr="005926DC" w:rsidRDefault="00CE7648" w:rsidP="008637FB">
      <w:pPr>
        <w:numPr>
          <w:ilvl w:val="0"/>
          <w:numId w:val="22"/>
        </w:numPr>
        <w:ind w:left="0" w:firstLine="0"/>
        <w:jc w:val="both"/>
      </w:pPr>
      <w:r w:rsidRPr="005926DC">
        <w:rPr>
          <w:i/>
        </w:rPr>
        <w:t xml:space="preserve">теории </w:t>
      </w:r>
      <w:proofErr w:type="spellStart"/>
      <w:r w:rsidRPr="005926DC">
        <w:rPr>
          <w:i/>
        </w:rPr>
        <w:t>Д.Б.Эльконина</w:t>
      </w:r>
      <w:proofErr w:type="spellEnd"/>
      <w:r w:rsidRPr="005926DC">
        <w:rPr>
          <w:i/>
        </w:rPr>
        <w:t xml:space="preserve"> и А.Н.Леонтьева</w:t>
      </w:r>
      <w:r w:rsidRPr="005926DC">
        <w:t xml:space="preserve"> о </w:t>
      </w:r>
      <w:proofErr w:type="spellStart"/>
      <w:r w:rsidRPr="005926DC">
        <w:t>деятельностном</w:t>
      </w:r>
      <w:proofErr w:type="spellEnd"/>
      <w:r w:rsidRPr="005926DC">
        <w:t xml:space="preserve"> подходе к развитию ребенка, которая признает главенствующую роль деятельности (особенно ее ведущего вида - игры) для развития ребенка;</w:t>
      </w:r>
    </w:p>
    <w:p w:rsidR="00CE7648" w:rsidRPr="005926DC" w:rsidRDefault="00CE7648" w:rsidP="008637FB">
      <w:pPr>
        <w:numPr>
          <w:ilvl w:val="0"/>
          <w:numId w:val="22"/>
        </w:numPr>
        <w:ind w:left="0" w:firstLine="0"/>
        <w:jc w:val="both"/>
      </w:pPr>
      <w:r w:rsidRPr="005926DC">
        <w:rPr>
          <w:i/>
        </w:rPr>
        <w:t>идеи личностно ориентированного подхода:</w:t>
      </w:r>
      <w:r w:rsidRPr="005926DC">
        <w:t xml:space="preserve"> содействие становлению и развитию личности ребенка, следование принципу «Не рядом и не над, а вместе!»;  не «</w:t>
      </w:r>
      <w:proofErr w:type="spellStart"/>
      <w:r w:rsidRPr="005926DC">
        <w:t>запрограммированность</w:t>
      </w:r>
      <w:proofErr w:type="spellEnd"/>
      <w:r w:rsidRPr="005926DC">
        <w:t>», а динамичное проектирование личности, понимание, признание и принятие ребенка;</w:t>
      </w:r>
    </w:p>
    <w:p w:rsidR="00CE7648" w:rsidRPr="005926DC" w:rsidRDefault="00CE7648" w:rsidP="008637FB">
      <w:pPr>
        <w:numPr>
          <w:ilvl w:val="0"/>
          <w:numId w:val="22"/>
        </w:numPr>
        <w:ind w:left="0" w:firstLine="0"/>
        <w:jc w:val="both"/>
      </w:pPr>
      <w:r w:rsidRPr="005926DC">
        <w:rPr>
          <w:i/>
        </w:rPr>
        <w:t>идеи развивающей педагогики</w:t>
      </w:r>
      <w:r w:rsidRPr="005926DC">
        <w:t xml:space="preserve">  оздоровления</w:t>
      </w:r>
      <w:r w:rsidRPr="005926DC">
        <w:rPr>
          <w:b/>
          <w:i/>
        </w:rPr>
        <w:t>:</w:t>
      </w:r>
      <w:r w:rsidRPr="005926DC">
        <w:t xml:space="preserve"> в центре ее лежат представления о здоровом ребенке, понимаемом как идеальный эталон и практически достижимая норма детского развития.</w:t>
      </w:r>
    </w:p>
    <w:p w:rsidR="00CE7648" w:rsidRPr="005926DC" w:rsidRDefault="00CE7648" w:rsidP="00B159EB">
      <w:pPr>
        <w:ind w:firstLine="708"/>
        <w:jc w:val="both"/>
      </w:pPr>
      <w:r w:rsidRPr="005926DC">
        <w:t>Основной целью, механизмом и результатом педагогического процесса является собственная активность личности, включение ее в этот процесс в качестве субъекта и соавтора. Поэтому главное внимание направляется на развитие с раннего детства субъек</w:t>
      </w:r>
      <w:r w:rsidRPr="005926DC">
        <w:softHyphen/>
        <w:t>тивных свойств личности: самостоятельно</w:t>
      </w:r>
      <w:r w:rsidRPr="005926DC">
        <w:softHyphen/>
        <w:t xml:space="preserve">сти, самодисциплины, </w:t>
      </w:r>
      <w:proofErr w:type="spellStart"/>
      <w:r w:rsidRPr="005926DC">
        <w:t>саморегуляции</w:t>
      </w:r>
      <w:proofErr w:type="spellEnd"/>
      <w:r w:rsidRPr="005926DC">
        <w:t xml:space="preserve">, способности к рефлексии, </w:t>
      </w:r>
      <w:proofErr w:type="spellStart"/>
      <w:r w:rsidRPr="005926DC">
        <w:t>креативности</w:t>
      </w:r>
      <w:proofErr w:type="spellEnd"/>
      <w:r w:rsidRPr="005926DC">
        <w:t xml:space="preserve"> и др. </w:t>
      </w:r>
    </w:p>
    <w:p w:rsidR="00CE7648" w:rsidRPr="005926DC" w:rsidRDefault="00CE7648" w:rsidP="00B159EB">
      <w:pPr>
        <w:ind w:firstLine="708"/>
        <w:jc w:val="both"/>
      </w:pPr>
      <w:r w:rsidRPr="005926DC">
        <w:t>Соответ</w:t>
      </w:r>
      <w:r w:rsidRPr="005926DC">
        <w:softHyphen/>
        <w:t>ственно, педагогическое взаимодействие с дошкольником должно осуществляет</w:t>
      </w:r>
      <w:r w:rsidRPr="005926DC">
        <w:softHyphen/>
        <w:t>ся в формах  педагогической помощи и поддержки, социально-педаго</w:t>
      </w:r>
      <w:r w:rsidRPr="005926DC">
        <w:softHyphen/>
        <w:t>гической защиты, психолого-педагогической коррекции индивидуаль</w:t>
      </w:r>
      <w:r w:rsidRPr="005926DC">
        <w:softHyphen/>
        <w:t>ного развития, стимулирования познавательной активности.</w:t>
      </w:r>
    </w:p>
    <w:p w:rsidR="00CE7648" w:rsidRPr="005926DC" w:rsidRDefault="00CE7648" w:rsidP="00B159EB">
      <w:pPr>
        <w:ind w:firstLine="708"/>
        <w:jc w:val="both"/>
      </w:pPr>
      <w:r w:rsidRPr="005926DC">
        <w:t>Реализация вышеперечисленных идей требует изменения содержа</w:t>
      </w:r>
      <w:r w:rsidRPr="005926DC">
        <w:softHyphen/>
        <w:t>ния обучения и воспитания, которое должно:</w:t>
      </w:r>
    </w:p>
    <w:p w:rsidR="00CE7648" w:rsidRPr="005926DC" w:rsidRDefault="00CE7648" w:rsidP="008637FB">
      <w:pPr>
        <w:numPr>
          <w:ilvl w:val="0"/>
          <w:numId w:val="21"/>
        </w:numPr>
        <w:jc w:val="both"/>
      </w:pPr>
      <w:r w:rsidRPr="005926DC">
        <w:t xml:space="preserve"> быть диалогичным, проблемным, опирающимся на познаватель</w:t>
      </w:r>
      <w:r w:rsidRPr="005926DC">
        <w:softHyphen/>
        <w:t>ный и жизненный опыт ребенка и обогащающим его, обращен</w:t>
      </w:r>
      <w:r w:rsidRPr="005926DC">
        <w:softHyphen/>
        <w:t>ным к его ценностно-смысловой сфере;</w:t>
      </w:r>
    </w:p>
    <w:p w:rsidR="00CE7648" w:rsidRPr="005926DC" w:rsidRDefault="00CE7648" w:rsidP="008637FB">
      <w:pPr>
        <w:numPr>
          <w:ilvl w:val="0"/>
          <w:numId w:val="21"/>
        </w:numPr>
        <w:jc w:val="both"/>
      </w:pPr>
      <w:r w:rsidRPr="005926DC">
        <w:t xml:space="preserve"> включать в себя не только знания, умения и навыки, как готовую систему результатов опыта предыдущих поколений, но и способы мышления и творческой деятельности.</w:t>
      </w:r>
    </w:p>
    <w:p w:rsidR="00CE7648" w:rsidRPr="005926DC" w:rsidRDefault="00CE7648" w:rsidP="00B159EB">
      <w:pPr>
        <w:ind w:firstLine="708"/>
        <w:jc w:val="both"/>
      </w:pPr>
      <w:r w:rsidRPr="005926DC">
        <w:t>Для того</w:t>
      </w:r>
      <w:proofErr w:type="gramStart"/>
      <w:r w:rsidRPr="005926DC">
        <w:t>,</w:t>
      </w:r>
      <w:proofErr w:type="gramEnd"/>
      <w:r w:rsidRPr="005926DC">
        <w:t xml:space="preserve"> чтобы </w:t>
      </w:r>
      <w:r w:rsidRPr="005926DC">
        <w:rPr>
          <w:b/>
          <w:i/>
          <w:iCs/>
        </w:rPr>
        <w:t>идея успешного развития ребенка</w:t>
      </w:r>
      <w:r w:rsidRPr="005926DC">
        <w:rPr>
          <w:i/>
          <w:iCs/>
        </w:rPr>
        <w:t xml:space="preserve"> </w:t>
      </w:r>
      <w:r w:rsidRPr="005926DC">
        <w:t>стала средством саморазвития личности, она должна обеспечивать ребенку позицию субъекта познания, деятельности, общения, творчества. Поэтому будут конструироваться и отрабатываться индивидуальные педагогические технологии на основе методов организации поисковой деятельности дошкольников, методов освоения и развития способов мышления, методов развития интеллектуальных качеств, методов развития рефлек</w:t>
      </w:r>
      <w:r w:rsidRPr="005926DC">
        <w:softHyphen/>
        <w:t xml:space="preserve">сии, методов развития </w:t>
      </w:r>
      <w:proofErr w:type="spellStart"/>
      <w:r w:rsidRPr="005926DC">
        <w:t>креативности</w:t>
      </w:r>
      <w:proofErr w:type="spellEnd"/>
      <w:r w:rsidRPr="005926DC">
        <w:t xml:space="preserve">. Работа будет строиться на игровой ситуации. </w:t>
      </w:r>
    </w:p>
    <w:p w:rsidR="00CE7648" w:rsidRPr="005926DC" w:rsidRDefault="00CE7648" w:rsidP="00B159EB">
      <w:pPr>
        <w:ind w:firstLine="708"/>
        <w:jc w:val="both"/>
      </w:pPr>
      <w:r w:rsidRPr="005926DC">
        <w:rPr>
          <w:b/>
          <w:i/>
          <w:iCs/>
        </w:rPr>
        <w:t>Идея развития интеллектуальных способностей ребёнка как части его личностной культуры.</w:t>
      </w:r>
      <w:r w:rsidRPr="005926DC">
        <w:rPr>
          <w:i/>
          <w:iCs/>
        </w:rPr>
        <w:t xml:space="preserve"> </w:t>
      </w:r>
      <w:r w:rsidRPr="005926DC">
        <w:t>Развитие у детей дошкольного возраста интеллектуальных способностей понимается нами как умение анализи</w:t>
      </w:r>
      <w:r w:rsidRPr="005926DC">
        <w:softHyphen/>
        <w:t xml:space="preserve">ровать, комбинировать, рассуждать, планировать. Психологами определены условия развития интеллекта, к которым можно </w:t>
      </w:r>
      <w:r w:rsidRPr="005926DC">
        <w:lastRenderedPageBreak/>
        <w:t>отнести: высокий уровень развития твор</w:t>
      </w:r>
      <w:r w:rsidRPr="005926DC">
        <w:softHyphen/>
        <w:t>ческого воображения и мышления; осуществление взаимосвязи творче</w:t>
      </w:r>
      <w:r w:rsidRPr="005926DC">
        <w:softHyphen/>
        <w:t>ства с обучением; организация восприятия и общения с искусством; организация поисковой деятельности; высокий уровень игровой и прак</w:t>
      </w:r>
      <w:r w:rsidRPr="005926DC">
        <w:softHyphen/>
        <w:t>тической деятельности; учёт особенностей психического развития детей.</w:t>
      </w:r>
    </w:p>
    <w:p w:rsidR="00CE7648" w:rsidRPr="005926DC" w:rsidRDefault="00CE7648" w:rsidP="00B159EB">
      <w:pPr>
        <w:ind w:firstLine="708"/>
        <w:jc w:val="both"/>
      </w:pPr>
      <w:r w:rsidRPr="005926DC">
        <w:rPr>
          <w:b/>
          <w:i/>
        </w:rPr>
        <w:t>Идея игровой развивающей среды.</w:t>
      </w:r>
      <w:r w:rsidRPr="005926DC">
        <w:t xml:space="preserve"> Среда развития ребенка-дошкольника – это не просто те условия, в которых протекает его жизнь в семье или в дошкольном учреждении, а пространство его жизнедеятельности. Он включает социальную и предметную среды. Это означает, что кроме ее предметного наполнения, родители и педагоги обязаны задуматься о познавательных и эмоциональных смыслах совместной деятельности и способах действия, которые формируются у ребенка в процессе исследования и освоения, трансформации данной среды. </w:t>
      </w:r>
      <w:proofErr w:type="gramStart"/>
      <w:r w:rsidRPr="005926DC">
        <w:t>Это означает, что современная среда, в первую очередь, должна обладать качествами интерактивности и установления взаимосвязи между ее социальной и предметной составляющими.</w:t>
      </w:r>
      <w:proofErr w:type="gramEnd"/>
      <w:r w:rsidRPr="005926DC">
        <w:t xml:space="preserve"> Таким образом, характерным признаком предметно-развивающей среды в </w:t>
      </w:r>
      <w:r w:rsidR="00B159EB" w:rsidRPr="005926DC">
        <w:t>дошкольной группе</w:t>
      </w:r>
      <w:r w:rsidRPr="005926DC">
        <w:t xml:space="preserve"> является ее мобильность  и изменчивость. </w:t>
      </w:r>
    </w:p>
    <w:p w:rsidR="00CE7648" w:rsidRPr="005926DC" w:rsidRDefault="00CE7648" w:rsidP="00B159EB">
      <w:pPr>
        <w:ind w:firstLine="708"/>
        <w:jc w:val="both"/>
      </w:pPr>
      <w:r w:rsidRPr="005926DC">
        <w:t xml:space="preserve">Особую  роль для всестороннего  развития  личности ребенка, реализации  потенциальных умственных и двигательных возможностей и стимулирования  познавательной и творческой активности играет построение такой развивающей  предметной и двигательной среды, которая по </w:t>
      </w:r>
      <w:proofErr w:type="spellStart"/>
      <w:r w:rsidRPr="005926DC">
        <w:t>Л.С.Выготского</w:t>
      </w:r>
      <w:proofErr w:type="spellEnd"/>
      <w:r w:rsidRPr="005926DC">
        <w:t xml:space="preserve"> должна соответствовать «зоне актуального развития» самого слабого и «зоне ближайшего развития» самого сильного ребенка.</w:t>
      </w:r>
    </w:p>
    <w:p w:rsidR="00CE7648" w:rsidRPr="005926DC" w:rsidRDefault="00CE7648" w:rsidP="00B159EB">
      <w:pPr>
        <w:ind w:firstLine="708"/>
        <w:jc w:val="both"/>
      </w:pPr>
      <w:r w:rsidRPr="005926DC">
        <w:rPr>
          <w:b/>
          <w:i/>
        </w:rPr>
        <w:t>Идея совершенствования педагогического управления</w:t>
      </w:r>
      <w:r w:rsidRPr="005926DC">
        <w:rPr>
          <w:b/>
        </w:rPr>
        <w:t xml:space="preserve"> </w:t>
      </w:r>
      <w:r w:rsidRPr="005926DC">
        <w:rPr>
          <w:b/>
          <w:i/>
          <w:iCs/>
        </w:rPr>
        <w:t>на гуманистических основаниях.</w:t>
      </w:r>
      <w:r w:rsidRPr="005926DC">
        <w:t xml:space="preserve"> Эти изменения будут осуществляться на основе мотивационного подхода. При его реализации серьезное внимание уделяется целенапра</w:t>
      </w:r>
      <w:r w:rsidRPr="005926DC">
        <w:softHyphen/>
        <w:t>вленному развитию мотивационной сферы деятельности педагогическо</w:t>
      </w:r>
      <w:r w:rsidRPr="005926DC">
        <w:softHyphen/>
        <w:t>го коллектива. Мотивационное управление связано с созданием условий для самооценки и самоанализа педагогами собственной деятельности; обеспечением включенности и субъектной позиции каждого педагога в инновационных процессах</w:t>
      </w:r>
      <w:r w:rsidR="00B159EB" w:rsidRPr="005926DC">
        <w:t xml:space="preserve"> учреждения</w:t>
      </w:r>
      <w:r w:rsidRPr="005926DC">
        <w:t>; разработкой системы стимулов, спо</w:t>
      </w:r>
      <w:r w:rsidRPr="005926DC">
        <w:softHyphen/>
        <w:t>собствующих реализации программы развития; созданием обстановки уверенности в успехе, в способности к преодолению трудностей и дости</w:t>
      </w:r>
      <w:r w:rsidRPr="005926DC">
        <w:softHyphen/>
        <w:t>жению поставленных целей. Изменение концептуального видения педа</w:t>
      </w:r>
      <w:r w:rsidRPr="005926DC">
        <w:softHyphen/>
        <w:t>гогического управления и организационной структуры повлечет за собой и некоторые изменения в функциях педагогического управления. Эти нововведения будут связаны, прежде всего, с ориентацией на идеи успеха и саморазвития. В этой связи новый аспект приобретают функ</w:t>
      </w:r>
      <w:r w:rsidRPr="005926DC">
        <w:softHyphen/>
        <w:t>ции организации и руководства, обеспечивающие не только реализацию целей деятельности, но и обстановку успеха для каждого участника педа</w:t>
      </w:r>
      <w:r w:rsidRPr="005926DC">
        <w:softHyphen/>
        <w:t>гогического процесса. Функция контроля обогащается неразрывно с ней связанной функцией поддержки мотивов успеха и функцией развития самоконтроля в деятельности педагогов и воспитанников.</w:t>
      </w:r>
    </w:p>
    <w:p w:rsidR="00CE7648" w:rsidRPr="005926DC" w:rsidRDefault="00CE7648" w:rsidP="00B159EB">
      <w:pPr>
        <w:ind w:firstLine="708"/>
      </w:pPr>
      <w:r w:rsidRPr="005926DC">
        <w:rPr>
          <w:b/>
          <w:bCs/>
        </w:rPr>
        <w:t>Принципы реализации основных концептуальных идей:</w:t>
      </w:r>
    </w:p>
    <w:p w:rsidR="00CE7648" w:rsidRPr="005926DC" w:rsidRDefault="00CE7648" w:rsidP="008637FB">
      <w:pPr>
        <w:pStyle w:val="af3"/>
        <w:numPr>
          <w:ilvl w:val="0"/>
          <w:numId w:val="23"/>
        </w:numPr>
        <w:shd w:val="clear" w:color="auto" w:fill="FFFFFF"/>
        <w:spacing w:before="0" w:beforeAutospacing="0" w:after="0" w:afterAutospacing="0"/>
        <w:jc w:val="both"/>
      </w:pPr>
      <w:r w:rsidRPr="005926DC">
        <w:rPr>
          <w:bCs/>
          <w:i/>
        </w:rPr>
        <w:t xml:space="preserve">принцип </w:t>
      </w:r>
      <w:proofErr w:type="spellStart"/>
      <w:r w:rsidRPr="005926DC">
        <w:rPr>
          <w:bCs/>
          <w:i/>
        </w:rPr>
        <w:t>гуманизации</w:t>
      </w:r>
      <w:proofErr w:type="spellEnd"/>
      <w:r w:rsidRPr="005926DC">
        <w:rPr>
          <w:bCs/>
          <w:i/>
        </w:rPr>
        <w:t xml:space="preserve"> образования</w:t>
      </w:r>
      <w:r w:rsidRPr="005926DC">
        <w:rPr>
          <w:b/>
          <w:i/>
        </w:rPr>
        <w:t>,</w:t>
      </w:r>
      <w:r w:rsidRPr="005926DC">
        <w:t xml:space="preserve"> включающий:</w:t>
      </w:r>
    </w:p>
    <w:p w:rsidR="00CE7648" w:rsidRPr="005926DC" w:rsidRDefault="00CE7648" w:rsidP="00B159EB">
      <w:pPr>
        <w:pStyle w:val="af3"/>
        <w:shd w:val="clear" w:color="auto" w:fill="FFFFFF"/>
        <w:spacing w:before="0" w:beforeAutospacing="0" w:after="0" w:afterAutospacing="0"/>
        <w:jc w:val="both"/>
      </w:pPr>
      <w:r w:rsidRPr="005926DC">
        <w:t>–принцип антропологического подхода к изучению личности каждого ребенка, предусматривающий изучение способностей, особенностей личности воспитанника и создание условий для его развития, сохранения и укрепления физического и психического здоровья;</w:t>
      </w:r>
    </w:p>
    <w:p w:rsidR="00CE7648" w:rsidRPr="005926DC" w:rsidRDefault="00CE7648" w:rsidP="00B159EB">
      <w:pPr>
        <w:pStyle w:val="af3"/>
        <w:shd w:val="clear" w:color="auto" w:fill="FFFFFF"/>
        <w:spacing w:before="0" w:beforeAutospacing="0" w:after="0" w:afterAutospacing="0"/>
        <w:jc w:val="both"/>
      </w:pPr>
      <w:r w:rsidRPr="005926DC">
        <w:t>– принцип индивидуализации и дифференциации обучения, обеспечивающий развитие интересов, склонностей и способностей детей;</w:t>
      </w:r>
    </w:p>
    <w:p w:rsidR="00CE7648" w:rsidRPr="005926DC" w:rsidRDefault="00CE7648" w:rsidP="008637FB">
      <w:pPr>
        <w:pStyle w:val="af3"/>
        <w:numPr>
          <w:ilvl w:val="0"/>
          <w:numId w:val="23"/>
        </w:numPr>
        <w:shd w:val="clear" w:color="auto" w:fill="FFFFFF"/>
        <w:spacing w:before="0" w:beforeAutospacing="0" w:after="0" w:afterAutospacing="0"/>
        <w:jc w:val="both"/>
      </w:pPr>
      <w:r w:rsidRPr="005926DC">
        <w:rPr>
          <w:bCs/>
          <w:i/>
        </w:rPr>
        <w:t xml:space="preserve">принцип </w:t>
      </w:r>
      <w:proofErr w:type="spellStart"/>
      <w:r w:rsidRPr="005926DC">
        <w:rPr>
          <w:bCs/>
          <w:i/>
        </w:rPr>
        <w:t>гуманитаризации</w:t>
      </w:r>
      <w:proofErr w:type="spellEnd"/>
      <w:r w:rsidRPr="005926DC">
        <w:rPr>
          <w:bCs/>
          <w:i/>
        </w:rPr>
        <w:t xml:space="preserve"> образования</w:t>
      </w:r>
      <w:r w:rsidRPr="005926DC">
        <w:t>, ориентированный на формирование личности, воспитание гражданских качеств, обучение современным формам общения, развитие способности осваивать информацию и принимать эффективные решения;</w:t>
      </w:r>
    </w:p>
    <w:p w:rsidR="00CE7648" w:rsidRPr="005926DC" w:rsidRDefault="00CE7648" w:rsidP="008637FB">
      <w:pPr>
        <w:pStyle w:val="af3"/>
        <w:numPr>
          <w:ilvl w:val="0"/>
          <w:numId w:val="23"/>
        </w:numPr>
        <w:shd w:val="clear" w:color="auto" w:fill="FFFFFF"/>
        <w:spacing w:before="0" w:beforeAutospacing="0" w:after="0" w:afterAutospacing="0"/>
        <w:jc w:val="both"/>
      </w:pPr>
      <w:r w:rsidRPr="005926DC">
        <w:rPr>
          <w:bCs/>
          <w:i/>
        </w:rPr>
        <w:t>принцип демократизации системы образования</w:t>
      </w:r>
      <w:r w:rsidRPr="005926DC">
        <w:t>, включающий принцип соблюдения неотъемлемых прав участников образовательного процесса;</w:t>
      </w:r>
    </w:p>
    <w:p w:rsidR="00CE7648" w:rsidRPr="005926DC" w:rsidRDefault="00CE7648" w:rsidP="008637FB">
      <w:pPr>
        <w:pStyle w:val="ab"/>
        <w:numPr>
          <w:ilvl w:val="0"/>
          <w:numId w:val="23"/>
        </w:numPr>
        <w:jc w:val="both"/>
      </w:pPr>
      <w:r w:rsidRPr="005926DC">
        <w:rPr>
          <w:i/>
        </w:rPr>
        <w:lastRenderedPageBreak/>
        <w:t>принцип интеграции и координации</w:t>
      </w:r>
      <w:r w:rsidRPr="005926DC">
        <w:t xml:space="preserve"> включает в себя </w:t>
      </w:r>
      <w:proofErr w:type="spellStart"/>
      <w:r w:rsidRPr="005926DC">
        <w:t>интегративность</w:t>
      </w:r>
      <w:proofErr w:type="spellEnd"/>
      <w:r w:rsidRPr="005926DC">
        <w:t xml:space="preserve"> всех процессов образовательного пространства – обучение и воспитание, развитие и саморазвитие, природной и социальной сферы, индивидуального и совместного пространства, детской и взрослой субкультуры, что обеспечивает уравновешенность и стабильность пространства. Интеграция обеспечивает взаимодействие  как внутри элементов, входящих в учебно-воспитательный процесс в дошкольном учреждении, так и между ними.</w:t>
      </w:r>
    </w:p>
    <w:p w:rsidR="00CE7648" w:rsidRPr="005926DC" w:rsidRDefault="00CE7648" w:rsidP="008637FB">
      <w:pPr>
        <w:pStyle w:val="af3"/>
        <w:numPr>
          <w:ilvl w:val="0"/>
          <w:numId w:val="23"/>
        </w:numPr>
        <w:shd w:val="clear" w:color="auto" w:fill="FFFFFF"/>
        <w:spacing w:before="0" w:beforeAutospacing="0" w:after="0" w:afterAutospacing="0"/>
        <w:jc w:val="both"/>
      </w:pPr>
      <w:r w:rsidRPr="005926DC">
        <w:rPr>
          <w:bCs/>
          <w:i/>
        </w:rPr>
        <w:t>принцип современных подходов к организации образовательного процесса</w:t>
      </w:r>
      <w:r w:rsidRPr="005926DC">
        <w:t>, развитие форм открытого образования на всех уровнях с учётом информатизации образовательной среды, современных технологий и форм образования;</w:t>
      </w:r>
    </w:p>
    <w:p w:rsidR="00CE7648" w:rsidRPr="005926DC" w:rsidRDefault="00CE7648" w:rsidP="008637FB">
      <w:pPr>
        <w:pStyle w:val="af3"/>
        <w:numPr>
          <w:ilvl w:val="0"/>
          <w:numId w:val="23"/>
        </w:numPr>
        <w:shd w:val="clear" w:color="auto" w:fill="FFFFFF"/>
        <w:spacing w:before="0" w:beforeAutospacing="0" w:after="0" w:afterAutospacing="0"/>
        <w:jc w:val="both"/>
      </w:pPr>
      <w:r w:rsidRPr="005926DC">
        <w:rPr>
          <w:bCs/>
          <w:i/>
        </w:rPr>
        <w:t>принцип содружества с наукой</w:t>
      </w:r>
      <w:r w:rsidRPr="005926DC">
        <w:t>, включающий:</w:t>
      </w:r>
    </w:p>
    <w:p w:rsidR="00CE7648" w:rsidRPr="005926DC" w:rsidRDefault="00CE7648" w:rsidP="00B159EB">
      <w:pPr>
        <w:pStyle w:val="af3"/>
        <w:shd w:val="clear" w:color="auto" w:fill="FFFFFF"/>
        <w:spacing w:before="0" w:beforeAutospacing="0" w:after="0" w:afterAutospacing="0"/>
        <w:jc w:val="both"/>
      </w:pPr>
      <w:r w:rsidRPr="005926DC">
        <w:t xml:space="preserve">–принцип </w:t>
      </w:r>
      <w:proofErr w:type="spellStart"/>
      <w:r w:rsidRPr="005926DC">
        <w:t>наукоориентированности</w:t>
      </w:r>
      <w:proofErr w:type="spellEnd"/>
      <w:r w:rsidRPr="005926DC">
        <w:t xml:space="preserve"> жизнедеятельности дошкольного учреждения;</w:t>
      </w:r>
    </w:p>
    <w:p w:rsidR="00CE7648" w:rsidRPr="005926DC" w:rsidRDefault="00CE7648" w:rsidP="00B159EB">
      <w:pPr>
        <w:pStyle w:val="af3"/>
        <w:shd w:val="clear" w:color="auto" w:fill="FFFFFF"/>
        <w:spacing w:before="0" w:beforeAutospacing="0" w:after="0" w:afterAutospacing="0"/>
        <w:jc w:val="both"/>
      </w:pPr>
      <w:r w:rsidRPr="005926DC">
        <w:t>–принцип непрерывности образования.</w:t>
      </w:r>
    </w:p>
    <w:p w:rsidR="00CE7648" w:rsidRPr="005926DC" w:rsidRDefault="00CE7648" w:rsidP="008637FB">
      <w:pPr>
        <w:pStyle w:val="ab"/>
        <w:numPr>
          <w:ilvl w:val="0"/>
          <w:numId w:val="23"/>
        </w:numPr>
        <w:jc w:val="both"/>
      </w:pPr>
      <w:r w:rsidRPr="005D14C4">
        <w:rPr>
          <w:i/>
        </w:rPr>
        <w:t>принцип педагогической компетентности</w:t>
      </w:r>
      <w:r w:rsidRPr="005D14C4">
        <w:t xml:space="preserve"> с нашей точки зрения аккумулирует принципы коммуника</w:t>
      </w:r>
      <w:r w:rsidRPr="005D14C4">
        <w:softHyphen/>
        <w:t>ции, параллельности, открытости, развития (</w:t>
      </w:r>
      <w:proofErr w:type="spellStart"/>
      <w:r w:rsidRPr="005D14C4">
        <w:t>соразвития</w:t>
      </w:r>
      <w:proofErr w:type="spellEnd"/>
      <w:r w:rsidRPr="005D14C4">
        <w:t xml:space="preserve">, </w:t>
      </w:r>
      <w:proofErr w:type="spellStart"/>
      <w:r w:rsidRPr="005D14C4">
        <w:t>взаиморазвития</w:t>
      </w:r>
      <w:proofErr w:type="spellEnd"/>
      <w:r w:rsidRPr="005D14C4">
        <w:t xml:space="preserve"> и саморазвития).  Данный принцип реализуется </w:t>
      </w:r>
      <w:proofErr w:type="gramStart"/>
      <w:r w:rsidRPr="005D14C4">
        <w:t>при</w:t>
      </w:r>
      <w:proofErr w:type="gramEnd"/>
      <w:r w:rsidRPr="005D14C4">
        <w:t>:</w:t>
      </w:r>
    </w:p>
    <w:p w:rsidR="00CE7648" w:rsidRPr="005926DC" w:rsidRDefault="00CE7648" w:rsidP="00B159EB">
      <w:pPr>
        <w:pStyle w:val="ac"/>
        <w:widowControl w:val="0"/>
        <w:ind w:right="20"/>
        <w:contextualSpacing/>
        <w:jc w:val="both"/>
      </w:pPr>
      <w:r w:rsidRPr="005926DC">
        <w:rPr>
          <w:rStyle w:val="ad"/>
        </w:rPr>
        <w:t>- открытости сознания педагога для нового опыта и инфор</w:t>
      </w:r>
      <w:r w:rsidRPr="005926DC">
        <w:rPr>
          <w:rStyle w:val="ad"/>
        </w:rPr>
        <w:softHyphen/>
        <w:t>мации;</w:t>
      </w:r>
    </w:p>
    <w:p w:rsidR="00CE7648" w:rsidRPr="005926DC" w:rsidRDefault="00CE7648" w:rsidP="00B159EB">
      <w:pPr>
        <w:pStyle w:val="ac"/>
        <w:ind w:right="20"/>
        <w:contextualSpacing/>
        <w:jc w:val="both"/>
      </w:pPr>
      <w:r w:rsidRPr="005926DC">
        <w:rPr>
          <w:rStyle w:val="ad"/>
        </w:rPr>
        <w:t>- личностной готовности к преобразованиям и личной заин</w:t>
      </w:r>
      <w:r w:rsidRPr="005926DC">
        <w:rPr>
          <w:rStyle w:val="ad"/>
        </w:rPr>
        <w:softHyphen/>
        <w:t>тересованности в повышении качества обучения и воспита</w:t>
      </w:r>
      <w:r w:rsidRPr="005926DC">
        <w:rPr>
          <w:rStyle w:val="ad"/>
        </w:rPr>
        <w:softHyphen/>
        <w:t>ния детей;</w:t>
      </w:r>
    </w:p>
    <w:p w:rsidR="00CE7648" w:rsidRPr="005926DC" w:rsidRDefault="00CE7648" w:rsidP="00B159EB">
      <w:pPr>
        <w:pStyle w:val="ac"/>
        <w:widowControl w:val="0"/>
        <w:ind w:left="20"/>
        <w:contextualSpacing/>
        <w:jc w:val="both"/>
      </w:pPr>
      <w:r w:rsidRPr="005926DC">
        <w:rPr>
          <w:rStyle w:val="ad"/>
        </w:rPr>
        <w:t>- коммуникативной компетентности педагога.</w:t>
      </w:r>
    </w:p>
    <w:p w:rsidR="00CE7648" w:rsidRPr="005926DC" w:rsidRDefault="00CE7648" w:rsidP="00B159EB">
      <w:pPr>
        <w:pStyle w:val="ac"/>
        <w:ind w:left="20" w:right="20" w:firstLine="300"/>
        <w:contextualSpacing/>
        <w:jc w:val="both"/>
      </w:pPr>
      <w:r w:rsidRPr="005926DC">
        <w:rPr>
          <w:rStyle w:val="ad"/>
        </w:rPr>
        <w:t>Термин «коммуникативная компетентность» определяется, как «способность устанавливать необходимые социальные контакты». Культура речи, экспрессивность, содержательность высказываний педагога (которые и определяют его коммуникативную компетент</w:t>
      </w:r>
      <w:r w:rsidRPr="005926DC">
        <w:rPr>
          <w:rStyle w:val="ad"/>
        </w:rPr>
        <w:softHyphen/>
        <w:t>ность) способствуют воздействию на личность воспитанников.</w:t>
      </w:r>
    </w:p>
    <w:p w:rsidR="00CE7648" w:rsidRPr="005D14C4" w:rsidRDefault="00CE7648" w:rsidP="008637FB">
      <w:pPr>
        <w:pStyle w:val="af3"/>
        <w:numPr>
          <w:ilvl w:val="0"/>
          <w:numId w:val="23"/>
        </w:numPr>
        <w:shd w:val="clear" w:color="auto" w:fill="FFFFFF"/>
        <w:spacing w:before="0" w:beforeAutospacing="0" w:after="0" w:afterAutospacing="0"/>
        <w:jc w:val="both"/>
      </w:pPr>
      <w:bookmarkStart w:id="21" w:name="bookmark1"/>
      <w:r w:rsidRPr="005D14C4">
        <w:rPr>
          <w:i/>
        </w:rPr>
        <w:t>принцип раскрытия личностного потенциала</w:t>
      </w:r>
      <w:bookmarkEnd w:id="21"/>
      <w:r w:rsidRPr="005D14C4">
        <w:rPr>
          <w:b/>
          <w:bCs/>
        </w:rPr>
        <w:t>.</w:t>
      </w:r>
    </w:p>
    <w:p w:rsidR="00CE7648" w:rsidRPr="005926DC" w:rsidRDefault="00CE7648" w:rsidP="00B159EB">
      <w:pPr>
        <w:pStyle w:val="ac"/>
        <w:ind w:left="20" w:right="20" w:firstLine="688"/>
        <w:contextualSpacing/>
        <w:jc w:val="both"/>
      </w:pPr>
      <w:r w:rsidRPr="005926DC">
        <w:rPr>
          <w:rStyle w:val="ad"/>
        </w:rPr>
        <w:t>В ходе социализации ребенка приучают проявлять не все спон</w:t>
      </w:r>
      <w:r w:rsidRPr="005926DC">
        <w:rPr>
          <w:rStyle w:val="ad"/>
        </w:rPr>
        <w:softHyphen/>
        <w:t>танно возникающие реакции, а те, которые положительно оце</w:t>
      </w:r>
      <w:r w:rsidRPr="005926DC">
        <w:rPr>
          <w:rStyle w:val="ad"/>
        </w:rPr>
        <w:softHyphen/>
        <w:t>ниваются педагогом или другим взрослым. Если педагог недоста</w:t>
      </w:r>
      <w:r w:rsidRPr="005926DC">
        <w:rPr>
          <w:rStyle w:val="ad"/>
        </w:rPr>
        <w:softHyphen/>
        <w:t>точно компетентен, не ориентирован на усложнение деятельнос</w:t>
      </w:r>
      <w:r w:rsidRPr="005926DC">
        <w:rPr>
          <w:rStyle w:val="ad"/>
        </w:rPr>
        <w:softHyphen/>
        <w:t>ти ребенка, то личность воспитанника постепенно утрачивает непосредственность, инициативность, становясь стереотипной, теряя свою индивидуальность. Чтобы поддержать детское самовыражение, помочь ребенку пре</w:t>
      </w:r>
      <w:r w:rsidRPr="005926DC">
        <w:rPr>
          <w:rStyle w:val="ad"/>
        </w:rPr>
        <w:softHyphen/>
        <w:t>образовать неосознанные потребности в значимые мотивы и цели деятельности, педагог должен уметь в ходе учебного взаимодей</w:t>
      </w:r>
      <w:r w:rsidRPr="005926DC">
        <w:rPr>
          <w:rStyle w:val="ad"/>
        </w:rPr>
        <w:softHyphen/>
        <w:t>ствия гибко и грамотно осуществлять формирование самооценки у ребенка, а также его «</w:t>
      </w:r>
      <w:proofErr w:type="spellStart"/>
      <w:proofErr w:type="gramStart"/>
      <w:r w:rsidRPr="005926DC">
        <w:rPr>
          <w:rStyle w:val="ad"/>
        </w:rPr>
        <w:t>Я-концепции</w:t>
      </w:r>
      <w:proofErr w:type="spellEnd"/>
      <w:proofErr w:type="gramEnd"/>
      <w:r w:rsidRPr="005926DC">
        <w:rPr>
          <w:rStyle w:val="ad"/>
        </w:rPr>
        <w:t>».</w:t>
      </w:r>
    </w:p>
    <w:p w:rsidR="00CE7648" w:rsidRPr="00B159EB" w:rsidRDefault="00CE7648" w:rsidP="00CE7648">
      <w:pPr>
        <w:spacing w:line="360" w:lineRule="auto"/>
        <w:jc w:val="both"/>
        <w:rPr>
          <w:color w:val="FF0000"/>
          <w:lang w:eastAsia="en-US"/>
        </w:rPr>
      </w:pPr>
    </w:p>
    <w:p w:rsidR="00094AF5" w:rsidRPr="00944F8E" w:rsidRDefault="0064691E" w:rsidP="00094AF5">
      <w:pPr>
        <w:pStyle w:val="2"/>
        <w:rPr>
          <w:color w:val="auto"/>
          <w:sz w:val="24"/>
          <w:szCs w:val="24"/>
          <w:lang w:eastAsia="en-US"/>
        </w:rPr>
      </w:pPr>
      <w:bookmarkStart w:id="22" w:name="_Toc436595774"/>
      <w:r>
        <w:rPr>
          <w:color w:val="auto"/>
          <w:sz w:val="24"/>
          <w:szCs w:val="24"/>
          <w:lang w:eastAsia="en-US"/>
        </w:rPr>
        <w:t>3</w:t>
      </w:r>
      <w:r w:rsidR="00094AF5" w:rsidRPr="00944F8E">
        <w:rPr>
          <w:color w:val="auto"/>
          <w:sz w:val="24"/>
          <w:szCs w:val="24"/>
          <w:lang w:eastAsia="en-US"/>
        </w:rPr>
        <w:t>.2. Стратегические цели ОО</w:t>
      </w:r>
      <w:bookmarkEnd w:id="22"/>
    </w:p>
    <w:p w:rsidR="005926DC" w:rsidRDefault="005926DC" w:rsidP="00B159EB">
      <w:pPr>
        <w:pStyle w:val="Default"/>
        <w:jc w:val="both"/>
        <w:rPr>
          <w:sz w:val="26"/>
          <w:szCs w:val="26"/>
        </w:rPr>
      </w:pPr>
    </w:p>
    <w:p w:rsidR="00B159EB" w:rsidRDefault="00B159EB" w:rsidP="00B159EB">
      <w:pPr>
        <w:pStyle w:val="Default"/>
        <w:jc w:val="both"/>
        <w:rPr>
          <w:sz w:val="26"/>
          <w:szCs w:val="26"/>
        </w:rPr>
      </w:pPr>
      <w:r>
        <w:rPr>
          <w:sz w:val="26"/>
          <w:szCs w:val="26"/>
        </w:rPr>
        <w:t xml:space="preserve">Программа развития школы состоит из целевых подпрограмм, отражающих позитивную динамику изменений, предполагаемых и проектируемых всеми участниками образовательного процесса. </w:t>
      </w:r>
    </w:p>
    <w:p w:rsidR="00B159EB" w:rsidRDefault="00B159EB" w:rsidP="00B159EB">
      <w:pPr>
        <w:pStyle w:val="Default"/>
        <w:jc w:val="both"/>
        <w:rPr>
          <w:sz w:val="26"/>
          <w:szCs w:val="26"/>
        </w:rPr>
      </w:pPr>
      <w:r>
        <w:rPr>
          <w:sz w:val="26"/>
          <w:szCs w:val="26"/>
        </w:rPr>
        <w:t xml:space="preserve">1. Целевая подпрограмма «Внедрение ФГОС второго поколения». </w:t>
      </w:r>
    </w:p>
    <w:p w:rsidR="00B159EB" w:rsidRDefault="00B159EB" w:rsidP="00B159EB">
      <w:pPr>
        <w:jc w:val="both"/>
        <w:rPr>
          <w:sz w:val="26"/>
          <w:szCs w:val="26"/>
        </w:rPr>
      </w:pPr>
      <w:r>
        <w:rPr>
          <w:sz w:val="26"/>
          <w:szCs w:val="26"/>
        </w:rPr>
        <w:t>2. Целевая подпрограмма «Развитие системы поддержки талантливых детей».</w:t>
      </w:r>
    </w:p>
    <w:p w:rsidR="00B159EB" w:rsidRDefault="00B159EB" w:rsidP="00B159EB">
      <w:pPr>
        <w:jc w:val="both"/>
        <w:rPr>
          <w:sz w:val="26"/>
          <w:szCs w:val="26"/>
        </w:rPr>
      </w:pPr>
      <w:r>
        <w:rPr>
          <w:sz w:val="26"/>
          <w:szCs w:val="26"/>
        </w:rPr>
        <w:t xml:space="preserve">3. Целевая подпрограмма «Повышение уровня воспитательной работы в школе». </w:t>
      </w:r>
    </w:p>
    <w:p w:rsidR="00B159EB" w:rsidRDefault="00B159EB" w:rsidP="00B159EB">
      <w:pPr>
        <w:pStyle w:val="Default"/>
        <w:jc w:val="both"/>
        <w:rPr>
          <w:sz w:val="26"/>
          <w:szCs w:val="26"/>
        </w:rPr>
      </w:pPr>
      <w:r>
        <w:rPr>
          <w:sz w:val="26"/>
          <w:szCs w:val="26"/>
        </w:rPr>
        <w:t xml:space="preserve">4. Целевая подпрограмма «Сохранение и укрепление здоровья школьников». </w:t>
      </w:r>
    </w:p>
    <w:p w:rsidR="00B159EB" w:rsidRDefault="00B159EB" w:rsidP="00B159EB">
      <w:pPr>
        <w:pStyle w:val="Default"/>
        <w:jc w:val="both"/>
        <w:rPr>
          <w:sz w:val="26"/>
          <w:szCs w:val="26"/>
        </w:rPr>
      </w:pPr>
      <w:r>
        <w:rPr>
          <w:sz w:val="26"/>
          <w:szCs w:val="26"/>
        </w:rPr>
        <w:t xml:space="preserve">5. Целевая подпрограмма «Совершенствование педагогической компетентности ». </w:t>
      </w:r>
    </w:p>
    <w:p w:rsidR="00B159EB" w:rsidRDefault="00B159EB" w:rsidP="00B159EB">
      <w:pPr>
        <w:pStyle w:val="Default"/>
        <w:jc w:val="both"/>
        <w:rPr>
          <w:sz w:val="26"/>
          <w:szCs w:val="26"/>
        </w:rPr>
      </w:pPr>
      <w:r>
        <w:rPr>
          <w:sz w:val="26"/>
          <w:szCs w:val="26"/>
        </w:rPr>
        <w:t xml:space="preserve">6. Целевая подпрограмма «Изменение школьной инфраструктуры». </w:t>
      </w:r>
    </w:p>
    <w:p w:rsidR="00B159EB" w:rsidRPr="00944F8E" w:rsidRDefault="00B159EB" w:rsidP="00B159EB">
      <w:pPr>
        <w:ind w:firstLine="708"/>
        <w:jc w:val="both"/>
        <w:rPr>
          <w:lang w:eastAsia="en-US"/>
        </w:rPr>
      </w:pPr>
      <w:r>
        <w:rPr>
          <w:sz w:val="26"/>
          <w:szCs w:val="26"/>
        </w:rPr>
        <w:t>Результат реализации целевых подпрограмм в единстве их деятельности предполагает создание модели школы личностного роста.</w:t>
      </w:r>
    </w:p>
    <w:p w:rsidR="00094AF5" w:rsidRDefault="0064691E" w:rsidP="00094AF5">
      <w:pPr>
        <w:pStyle w:val="2"/>
        <w:rPr>
          <w:color w:val="auto"/>
          <w:sz w:val="24"/>
          <w:szCs w:val="24"/>
          <w:lang w:eastAsia="en-US"/>
        </w:rPr>
      </w:pPr>
      <w:bookmarkStart w:id="23" w:name="_Toc436595775"/>
      <w:r>
        <w:rPr>
          <w:color w:val="auto"/>
          <w:sz w:val="24"/>
          <w:szCs w:val="24"/>
          <w:lang w:eastAsia="en-US"/>
        </w:rPr>
        <w:lastRenderedPageBreak/>
        <w:t>3</w:t>
      </w:r>
      <w:r w:rsidR="00094AF5" w:rsidRPr="00944F8E">
        <w:rPr>
          <w:color w:val="auto"/>
          <w:sz w:val="24"/>
          <w:szCs w:val="24"/>
          <w:lang w:eastAsia="en-US"/>
        </w:rPr>
        <w:t>.3. Ресурсы</w:t>
      </w:r>
      <w:bookmarkEnd w:id="23"/>
    </w:p>
    <w:p w:rsidR="00E539DE" w:rsidRPr="00BA78D6" w:rsidRDefault="00E539DE" w:rsidP="00AD2D4C">
      <w:pPr>
        <w:jc w:val="both"/>
        <w:rPr>
          <w:b/>
          <w:lang w:eastAsia="en-US"/>
        </w:rPr>
      </w:pPr>
      <w:r w:rsidRPr="00BA78D6">
        <w:rPr>
          <w:b/>
          <w:lang w:eastAsia="en-US"/>
        </w:rPr>
        <w:t>Нормативно-правовые:</w:t>
      </w:r>
    </w:p>
    <w:p w:rsidR="00E539DE" w:rsidRPr="00BA78D6" w:rsidRDefault="00E539DE" w:rsidP="008637FB">
      <w:pPr>
        <w:pStyle w:val="Default"/>
        <w:numPr>
          <w:ilvl w:val="0"/>
          <w:numId w:val="24"/>
        </w:numPr>
        <w:jc w:val="both"/>
      </w:pPr>
      <w:r w:rsidRPr="00BA78D6">
        <w:t xml:space="preserve">формирование пакета утвержденных комплексно-целевых программ, обеспечивающих реализацию программы; </w:t>
      </w:r>
    </w:p>
    <w:p w:rsidR="00E539DE" w:rsidRPr="00BA78D6" w:rsidRDefault="00E539DE" w:rsidP="008637FB">
      <w:pPr>
        <w:pStyle w:val="Default"/>
        <w:numPr>
          <w:ilvl w:val="0"/>
          <w:numId w:val="24"/>
        </w:numPr>
        <w:jc w:val="both"/>
      </w:pPr>
      <w:r w:rsidRPr="00BA78D6">
        <w:t xml:space="preserve">совершенствование внутришкольного положения о стимулировании деятельности педагогов; </w:t>
      </w:r>
    </w:p>
    <w:p w:rsidR="00E539DE" w:rsidRPr="00BA78D6" w:rsidRDefault="00E539DE" w:rsidP="008637FB">
      <w:pPr>
        <w:pStyle w:val="ab"/>
        <w:numPr>
          <w:ilvl w:val="0"/>
          <w:numId w:val="24"/>
        </w:numPr>
        <w:jc w:val="both"/>
        <w:rPr>
          <w:lang w:eastAsia="en-US"/>
        </w:rPr>
      </w:pPr>
      <w:r w:rsidRPr="00BA78D6">
        <w:t>принятие и утверждение нового учебного плана, образовательной программы, рабочих программ учителей, основанных на переходе школы на новые образовательные стандарты</w:t>
      </w:r>
    </w:p>
    <w:p w:rsidR="00E539DE" w:rsidRPr="00BA78D6" w:rsidRDefault="00E539DE" w:rsidP="00AD2D4C">
      <w:pPr>
        <w:pStyle w:val="ab"/>
        <w:ind w:left="740"/>
        <w:jc w:val="both"/>
        <w:rPr>
          <w:lang w:eastAsia="en-US"/>
        </w:rPr>
      </w:pPr>
    </w:p>
    <w:p w:rsidR="00E539DE" w:rsidRPr="00BA78D6" w:rsidRDefault="00E539DE" w:rsidP="00AD2D4C">
      <w:pPr>
        <w:pStyle w:val="Default"/>
        <w:jc w:val="both"/>
      </w:pPr>
      <w:r w:rsidRPr="00BA78D6">
        <w:rPr>
          <w:b/>
          <w:bCs/>
        </w:rPr>
        <w:t xml:space="preserve">Научно – методические: </w:t>
      </w:r>
    </w:p>
    <w:p w:rsidR="00E539DE" w:rsidRPr="00BA78D6" w:rsidRDefault="00E539DE" w:rsidP="008637FB">
      <w:pPr>
        <w:pStyle w:val="Default"/>
        <w:numPr>
          <w:ilvl w:val="0"/>
          <w:numId w:val="25"/>
        </w:numPr>
        <w:jc w:val="both"/>
      </w:pPr>
      <w:r w:rsidRPr="00BA78D6">
        <w:t xml:space="preserve">координирование деятельности всех методических структур, направленных на реализацию программы; </w:t>
      </w:r>
    </w:p>
    <w:p w:rsidR="00E539DE" w:rsidRPr="00BA78D6" w:rsidRDefault="00E539DE" w:rsidP="008637FB">
      <w:pPr>
        <w:pStyle w:val="Default"/>
        <w:numPr>
          <w:ilvl w:val="0"/>
          <w:numId w:val="25"/>
        </w:numPr>
        <w:jc w:val="both"/>
      </w:pPr>
      <w:r w:rsidRPr="00BA78D6">
        <w:t xml:space="preserve">совершенствование системы внутришкольного и сетевого повышения квалификации; </w:t>
      </w:r>
    </w:p>
    <w:p w:rsidR="00E539DE" w:rsidRPr="00BA78D6" w:rsidRDefault="00E539DE" w:rsidP="008637FB">
      <w:pPr>
        <w:pStyle w:val="Default"/>
        <w:numPr>
          <w:ilvl w:val="0"/>
          <w:numId w:val="25"/>
        </w:numPr>
        <w:jc w:val="both"/>
      </w:pPr>
      <w:r w:rsidRPr="00BA78D6">
        <w:t xml:space="preserve">отслеживание и квалификация роста педагогического мастерства путём проведения постоянного мониторинга педагогической деятельности. </w:t>
      </w:r>
    </w:p>
    <w:p w:rsidR="00E539DE" w:rsidRPr="00BA78D6" w:rsidRDefault="00E539DE" w:rsidP="00AD2D4C">
      <w:pPr>
        <w:pStyle w:val="Default"/>
        <w:jc w:val="both"/>
      </w:pPr>
      <w:r w:rsidRPr="00BA78D6">
        <w:rPr>
          <w:b/>
          <w:bCs/>
        </w:rPr>
        <w:t xml:space="preserve">3. Информационные: </w:t>
      </w:r>
    </w:p>
    <w:p w:rsidR="00E539DE" w:rsidRPr="00BA78D6" w:rsidRDefault="00E539DE" w:rsidP="008637FB">
      <w:pPr>
        <w:pStyle w:val="Default"/>
        <w:numPr>
          <w:ilvl w:val="0"/>
          <w:numId w:val="26"/>
        </w:numPr>
        <w:jc w:val="both"/>
      </w:pPr>
      <w:r w:rsidRPr="00BA78D6">
        <w:t xml:space="preserve">информирование коллектива учителей, родителей, учащихся о характере преобразований в школе. </w:t>
      </w:r>
    </w:p>
    <w:p w:rsidR="00E539DE" w:rsidRPr="00BA78D6" w:rsidRDefault="00E539DE" w:rsidP="00AD2D4C">
      <w:pPr>
        <w:pStyle w:val="Default"/>
        <w:jc w:val="both"/>
      </w:pPr>
      <w:r w:rsidRPr="00BA78D6">
        <w:rPr>
          <w:b/>
          <w:bCs/>
        </w:rPr>
        <w:t xml:space="preserve">4. Мотивационные: </w:t>
      </w:r>
    </w:p>
    <w:p w:rsidR="00E539DE" w:rsidRPr="00BA78D6" w:rsidRDefault="00E539DE" w:rsidP="008637FB">
      <w:pPr>
        <w:pStyle w:val="Default"/>
        <w:numPr>
          <w:ilvl w:val="0"/>
          <w:numId w:val="26"/>
        </w:numPr>
        <w:jc w:val="both"/>
      </w:pPr>
      <w:r w:rsidRPr="00BA78D6">
        <w:t xml:space="preserve">представление к поощрениям различного уровня лучших педагогов школы; </w:t>
      </w:r>
    </w:p>
    <w:p w:rsidR="00E539DE" w:rsidRPr="00BA78D6" w:rsidRDefault="00E539DE" w:rsidP="008637FB">
      <w:pPr>
        <w:pStyle w:val="Default"/>
        <w:numPr>
          <w:ilvl w:val="0"/>
          <w:numId w:val="26"/>
        </w:numPr>
        <w:jc w:val="both"/>
      </w:pPr>
      <w:r w:rsidRPr="00BA78D6">
        <w:t xml:space="preserve">совершенствование внутришкольного положения о стимулировании педагогов. </w:t>
      </w:r>
    </w:p>
    <w:p w:rsidR="00E539DE" w:rsidRPr="00BA78D6" w:rsidRDefault="00E539DE" w:rsidP="00AD2D4C">
      <w:pPr>
        <w:pStyle w:val="Default"/>
        <w:jc w:val="both"/>
      </w:pPr>
      <w:r w:rsidRPr="00BA78D6">
        <w:rPr>
          <w:b/>
          <w:bCs/>
        </w:rPr>
        <w:t>5. Кадров</w:t>
      </w:r>
      <w:r w:rsidR="00AD2D4C" w:rsidRPr="00BA78D6">
        <w:rPr>
          <w:b/>
          <w:bCs/>
        </w:rPr>
        <w:t>ые</w:t>
      </w:r>
      <w:r w:rsidRPr="00BA78D6">
        <w:rPr>
          <w:b/>
          <w:bCs/>
        </w:rPr>
        <w:t xml:space="preserve">: </w:t>
      </w:r>
    </w:p>
    <w:p w:rsidR="00E539DE" w:rsidRPr="00BA78D6" w:rsidRDefault="00E539DE" w:rsidP="008637FB">
      <w:pPr>
        <w:pStyle w:val="Default"/>
        <w:numPr>
          <w:ilvl w:val="0"/>
          <w:numId w:val="27"/>
        </w:numPr>
        <w:jc w:val="both"/>
      </w:pPr>
      <w:r w:rsidRPr="00BA78D6">
        <w:t xml:space="preserve">подбор квалифицированных кадров для работы по </w:t>
      </w:r>
      <w:proofErr w:type="spellStart"/>
      <w:r w:rsidRPr="00BA78D6">
        <w:t>внутришкольной</w:t>
      </w:r>
      <w:proofErr w:type="spellEnd"/>
      <w:r w:rsidRPr="00BA78D6">
        <w:t xml:space="preserve"> системе повышения квалификации, для проведения внеурочной деятельности; </w:t>
      </w:r>
    </w:p>
    <w:p w:rsidR="00E539DE" w:rsidRPr="00BA78D6" w:rsidRDefault="00E539DE" w:rsidP="008637FB">
      <w:pPr>
        <w:pStyle w:val="Default"/>
        <w:numPr>
          <w:ilvl w:val="0"/>
          <w:numId w:val="27"/>
        </w:numPr>
        <w:jc w:val="both"/>
      </w:pPr>
      <w:r w:rsidRPr="00BA78D6">
        <w:t xml:space="preserve">создание команды управленцев (руководителей методических объединений, творческих групп и т.д.), способных конструктивно взаимодействовать в режиме развития; </w:t>
      </w:r>
    </w:p>
    <w:p w:rsidR="00E539DE" w:rsidRPr="00BA78D6" w:rsidRDefault="00E539DE" w:rsidP="00AD2D4C">
      <w:pPr>
        <w:pStyle w:val="Default"/>
        <w:jc w:val="both"/>
      </w:pPr>
      <w:r w:rsidRPr="00BA78D6">
        <w:rPr>
          <w:b/>
          <w:bCs/>
        </w:rPr>
        <w:t>6. Организационн</w:t>
      </w:r>
      <w:r w:rsidR="00AD2D4C" w:rsidRPr="00BA78D6">
        <w:rPr>
          <w:b/>
          <w:bCs/>
        </w:rPr>
        <w:t>ые</w:t>
      </w:r>
      <w:r w:rsidRPr="00BA78D6">
        <w:rPr>
          <w:b/>
          <w:bCs/>
        </w:rPr>
        <w:t xml:space="preserve">: </w:t>
      </w:r>
    </w:p>
    <w:p w:rsidR="00E539DE" w:rsidRPr="00BA78D6" w:rsidRDefault="00E539DE" w:rsidP="008637FB">
      <w:pPr>
        <w:pStyle w:val="Default"/>
        <w:numPr>
          <w:ilvl w:val="0"/>
          <w:numId w:val="28"/>
        </w:numPr>
        <w:jc w:val="both"/>
      </w:pPr>
      <w:r w:rsidRPr="00BA78D6">
        <w:t xml:space="preserve">составление учебного плана и расписания для работы с учетом применения ИКТ; </w:t>
      </w:r>
    </w:p>
    <w:p w:rsidR="00E539DE" w:rsidRPr="00BA78D6" w:rsidRDefault="00E539DE" w:rsidP="008637FB">
      <w:pPr>
        <w:pStyle w:val="Default"/>
        <w:numPr>
          <w:ilvl w:val="0"/>
          <w:numId w:val="28"/>
        </w:numPr>
        <w:jc w:val="both"/>
      </w:pPr>
      <w:r w:rsidRPr="00BA78D6">
        <w:t xml:space="preserve">создание условий для работы педагогов по обобщению опыта и его практического применения работниками ОУ. </w:t>
      </w:r>
    </w:p>
    <w:p w:rsidR="00E539DE" w:rsidRPr="00BA78D6" w:rsidRDefault="00E539DE" w:rsidP="008637FB">
      <w:pPr>
        <w:pStyle w:val="Default"/>
        <w:numPr>
          <w:ilvl w:val="0"/>
          <w:numId w:val="28"/>
        </w:numPr>
        <w:jc w:val="both"/>
      </w:pPr>
      <w:r w:rsidRPr="00BA78D6">
        <w:t xml:space="preserve">оптимизация учебно-воспитательного процесса (совершенствование учебных планов и программ по предметам с использованием ИКТ, привлечение учащихся к творческим конкурсам, олимпиадам, соревнованиям, интеллектуальным марафонам). </w:t>
      </w:r>
    </w:p>
    <w:p w:rsidR="00E539DE" w:rsidRPr="00BA78D6" w:rsidRDefault="00E539DE" w:rsidP="00AD2D4C">
      <w:pPr>
        <w:pStyle w:val="Default"/>
        <w:jc w:val="both"/>
      </w:pPr>
      <w:r w:rsidRPr="00BA78D6">
        <w:rPr>
          <w:b/>
          <w:bCs/>
        </w:rPr>
        <w:t xml:space="preserve">7. Материально – техническое: </w:t>
      </w:r>
    </w:p>
    <w:p w:rsidR="00E539DE" w:rsidRPr="00BA78D6" w:rsidRDefault="00E539DE" w:rsidP="00BA78D6">
      <w:pPr>
        <w:pStyle w:val="ab"/>
        <w:ind w:left="740"/>
        <w:jc w:val="both"/>
        <w:rPr>
          <w:lang w:eastAsia="en-US"/>
        </w:rPr>
      </w:pPr>
      <w:r w:rsidRPr="00BA78D6">
        <w:t>- создание условий для работы школы по новым федеральным государственным образовательным стандартам (создание зон отдыха, приобретение компьютерной техники для проведения урочной и внеурочной деятельности с использованием ИКТ);</w:t>
      </w:r>
    </w:p>
    <w:p w:rsidR="00094AF5" w:rsidRDefault="0064691E" w:rsidP="00094AF5">
      <w:pPr>
        <w:pStyle w:val="2"/>
        <w:rPr>
          <w:color w:val="auto"/>
          <w:sz w:val="24"/>
          <w:szCs w:val="24"/>
          <w:lang w:eastAsia="en-US"/>
        </w:rPr>
      </w:pPr>
      <w:bookmarkStart w:id="24" w:name="_Toc436595776"/>
      <w:r>
        <w:rPr>
          <w:color w:val="auto"/>
          <w:sz w:val="24"/>
          <w:szCs w:val="24"/>
          <w:lang w:eastAsia="en-US"/>
        </w:rPr>
        <w:t>3</w:t>
      </w:r>
      <w:r w:rsidR="00094AF5" w:rsidRPr="00944F8E">
        <w:rPr>
          <w:color w:val="auto"/>
          <w:sz w:val="24"/>
          <w:szCs w:val="24"/>
          <w:lang w:eastAsia="en-US"/>
        </w:rPr>
        <w:t>.4. Внешние связи</w:t>
      </w:r>
      <w:bookmarkEnd w:id="24"/>
    </w:p>
    <w:p w:rsidR="00BA78D6" w:rsidRDefault="00BA78D6" w:rsidP="00BA78D6">
      <w:pPr>
        <w:rPr>
          <w:lang w:eastAsia="en-US"/>
        </w:rPr>
      </w:pPr>
    </w:p>
    <w:p w:rsidR="00BA78D6" w:rsidRDefault="00BA78D6" w:rsidP="00BA78D6">
      <w:pPr>
        <w:pStyle w:val="Default"/>
        <w:rPr>
          <w:b/>
          <w:bCs/>
          <w:sz w:val="18"/>
          <w:szCs w:val="18"/>
        </w:rPr>
      </w:pPr>
      <w:r>
        <w:rPr>
          <w:sz w:val="26"/>
          <w:szCs w:val="26"/>
        </w:rPr>
        <w:t>Школа сотрудничает с различными организациями, что позволяет решить поставленные задачи, увеличить социальную активность учащихся.</w:t>
      </w:r>
      <w:r w:rsidRPr="00BA78D6">
        <w:rPr>
          <w:b/>
          <w:bCs/>
          <w:sz w:val="18"/>
          <w:szCs w:val="18"/>
        </w:rPr>
        <w:t xml:space="preserve"> </w:t>
      </w:r>
    </w:p>
    <w:p w:rsidR="00BA78D6" w:rsidRPr="00BA78D6" w:rsidRDefault="00BA78D6" w:rsidP="00BA78D6">
      <w:pPr>
        <w:pStyle w:val="Default"/>
        <w:jc w:val="both"/>
        <w:rPr>
          <w:i/>
          <w:sz w:val="26"/>
          <w:szCs w:val="26"/>
        </w:rPr>
      </w:pPr>
      <w:r w:rsidRPr="00BA78D6">
        <w:rPr>
          <w:i/>
          <w:sz w:val="26"/>
          <w:szCs w:val="26"/>
        </w:rPr>
        <w:t>Организация досуга учащихся во внеурочное и каникулярное время, развитие их творческой активности, компетенции саморазвития и самореализации, физические качества</w:t>
      </w:r>
    </w:p>
    <w:p w:rsidR="00BA78D6" w:rsidRPr="00BA78D6" w:rsidRDefault="00BA78D6" w:rsidP="008637FB">
      <w:pPr>
        <w:pStyle w:val="Default"/>
        <w:numPr>
          <w:ilvl w:val="0"/>
          <w:numId w:val="35"/>
        </w:numPr>
        <w:rPr>
          <w:sz w:val="26"/>
          <w:szCs w:val="26"/>
        </w:rPr>
      </w:pPr>
      <w:r w:rsidRPr="00BA78D6">
        <w:rPr>
          <w:sz w:val="26"/>
          <w:szCs w:val="26"/>
        </w:rPr>
        <w:t>Администрация Ериковского сельского поселения</w:t>
      </w:r>
      <w:r w:rsidR="00154FA4">
        <w:rPr>
          <w:sz w:val="26"/>
          <w:szCs w:val="26"/>
        </w:rPr>
        <w:t>;</w:t>
      </w:r>
    </w:p>
    <w:p w:rsidR="00BA78D6" w:rsidRPr="00BA78D6" w:rsidRDefault="00BA78D6" w:rsidP="008637FB">
      <w:pPr>
        <w:pStyle w:val="Default"/>
        <w:numPr>
          <w:ilvl w:val="0"/>
          <w:numId w:val="35"/>
        </w:numPr>
        <w:rPr>
          <w:sz w:val="26"/>
          <w:szCs w:val="26"/>
        </w:rPr>
      </w:pPr>
      <w:r w:rsidRPr="00BA78D6">
        <w:rPr>
          <w:sz w:val="26"/>
          <w:szCs w:val="26"/>
        </w:rPr>
        <w:lastRenderedPageBreak/>
        <w:t>Ериковская библиотека филиал № 34 «ЦБ Белгородского района»</w:t>
      </w:r>
      <w:r w:rsidR="00154FA4">
        <w:rPr>
          <w:sz w:val="26"/>
          <w:szCs w:val="26"/>
        </w:rPr>
        <w:t>;</w:t>
      </w:r>
    </w:p>
    <w:p w:rsidR="00BA78D6" w:rsidRDefault="00BA78D6" w:rsidP="008637FB">
      <w:pPr>
        <w:pStyle w:val="Default"/>
        <w:numPr>
          <w:ilvl w:val="0"/>
          <w:numId w:val="35"/>
        </w:numPr>
        <w:rPr>
          <w:sz w:val="26"/>
          <w:szCs w:val="26"/>
        </w:rPr>
      </w:pPr>
      <w:proofErr w:type="spellStart"/>
      <w:r w:rsidRPr="00BA78D6">
        <w:rPr>
          <w:sz w:val="26"/>
          <w:szCs w:val="26"/>
        </w:rPr>
        <w:t>Ериковский</w:t>
      </w:r>
      <w:proofErr w:type="spellEnd"/>
      <w:r w:rsidRPr="00BA78D6">
        <w:rPr>
          <w:sz w:val="26"/>
          <w:szCs w:val="26"/>
        </w:rPr>
        <w:t xml:space="preserve"> СДК</w:t>
      </w:r>
      <w:r w:rsidR="00154FA4">
        <w:rPr>
          <w:sz w:val="26"/>
          <w:szCs w:val="26"/>
        </w:rPr>
        <w:t>;</w:t>
      </w:r>
    </w:p>
    <w:p w:rsidR="00154FA4" w:rsidRPr="00DD02D4" w:rsidRDefault="00154FA4" w:rsidP="008637FB">
      <w:pPr>
        <w:pStyle w:val="Default"/>
        <w:numPr>
          <w:ilvl w:val="0"/>
          <w:numId w:val="35"/>
        </w:numPr>
        <w:rPr>
          <w:sz w:val="26"/>
          <w:szCs w:val="26"/>
        </w:rPr>
      </w:pPr>
      <w:r w:rsidRPr="00DD02D4">
        <w:rPr>
          <w:sz w:val="26"/>
          <w:szCs w:val="26"/>
        </w:rPr>
        <w:t xml:space="preserve">ФГУП </w:t>
      </w:r>
      <w:proofErr w:type="spellStart"/>
      <w:r w:rsidRPr="00DD02D4">
        <w:rPr>
          <w:sz w:val="26"/>
          <w:szCs w:val="26"/>
        </w:rPr>
        <w:t>БелНИИСХА</w:t>
      </w:r>
      <w:proofErr w:type="spellEnd"/>
      <w:r w:rsidRPr="00DD02D4">
        <w:rPr>
          <w:sz w:val="26"/>
          <w:szCs w:val="26"/>
        </w:rPr>
        <w:t xml:space="preserve"> «</w:t>
      </w:r>
      <w:proofErr w:type="spellStart"/>
      <w:r w:rsidRPr="00DD02D4">
        <w:rPr>
          <w:sz w:val="26"/>
          <w:szCs w:val="26"/>
        </w:rPr>
        <w:t>Россельхозакадемия</w:t>
      </w:r>
      <w:proofErr w:type="spellEnd"/>
      <w:r w:rsidRPr="00DD02D4">
        <w:rPr>
          <w:sz w:val="26"/>
          <w:szCs w:val="26"/>
        </w:rPr>
        <w:t>»</w:t>
      </w:r>
    </w:p>
    <w:p w:rsidR="0064691E" w:rsidRPr="00DD02D4" w:rsidRDefault="00DD02D4" w:rsidP="008637FB">
      <w:pPr>
        <w:pStyle w:val="Default"/>
        <w:numPr>
          <w:ilvl w:val="0"/>
          <w:numId w:val="35"/>
        </w:numPr>
        <w:rPr>
          <w:sz w:val="26"/>
          <w:szCs w:val="26"/>
        </w:rPr>
      </w:pPr>
      <w:r w:rsidRPr="00DD02D4">
        <w:rPr>
          <w:sz w:val="26"/>
          <w:szCs w:val="26"/>
        </w:rPr>
        <w:t>МОУ ДОД «</w:t>
      </w:r>
      <w:r w:rsidR="0064691E" w:rsidRPr="00DD02D4">
        <w:rPr>
          <w:sz w:val="26"/>
          <w:szCs w:val="26"/>
        </w:rPr>
        <w:t xml:space="preserve">Северная </w:t>
      </w:r>
      <w:r w:rsidRPr="00DD02D4">
        <w:rPr>
          <w:sz w:val="26"/>
          <w:szCs w:val="26"/>
        </w:rPr>
        <w:t>детская школа искусств»</w:t>
      </w:r>
    </w:p>
    <w:p w:rsidR="00BA78D6" w:rsidRDefault="00BA78D6" w:rsidP="00BA78D6">
      <w:pPr>
        <w:pStyle w:val="Default"/>
        <w:rPr>
          <w:i/>
        </w:rPr>
      </w:pPr>
      <w:proofErr w:type="spellStart"/>
      <w:r w:rsidRPr="00BA78D6">
        <w:rPr>
          <w:bCs/>
          <w:i/>
        </w:rPr>
        <w:t>Психолог</w:t>
      </w:r>
      <w:proofErr w:type="gramStart"/>
      <w:r w:rsidRPr="00BA78D6">
        <w:rPr>
          <w:bCs/>
          <w:i/>
        </w:rPr>
        <w:t>о</w:t>
      </w:r>
      <w:proofErr w:type="spellEnd"/>
      <w:r w:rsidRPr="00BA78D6">
        <w:rPr>
          <w:bCs/>
          <w:i/>
        </w:rPr>
        <w:t>-</w:t>
      </w:r>
      <w:proofErr w:type="gramEnd"/>
      <w:r w:rsidRPr="00BA78D6">
        <w:rPr>
          <w:bCs/>
          <w:i/>
        </w:rPr>
        <w:t xml:space="preserve"> педагогическое сопровождение, помощь в сохранении и укреплении здоровья</w:t>
      </w:r>
    </w:p>
    <w:p w:rsidR="00BA78D6" w:rsidRDefault="00BA78D6" w:rsidP="008637FB">
      <w:pPr>
        <w:pStyle w:val="Default"/>
        <w:numPr>
          <w:ilvl w:val="0"/>
          <w:numId w:val="36"/>
        </w:numPr>
      </w:pPr>
      <w:r w:rsidRPr="00BA78D6">
        <w:t>Северная поликлиника</w:t>
      </w:r>
      <w:r w:rsidR="00154FA4">
        <w:t>;</w:t>
      </w:r>
    </w:p>
    <w:p w:rsidR="00154FA4" w:rsidRDefault="00154FA4" w:rsidP="008637FB">
      <w:pPr>
        <w:pStyle w:val="Default"/>
        <w:numPr>
          <w:ilvl w:val="0"/>
          <w:numId w:val="36"/>
        </w:numPr>
      </w:pPr>
      <w:r>
        <w:t>ОДН.</w:t>
      </w:r>
    </w:p>
    <w:p w:rsidR="00BA78D6" w:rsidRPr="00BA78D6" w:rsidRDefault="00BA78D6" w:rsidP="00BA78D6">
      <w:pPr>
        <w:rPr>
          <w:lang w:eastAsia="en-US"/>
        </w:rPr>
      </w:pPr>
    </w:p>
    <w:p w:rsidR="00094AF5" w:rsidRPr="00944F8E" w:rsidRDefault="0064691E" w:rsidP="00094AF5">
      <w:pPr>
        <w:pStyle w:val="2"/>
        <w:rPr>
          <w:color w:val="auto"/>
          <w:sz w:val="24"/>
          <w:szCs w:val="24"/>
          <w:lang w:eastAsia="en-US"/>
        </w:rPr>
      </w:pPr>
      <w:bookmarkStart w:id="25" w:name="_Toc436595777"/>
      <w:r>
        <w:rPr>
          <w:color w:val="auto"/>
          <w:sz w:val="24"/>
          <w:szCs w:val="24"/>
          <w:lang w:eastAsia="en-US"/>
        </w:rPr>
        <w:t>3</w:t>
      </w:r>
      <w:r w:rsidR="00094AF5" w:rsidRPr="00944F8E">
        <w:rPr>
          <w:color w:val="auto"/>
          <w:sz w:val="24"/>
          <w:szCs w:val="24"/>
          <w:lang w:eastAsia="en-US"/>
        </w:rPr>
        <w:t>.5. Структура будущего сообщества ОО</w:t>
      </w:r>
      <w:bookmarkEnd w:id="25"/>
    </w:p>
    <w:p w:rsidR="00154FA4" w:rsidRPr="00154FA4" w:rsidRDefault="00154FA4" w:rsidP="00154FA4">
      <w:pPr>
        <w:pStyle w:val="Default"/>
        <w:jc w:val="both"/>
        <w:rPr>
          <w:b/>
          <w:bCs/>
        </w:rPr>
      </w:pPr>
      <w:r w:rsidRPr="00154FA4">
        <w:rPr>
          <w:b/>
          <w:bCs/>
        </w:rPr>
        <w:t xml:space="preserve">Характеристика ожидаемых </w:t>
      </w:r>
      <w:proofErr w:type="gramStart"/>
      <w:r w:rsidRPr="00154FA4">
        <w:rPr>
          <w:b/>
          <w:bCs/>
        </w:rPr>
        <w:t>результатов реализации программы развития школы</w:t>
      </w:r>
      <w:proofErr w:type="gramEnd"/>
      <w:r w:rsidRPr="00154FA4">
        <w:rPr>
          <w:b/>
          <w:bCs/>
        </w:rPr>
        <w:t xml:space="preserve"> </w:t>
      </w:r>
    </w:p>
    <w:p w:rsidR="00154FA4" w:rsidRPr="00154FA4" w:rsidRDefault="00154FA4" w:rsidP="008637FB">
      <w:pPr>
        <w:pStyle w:val="Default"/>
        <w:numPr>
          <w:ilvl w:val="0"/>
          <w:numId w:val="37"/>
        </w:numPr>
        <w:jc w:val="both"/>
      </w:pPr>
      <w:r w:rsidRPr="00154FA4">
        <w:t xml:space="preserve">Модернизация образовательной программы и учебного плана в свете новых подходов к образованию. </w:t>
      </w:r>
    </w:p>
    <w:p w:rsidR="00154FA4" w:rsidRPr="00154FA4" w:rsidRDefault="00154FA4" w:rsidP="008637FB">
      <w:pPr>
        <w:pStyle w:val="Default"/>
        <w:numPr>
          <w:ilvl w:val="0"/>
          <w:numId w:val="37"/>
        </w:numPr>
        <w:spacing w:after="53"/>
        <w:jc w:val="both"/>
      </w:pPr>
      <w:r w:rsidRPr="00154FA4">
        <w:t xml:space="preserve">Обновление содержания образования путем внедрения новых федеральных государственных образовательных стандартов. </w:t>
      </w:r>
    </w:p>
    <w:p w:rsidR="00154FA4" w:rsidRPr="00154FA4" w:rsidRDefault="00154FA4" w:rsidP="008637FB">
      <w:pPr>
        <w:pStyle w:val="Default"/>
        <w:numPr>
          <w:ilvl w:val="0"/>
          <w:numId w:val="37"/>
        </w:numPr>
        <w:spacing w:after="53"/>
        <w:jc w:val="both"/>
      </w:pPr>
      <w:proofErr w:type="spellStart"/>
      <w:r w:rsidRPr="00154FA4">
        <w:t>Инновационность</w:t>
      </w:r>
      <w:proofErr w:type="spellEnd"/>
      <w:r w:rsidRPr="00154FA4">
        <w:t xml:space="preserve"> профессиональной деятельности педагогического коллектива (соответствие образовательной среды школы критериям современного общеобразовательного учреждения) </w:t>
      </w:r>
    </w:p>
    <w:p w:rsidR="00154FA4" w:rsidRPr="00154FA4" w:rsidRDefault="00154FA4" w:rsidP="008637FB">
      <w:pPr>
        <w:pStyle w:val="Default"/>
        <w:numPr>
          <w:ilvl w:val="0"/>
          <w:numId w:val="37"/>
        </w:numPr>
        <w:spacing w:after="53"/>
        <w:jc w:val="both"/>
      </w:pPr>
      <w:r w:rsidRPr="00154FA4">
        <w:t xml:space="preserve">Информатизация образовательной среды: оснащение школы компьютерной техникой для внедрения в образовательный процесс электронных учебно-методических комплексов и освоение учителями компьютерных методов обучения. </w:t>
      </w:r>
    </w:p>
    <w:p w:rsidR="00154FA4" w:rsidRPr="00154FA4" w:rsidRDefault="00154FA4" w:rsidP="008637FB">
      <w:pPr>
        <w:pStyle w:val="Default"/>
        <w:numPr>
          <w:ilvl w:val="0"/>
          <w:numId w:val="37"/>
        </w:numPr>
        <w:spacing w:after="53"/>
        <w:jc w:val="both"/>
      </w:pPr>
      <w:r w:rsidRPr="00154FA4">
        <w:t xml:space="preserve">Расширение взаимодействия с образовательными, культурными учреждениями района. </w:t>
      </w:r>
    </w:p>
    <w:p w:rsidR="00154FA4" w:rsidRPr="00154FA4" w:rsidRDefault="00154FA4" w:rsidP="008637FB">
      <w:pPr>
        <w:pStyle w:val="Default"/>
        <w:numPr>
          <w:ilvl w:val="0"/>
          <w:numId w:val="37"/>
        </w:numPr>
        <w:spacing w:after="53"/>
        <w:jc w:val="both"/>
      </w:pPr>
      <w:r w:rsidRPr="00154FA4">
        <w:t xml:space="preserve">Позитивное влияние инновационной деятельности учителей на качество образовательного процесса в школе. </w:t>
      </w:r>
    </w:p>
    <w:p w:rsidR="00154FA4" w:rsidRDefault="00154FA4" w:rsidP="008637FB">
      <w:pPr>
        <w:pStyle w:val="Default"/>
        <w:numPr>
          <w:ilvl w:val="0"/>
          <w:numId w:val="37"/>
        </w:numPr>
        <w:jc w:val="both"/>
      </w:pPr>
      <w:r w:rsidRPr="00154FA4">
        <w:t xml:space="preserve">Совершенствование системы повышения квалификации педагогических работников </w:t>
      </w:r>
      <w:r>
        <w:t>через различные формы обучения.</w:t>
      </w:r>
    </w:p>
    <w:p w:rsidR="00154FA4" w:rsidRPr="00154FA4" w:rsidRDefault="00154FA4" w:rsidP="008637FB">
      <w:pPr>
        <w:pStyle w:val="Default"/>
        <w:numPr>
          <w:ilvl w:val="0"/>
          <w:numId w:val="37"/>
        </w:numPr>
        <w:jc w:val="both"/>
      </w:pPr>
      <w:r w:rsidRPr="00154FA4">
        <w:t xml:space="preserve">Высокая профессиональная компетентность управленческих кадров. </w:t>
      </w:r>
    </w:p>
    <w:p w:rsidR="00154FA4" w:rsidRPr="00154FA4" w:rsidRDefault="00154FA4" w:rsidP="008637FB">
      <w:pPr>
        <w:pStyle w:val="ab"/>
        <w:numPr>
          <w:ilvl w:val="0"/>
          <w:numId w:val="37"/>
        </w:numPr>
        <w:autoSpaceDE w:val="0"/>
        <w:autoSpaceDN w:val="0"/>
        <w:adjustRightInd w:val="0"/>
        <w:jc w:val="both"/>
        <w:rPr>
          <w:rFonts w:eastAsiaTheme="minorHAnsi"/>
          <w:color w:val="000000"/>
          <w:lang w:eastAsia="en-US"/>
        </w:rPr>
      </w:pPr>
      <w:r w:rsidRPr="00154FA4">
        <w:rPr>
          <w:rFonts w:eastAsiaTheme="minorHAnsi"/>
          <w:color w:val="000000"/>
          <w:lang w:eastAsia="en-US"/>
        </w:rPr>
        <w:t xml:space="preserve">Реализация целевых программ и проектов в образовательной деятельности ОУ </w:t>
      </w:r>
    </w:p>
    <w:p w:rsidR="00154FA4" w:rsidRPr="00154FA4" w:rsidRDefault="00154FA4" w:rsidP="00154FA4">
      <w:pPr>
        <w:autoSpaceDE w:val="0"/>
        <w:autoSpaceDN w:val="0"/>
        <w:adjustRightInd w:val="0"/>
        <w:jc w:val="both"/>
        <w:rPr>
          <w:rFonts w:eastAsiaTheme="minorHAnsi"/>
          <w:color w:val="000000"/>
          <w:lang w:eastAsia="en-US"/>
        </w:rPr>
      </w:pPr>
      <w:proofErr w:type="spellStart"/>
      <w:proofErr w:type="gramStart"/>
      <w:r w:rsidRPr="00154FA4">
        <w:rPr>
          <w:rFonts w:eastAsiaTheme="minorHAnsi"/>
          <w:b/>
          <w:bCs/>
          <w:color w:val="000000"/>
          <w:lang w:eastAsia="en-US"/>
        </w:rPr>
        <w:t>C</w:t>
      </w:r>
      <w:proofErr w:type="gramEnd"/>
      <w:r w:rsidRPr="00154FA4">
        <w:rPr>
          <w:rFonts w:eastAsiaTheme="minorHAnsi"/>
          <w:b/>
          <w:bCs/>
          <w:color w:val="000000"/>
          <w:lang w:eastAsia="en-US"/>
        </w:rPr>
        <w:t>оциальные</w:t>
      </w:r>
      <w:proofErr w:type="spellEnd"/>
      <w:r w:rsidRPr="00154FA4">
        <w:rPr>
          <w:rFonts w:eastAsiaTheme="minorHAnsi"/>
          <w:b/>
          <w:bCs/>
          <w:color w:val="000000"/>
          <w:lang w:eastAsia="en-US"/>
        </w:rPr>
        <w:t xml:space="preserve"> эффекты Программы</w:t>
      </w:r>
      <w:r w:rsidRPr="00154FA4">
        <w:rPr>
          <w:rFonts w:eastAsiaTheme="minorHAnsi"/>
          <w:color w:val="000000"/>
          <w:lang w:eastAsia="en-US"/>
        </w:rPr>
        <w:t xml:space="preserve">: </w:t>
      </w:r>
    </w:p>
    <w:p w:rsidR="00154FA4" w:rsidRPr="00154FA4" w:rsidRDefault="00154FA4" w:rsidP="008637FB">
      <w:pPr>
        <w:pStyle w:val="ab"/>
        <w:numPr>
          <w:ilvl w:val="0"/>
          <w:numId w:val="38"/>
        </w:numPr>
        <w:autoSpaceDE w:val="0"/>
        <w:autoSpaceDN w:val="0"/>
        <w:adjustRightInd w:val="0"/>
        <w:spacing w:after="53"/>
        <w:jc w:val="both"/>
        <w:rPr>
          <w:rFonts w:eastAsiaTheme="minorHAnsi"/>
          <w:color w:val="000000"/>
          <w:lang w:eastAsia="en-US"/>
        </w:rPr>
      </w:pPr>
      <w:r w:rsidRPr="00154FA4">
        <w:rPr>
          <w:rFonts w:eastAsiaTheme="minorHAnsi"/>
          <w:color w:val="000000"/>
          <w:lang w:eastAsia="en-US"/>
        </w:rPr>
        <w:t xml:space="preserve">формирование статуса школы как активного субъекта в образовательной среде района; </w:t>
      </w:r>
    </w:p>
    <w:p w:rsidR="00154FA4" w:rsidRPr="00154FA4" w:rsidRDefault="00154FA4" w:rsidP="008637FB">
      <w:pPr>
        <w:pStyle w:val="ab"/>
        <w:numPr>
          <w:ilvl w:val="0"/>
          <w:numId w:val="38"/>
        </w:numPr>
        <w:autoSpaceDE w:val="0"/>
        <w:autoSpaceDN w:val="0"/>
        <w:adjustRightInd w:val="0"/>
        <w:spacing w:after="53"/>
        <w:jc w:val="both"/>
        <w:rPr>
          <w:rFonts w:eastAsiaTheme="minorHAnsi"/>
          <w:color w:val="000000"/>
          <w:lang w:eastAsia="en-US"/>
        </w:rPr>
      </w:pPr>
      <w:r w:rsidRPr="00154FA4">
        <w:rPr>
          <w:rFonts w:eastAsiaTheme="minorHAnsi"/>
          <w:color w:val="000000"/>
          <w:lang w:eastAsia="en-US"/>
        </w:rPr>
        <w:t xml:space="preserve">совершенствование корпоративной культуры школы; </w:t>
      </w:r>
    </w:p>
    <w:p w:rsidR="00154FA4" w:rsidRPr="00154FA4" w:rsidRDefault="00154FA4" w:rsidP="008637FB">
      <w:pPr>
        <w:pStyle w:val="ab"/>
        <w:numPr>
          <w:ilvl w:val="0"/>
          <w:numId w:val="38"/>
        </w:numPr>
        <w:autoSpaceDE w:val="0"/>
        <w:autoSpaceDN w:val="0"/>
        <w:adjustRightInd w:val="0"/>
        <w:spacing w:after="53"/>
        <w:jc w:val="both"/>
        <w:rPr>
          <w:rFonts w:eastAsiaTheme="minorHAnsi"/>
          <w:color w:val="000000"/>
          <w:lang w:eastAsia="en-US"/>
        </w:rPr>
      </w:pPr>
      <w:r w:rsidRPr="00154FA4">
        <w:rPr>
          <w:rFonts w:eastAsiaTheme="minorHAnsi"/>
          <w:color w:val="000000"/>
          <w:lang w:eastAsia="en-US"/>
        </w:rPr>
        <w:t xml:space="preserve">удовлетворенность всех субъектов образовательного процесса сферами жизни и деятельности в школе; </w:t>
      </w:r>
    </w:p>
    <w:p w:rsidR="00154FA4" w:rsidRPr="00154FA4" w:rsidRDefault="00154FA4" w:rsidP="008637FB">
      <w:pPr>
        <w:pStyle w:val="ab"/>
        <w:numPr>
          <w:ilvl w:val="0"/>
          <w:numId w:val="38"/>
        </w:numPr>
        <w:autoSpaceDE w:val="0"/>
        <w:autoSpaceDN w:val="0"/>
        <w:adjustRightInd w:val="0"/>
        <w:spacing w:after="53"/>
        <w:jc w:val="both"/>
        <w:rPr>
          <w:rFonts w:eastAsiaTheme="minorHAnsi"/>
          <w:color w:val="000000"/>
          <w:lang w:eastAsia="en-US"/>
        </w:rPr>
      </w:pPr>
      <w:r w:rsidRPr="00154FA4">
        <w:rPr>
          <w:rFonts w:eastAsiaTheme="minorHAnsi"/>
          <w:color w:val="000000"/>
          <w:lang w:eastAsia="en-US"/>
        </w:rPr>
        <w:t xml:space="preserve">повышение конкурентоспособности образовательных услуг школы и конкурентоспособности выпускников при поступлении в </w:t>
      </w:r>
      <w:proofErr w:type="spellStart"/>
      <w:r w:rsidRPr="00154FA4">
        <w:rPr>
          <w:rFonts w:eastAsiaTheme="minorHAnsi"/>
          <w:color w:val="000000"/>
          <w:lang w:eastAsia="en-US"/>
        </w:rPr>
        <w:t>ССУЗы</w:t>
      </w:r>
      <w:proofErr w:type="spellEnd"/>
      <w:r w:rsidRPr="00154FA4">
        <w:rPr>
          <w:rFonts w:eastAsiaTheme="minorHAnsi"/>
          <w:color w:val="000000"/>
          <w:lang w:eastAsia="en-US"/>
        </w:rPr>
        <w:t xml:space="preserve">; </w:t>
      </w:r>
    </w:p>
    <w:p w:rsidR="00154FA4" w:rsidRPr="00154FA4" w:rsidRDefault="00154FA4" w:rsidP="008637FB">
      <w:pPr>
        <w:pStyle w:val="ab"/>
        <w:numPr>
          <w:ilvl w:val="0"/>
          <w:numId w:val="38"/>
        </w:numPr>
        <w:autoSpaceDE w:val="0"/>
        <w:autoSpaceDN w:val="0"/>
        <w:adjustRightInd w:val="0"/>
        <w:spacing w:after="53"/>
        <w:jc w:val="both"/>
        <w:rPr>
          <w:rFonts w:eastAsiaTheme="minorHAnsi"/>
          <w:color w:val="000000"/>
          <w:lang w:eastAsia="en-US"/>
        </w:rPr>
      </w:pPr>
      <w:r w:rsidRPr="00154FA4">
        <w:rPr>
          <w:rFonts w:eastAsiaTheme="minorHAnsi"/>
          <w:color w:val="000000"/>
          <w:lang w:eastAsia="en-US"/>
        </w:rPr>
        <w:t xml:space="preserve">устойчивость социального партнерства; </w:t>
      </w:r>
    </w:p>
    <w:p w:rsidR="00154FA4" w:rsidRPr="00154FA4" w:rsidRDefault="00154FA4" w:rsidP="008637FB">
      <w:pPr>
        <w:pStyle w:val="ab"/>
        <w:numPr>
          <w:ilvl w:val="0"/>
          <w:numId w:val="38"/>
        </w:numPr>
        <w:autoSpaceDE w:val="0"/>
        <w:autoSpaceDN w:val="0"/>
        <w:adjustRightInd w:val="0"/>
        <w:jc w:val="both"/>
        <w:rPr>
          <w:rFonts w:eastAsiaTheme="minorHAnsi"/>
          <w:color w:val="000000"/>
          <w:lang w:eastAsia="en-US"/>
        </w:rPr>
      </w:pPr>
      <w:r w:rsidRPr="00154FA4">
        <w:rPr>
          <w:rFonts w:eastAsiaTheme="minorHAnsi"/>
          <w:color w:val="000000"/>
          <w:lang w:eastAsia="en-US"/>
        </w:rPr>
        <w:t xml:space="preserve">сохранение здоровья учеников и учителей. </w:t>
      </w:r>
    </w:p>
    <w:p w:rsidR="00154FA4" w:rsidRPr="00154FA4" w:rsidRDefault="00154FA4" w:rsidP="00154FA4">
      <w:pPr>
        <w:autoSpaceDE w:val="0"/>
        <w:autoSpaceDN w:val="0"/>
        <w:adjustRightInd w:val="0"/>
        <w:jc w:val="both"/>
        <w:rPr>
          <w:rFonts w:eastAsiaTheme="minorHAnsi"/>
          <w:color w:val="000000"/>
          <w:lang w:eastAsia="en-US"/>
        </w:rPr>
      </w:pPr>
    </w:p>
    <w:p w:rsidR="00154FA4" w:rsidRPr="00154FA4" w:rsidRDefault="00154FA4" w:rsidP="00154FA4">
      <w:pPr>
        <w:autoSpaceDE w:val="0"/>
        <w:autoSpaceDN w:val="0"/>
        <w:adjustRightInd w:val="0"/>
        <w:jc w:val="both"/>
        <w:rPr>
          <w:rFonts w:eastAsiaTheme="minorHAnsi"/>
          <w:color w:val="000000"/>
          <w:lang w:eastAsia="en-US"/>
        </w:rPr>
      </w:pPr>
      <w:r w:rsidRPr="00154FA4">
        <w:rPr>
          <w:rFonts w:eastAsiaTheme="minorHAnsi"/>
          <w:b/>
          <w:bCs/>
          <w:color w:val="000000"/>
          <w:lang w:eastAsia="en-US"/>
        </w:rPr>
        <w:t xml:space="preserve">Программа развития </w:t>
      </w:r>
      <w:r w:rsidRPr="00154FA4">
        <w:rPr>
          <w:rFonts w:eastAsiaTheme="minorHAnsi"/>
          <w:color w:val="000000"/>
          <w:lang w:eastAsia="en-US"/>
        </w:rPr>
        <w:t xml:space="preserve">предполагает следующую структуру, в которой предполагается развивать ученика: </w:t>
      </w:r>
    </w:p>
    <w:p w:rsidR="00154FA4" w:rsidRPr="00154FA4" w:rsidRDefault="00154FA4" w:rsidP="00154FA4">
      <w:pPr>
        <w:autoSpaceDE w:val="0"/>
        <w:autoSpaceDN w:val="0"/>
        <w:adjustRightInd w:val="0"/>
        <w:jc w:val="both"/>
        <w:rPr>
          <w:rFonts w:eastAsiaTheme="minorHAnsi"/>
          <w:color w:val="000000"/>
          <w:lang w:eastAsia="en-US"/>
        </w:rPr>
      </w:pPr>
      <w:r w:rsidRPr="00154FA4">
        <w:rPr>
          <w:rFonts w:eastAsiaTheme="minorHAnsi"/>
          <w:color w:val="000000"/>
          <w:lang w:eastAsia="en-US"/>
        </w:rPr>
        <w:t xml:space="preserve">· развитие через учебную деятельность; </w:t>
      </w:r>
    </w:p>
    <w:p w:rsidR="00154FA4" w:rsidRPr="00154FA4" w:rsidRDefault="00154FA4" w:rsidP="00154FA4">
      <w:pPr>
        <w:autoSpaceDE w:val="0"/>
        <w:autoSpaceDN w:val="0"/>
        <w:adjustRightInd w:val="0"/>
        <w:jc w:val="both"/>
        <w:rPr>
          <w:rFonts w:eastAsiaTheme="minorHAnsi"/>
          <w:color w:val="000000"/>
          <w:lang w:eastAsia="en-US"/>
        </w:rPr>
      </w:pPr>
      <w:r w:rsidRPr="00154FA4">
        <w:rPr>
          <w:rFonts w:eastAsiaTheme="minorHAnsi"/>
          <w:color w:val="000000"/>
          <w:lang w:eastAsia="en-US"/>
        </w:rPr>
        <w:t xml:space="preserve">· развитие через систему внеурочной деятельности; </w:t>
      </w:r>
    </w:p>
    <w:p w:rsidR="00154FA4" w:rsidRPr="00154FA4" w:rsidRDefault="00154FA4" w:rsidP="00154FA4">
      <w:pPr>
        <w:autoSpaceDE w:val="0"/>
        <w:autoSpaceDN w:val="0"/>
        <w:adjustRightInd w:val="0"/>
        <w:jc w:val="both"/>
        <w:rPr>
          <w:rFonts w:eastAsiaTheme="minorHAnsi"/>
          <w:color w:val="000000"/>
          <w:lang w:eastAsia="en-US"/>
        </w:rPr>
      </w:pPr>
      <w:r w:rsidRPr="00154FA4">
        <w:rPr>
          <w:rFonts w:eastAsiaTheme="minorHAnsi"/>
          <w:color w:val="000000"/>
          <w:lang w:eastAsia="en-US"/>
        </w:rPr>
        <w:t xml:space="preserve">· развитие в научно-исследовательской, проектной деятельности; </w:t>
      </w:r>
    </w:p>
    <w:p w:rsidR="00154FA4" w:rsidRPr="00154FA4" w:rsidRDefault="00154FA4" w:rsidP="00154FA4">
      <w:pPr>
        <w:autoSpaceDE w:val="0"/>
        <w:autoSpaceDN w:val="0"/>
        <w:adjustRightInd w:val="0"/>
        <w:jc w:val="both"/>
        <w:rPr>
          <w:rFonts w:eastAsiaTheme="minorHAnsi"/>
          <w:color w:val="000000"/>
          <w:lang w:eastAsia="en-US"/>
        </w:rPr>
      </w:pPr>
      <w:r w:rsidRPr="00154FA4">
        <w:rPr>
          <w:rFonts w:eastAsiaTheme="minorHAnsi"/>
          <w:color w:val="000000"/>
          <w:lang w:eastAsia="en-US"/>
        </w:rPr>
        <w:t xml:space="preserve">· развитие через систему социальных практик; </w:t>
      </w:r>
    </w:p>
    <w:p w:rsidR="00154FA4" w:rsidRPr="00154FA4" w:rsidRDefault="00154FA4" w:rsidP="00154FA4">
      <w:pPr>
        <w:spacing w:line="360" w:lineRule="auto"/>
        <w:jc w:val="both"/>
        <w:rPr>
          <w:rFonts w:eastAsiaTheme="minorHAnsi"/>
          <w:color w:val="000000"/>
          <w:lang w:eastAsia="en-US"/>
        </w:rPr>
      </w:pPr>
      <w:r w:rsidRPr="00154FA4">
        <w:rPr>
          <w:rFonts w:eastAsiaTheme="minorHAnsi"/>
          <w:color w:val="000000"/>
          <w:lang w:eastAsia="en-US"/>
        </w:rPr>
        <w:t>· развитие через систему воспитательной работы.</w:t>
      </w:r>
    </w:p>
    <w:p w:rsidR="00154FA4" w:rsidRPr="00154FA4" w:rsidRDefault="00154FA4" w:rsidP="00154FA4">
      <w:pPr>
        <w:spacing w:line="360" w:lineRule="auto"/>
        <w:jc w:val="both"/>
        <w:rPr>
          <w:rFonts w:eastAsiaTheme="minorHAnsi"/>
          <w:b/>
          <w:color w:val="000000"/>
          <w:sz w:val="26"/>
          <w:szCs w:val="26"/>
          <w:lang w:eastAsia="en-US"/>
        </w:rPr>
      </w:pPr>
      <w:r w:rsidRPr="00154FA4">
        <w:rPr>
          <w:rFonts w:eastAsiaTheme="minorHAnsi"/>
          <w:b/>
          <w:color w:val="000000"/>
          <w:sz w:val="26"/>
          <w:szCs w:val="26"/>
          <w:lang w:eastAsia="en-US"/>
        </w:rPr>
        <w:t>Модель выпускника</w:t>
      </w:r>
    </w:p>
    <w:p w:rsidR="00154FA4" w:rsidRPr="00154FA4" w:rsidRDefault="00154FA4" w:rsidP="00154FA4">
      <w:pPr>
        <w:ind w:firstLine="708"/>
        <w:jc w:val="both"/>
        <w:rPr>
          <w:lang w:eastAsia="en-US"/>
        </w:rPr>
      </w:pPr>
      <w:r w:rsidRPr="00154FA4">
        <w:lastRenderedPageBreak/>
        <w:t xml:space="preserve">Это гармонично развитая, социально-активная, творческая личность, имеющая высокое интеллектуальное развитие, способная конструктивно решать возникающие проблемы, конкурентоспособная, обладающая </w:t>
      </w:r>
      <w:proofErr w:type="spellStart"/>
      <w:r w:rsidRPr="00154FA4">
        <w:t>коммуникативностью</w:t>
      </w:r>
      <w:proofErr w:type="spellEnd"/>
      <w:r w:rsidRPr="00154FA4">
        <w:t>, целеустремленностью, способная к профессиональному самоопределению, с высокой культурой поведения, ведущая здоровый образ жизни.</w:t>
      </w:r>
    </w:p>
    <w:p w:rsidR="00094AF5" w:rsidRPr="00944F8E" w:rsidRDefault="0064691E" w:rsidP="00094AF5">
      <w:pPr>
        <w:pStyle w:val="1"/>
        <w:rPr>
          <w:color w:val="auto"/>
          <w:sz w:val="24"/>
          <w:szCs w:val="24"/>
          <w:lang w:eastAsia="en-US"/>
        </w:rPr>
      </w:pPr>
      <w:bookmarkStart w:id="26" w:name="_Toc436595778"/>
      <w:r>
        <w:rPr>
          <w:color w:val="auto"/>
          <w:sz w:val="24"/>
          <w:szCs w:val="24"/>
          <w:lang w:eastAsia="en-US"/>
        </w:rPr>
        <w:t>4</w:t>
      </w:r>
      <w:r w:rsidR="00094AF5" w:rsidRPr="00944F8E">
        <w:rPr>
          <w:color w:val="auto"/>
          <w:sz w:val="24"/>
          <w:szCs w:val="24"/>
          <w:lang w:eastAsia="en-US"/>
        </w:rPr>
        <w:t>. Стратегия и тактика перехода (перевода) ОО в новое состояние</w:t>
      </w:r>
      <w:bookmarkEnd w:id="26"/>
    </w:p>
    <w:p w:rsidR="00094AF5" w:rsidRDefault="0064691E" w:rsidP="00094AF5">
      <w:pPr>
        <w:pStyle w:val="2"/>
        <w:rPr>
          <w:color w:val="auto"/>
          <w:sz w:val="24"/>
          <w:szCs w:val="24"/>
          <w:lang w:eastAsia="en-US"/>
        </w:rPr>
      </w:pPr>
      <w:bookmarkStart w:id="27" w:name="_Toc436595779"/>
      <w:r>
        <w:rPr>
          <w:color w:val="auto"/>
          <w:sz w:val="24"/>
          <w:szCs w:val="24"/>
          <w:lang w:eastAsia="en-US"/>
        </w:rPr>
        <w:t>4</w:t>
      </w:r>
      <w:r w:rsidR="00094AF5" w:rsidRPr="00944F8E">
        <w:rPr>
          <w:color w:val="auto"/>
          <w:sz w:val="24"/>
          <w:szCs w:val="24"/>
          <w:lang w:eastAsia="en-US"/>
        </w:rPr>
        <w:t>.1. Стратегия перехода, основные направления, этапы, задачи осуществления инноваций и достигаемые рубежи</w:t>
      </w:r>
      <w:bookmarkEnd w:id="27"/>
    </w:p>
    <w:p w:rsidR="00154FA4" w:rsidRDefault="00154FA4" w:rsidP="00154FA4">
      <w:pPr>
        <w:rPr>
          <w:lang w:eastAsia="en-US"/>
        </w:rPr>
      </w:pPr>
    </w:p>
    <w:p w:rsidR="00154FA4" w:rsidRPr="00154FA4" w:rsidRDefault="00154FA4" w:rsidP="00154FA4">
      <w:pPr>
        <w:pStyle w:val="Default"/>
        <w:jc w:val="center"/>
      </w:pPr>
      <w:r w:rsidRPr="00154FA4">
        <w:rPr>
          <w:b/>
          <w:bCs/>
          <w:i/>
          <w:iCs/>
        </w:rPr>
        <w:t>Механизмы реализации Программы развития</w:t>
      </w:r>
    </w:p>
    <w:p w:rsidR="00154FA4" w:rsidRPr="00154FA4" w:rsidRDefault="00154FA4" w:rsidP="00154FA4">
      <w:pPr>
        <w:pStyle w:val="Default"/>
        <w:ind w:firstLine="708"/>
        <w:jc w:val="both"/>
      </w:pPr>
      <w:r w:rsidRPr="00154FA4">
        <w:t>Программа реализуется на нормативно-правовой базе, устанавливающей и регламентирующей работу педагогического коллектива школы. Содержание и объемы финансирования мероприятий происходят за счет средств муниципального, областного бюджета, внебюджетных сре</w:t>
      </w:r>
      <w:proofErr w:type="gramStart"/>
      <w:r w:rsidRPr="00154FA4">
        <w:t>дств шк</w:t>
      </w:r>
      <w:proofErr w:type="gramEnd"/>
      <w:r w:rsidRPr="00154FA4">
        <w:t xml:space="preserve">олы, средств федерального бюджета, размер которых будет ежегодно уточняться. </w:t>
      </w:r>
    </w:p>
    <w:p w:rsidR="00154FA4" w:rsidRPr="00154FA4" w:rsidRDefault="00154FA4" w:rsidP="00154FA4">
      <w:pPr>
        <w:pStyle w:val="Default"/>
        <w:ind w:firstLine="708"/>
        <w:jc w:val="both"/>
      </w:pPr>
      <w:r w:rsidRPr="00154FA4">
        <w:t xml:space="preserve">Контроль выполнения и оценка полученных результатов осуществляется педагогическим советом и Управляющим советом образовательного учреждения. </w:t>
      </w:r>
    </w:p>
    <w:p w:rsidR="00154FA4" w:rsidRPr="00154FA4" w:rsidRDefault="00154FA4" w:rsidP="00154FA4">
      <w:pPr>
        <w:pStyle w:val="Default"/>
        <w:ind w:firstLine="708"/>
        <w:jc w:val="both"/>
      </w:pPr>
      <w:r w:rsidRPr="00154FA4">
        <w:t xml:space="preserve">Изменения и дополнения в Программу вносятся педагогическим советом школы и утверждаются Управляющим советом образовательного учреждения и учредителем. </w:t>
      </w:r>
    </w:p>
    <w:p w:rsidR="00154FA4" w:rsidRPr="00154FA4" w:rsidRDefault="00154FA4" w:rsidP="00154FA4">
      <w:pPr>
        <w:pStyle w:val="Default"/>
        <w:ind w:firstLine="708"/>
        <w:jc w:val="both"/>
      </w:pPr>
      <w:r w:rsidRPr="00154FA4">
        <w:t xml:space="preserve">Администрация школы ежегодно подводит итоги выполнения Программы на общем собрании и публикует отчет об итогах самообследования образовательного учреждения о ходе и достигнутых результатах комплексной программы развития образовательного учреждения на сайте школы. </w:t>
      </w:r>
    </w:p>
    <w:p w:rsidR="00154FA4" w:rsidRPr="00154FA4" w:rsidRDefault="00154FA4" w:rsidP="00154FA4">
      <w:pPr>
        <w:pStyle w:val="Default"/>
        <w:ind w:firstLine="708"/>
        <w:jc w:val="both"/>
      </w:pPr>
      <w:r w:rsidRPr="00154FA4">
        <w:t xml:space="preserve">Основной организационной формой реализации проекта будет являться творческий коллектив (творческие группы, педагогический совет, Управляющий совет школы.) </w:t>
      </w:r>
    </w:p>
    <w:p w:rsidR="00154FA4" w:rsidRPr="00154FA4" w:rsidRDefault="00154FA4" w:rsidP="00154FA4">
      <w:pPr>
        <w:pStyle w:val="Default"/>
        <w:ind w:firstLine="708"/>
        <w:jc w:val="both"/>
      </w:pPr>
      <w:r w:rsidRPr="00154FA4">
        <w:t xml:space="preserve">Реализация программы проходит на базе постоянного совершенствования ее концептуальной и методологической основы. Реализация Программы – это динамический процесс рождения новых идей и практических дел, результат взаимодействия науки и практики, совершенствование процесса образования в школе в соответствии с тенденциями развития образования в России и мире. </w:t>
      </w:r>
    </w:p>
    <w:p w:rsidR="00154FA4" w:rsidRPr="00154FA4" w:rsidRDefault="00154FA4" w:rsidP="00154FA4">
      <w:pPr>
        <w:pStyle w:val="Default"/>
        <w:jc w:val="both"/>
      </w:pPr>
      <w:r w:rsidRPr="00154FA4">
        <w:rPr>
          <w:b/>
          <w:bCs/>
        </w:rPr>
        <w:t xml:space="preserve">Этапы основания и внедрения Программы развития школы. </w:t>
      </w:r>
    </w:p>
    <w:p w:rsidR="00154FA4" w:rsidRPr="00154FA4" w:rsidRDefault="00154FA4" w:rsidP="00154FA4">
      <w:pPr>
        <w:pStyle w:val="Default"/>
        <w:jc w:val="both"/>
      </w:pPr>
      <w:r w:rsidRPr="00154FA4">
        <w:t>Период с 201</w:t>
      </w:r>
      <w:r w:rsidR="00467E63">
        <w:t>6</w:t>
      </w:r>
      <w:r w:rsidRPr="00154FA4">
        <w:t xml:space="preserve"> года по 202</w:t>
      </w:r>
      <w:r w:rsidR="00467E63">
        <w:t>1</w:t>
      </w:r>
      <w:r w:rsidRPr="00154FA4">
        <w:t xml:space="preserve"> год разделен на четыре этапа: </w:t>
      </w:r>
    </w:p>
    <w:p w:rsidR="00154FA4" w:rsidRPr="00154FA4" w:rsidRDefault="00154FA4" w:rsidP="00154FA4">
      <w:pPr>
        <w:pStyle w:val="Default"/>
        <w:jc w:val="both"/>
      </w:pPr>
      <w:r w:rsidRPr="00154FA4">
        <w:t>1 этап (201</w:t>
      </w:r>
      <w:r w:rsidR="00467E63">
        <w:t>6</w:t>
      </w:r>
      <w:r w:rsidRPr="00154FA4">
        <w:t xml:space="preserve"> - 201</w:t>
      </w:r>
      <w:r w:rsidR="00467E63">
        <w:t>7</w:t>
      </w:r>
      <w:r w:rsidRPr="00154FA4">
        <w:t xml:space="preserve">) – подготовительный – включает в себя анализ педагогической литературы, изучение практического опыта по разрабатываемой проблеме, анализ состояния учебно-воспитательного процесса в школе; изучение микросреды школы, образовательных потребностей учащихся и их родителей; подготовку нормативных документов; разработку диагностических материалов и модели мониторинга деятельности школы. </w:t>
      </w:r>
    </w:p>
    <w:p w:rsidR="00154FA4" w:rsidRPr="00154FA4" w:rsidRDefault="00154FA4" w:rsidP="00154FA4">
      <w:pPr>
        <w:pStyle w:val="Default"/>
        <w:jc w:val="both"/>
      </w:pPr>
      <w:r w:rsidRPr="00154FA4">
        <w:t>2 этап (201</w:t>
      </w:r>
      <w:r w:rsidR="00467E63">
        <w:t>7</w:t>
      </w:r>
      <w:r w:rsidRPr="00154FA4">
        <w:t xml:space="preserve"> - 201</w:t>
      </w:r>
      <w:r w:rsidR="00467E63">
        <w:t>8</w:t>
      </w:r>
      <w:r w:rsidRPr="00154FA4">
        <w:t xml:space="preserve">) – переходный – этап первоначальной апробации программы; </w:t>
      </w:r>
    </w:p>
    <w:p w:rsidR="00154FA4" w:rsidRPr="00154FA4" w:rsidRDefault="00154FA4" w:rsidP="00154FA4">
      <w:pPr>
        <w:pStyle w:val="Default"/>
        <w:jc w:val="both"/>
      </w:pPr>
      <w:r w:rsidRPr="00154FA4">
        <w:t>3 этап (201</w:t>
      </w:r>
      <w:r w:rsidR="00467E63">
        <w:t>8</w:t>
      </w:r>
      <w:r w:rsidRPr="00154FA4">
        <w:t xml:space="preserve"> - 20</w:t>
      </w:r>
      <w:r w:rsidR="00467E63">
        <w:t>20</w:t>
      </w:r>
      <w:r w:rsidRPr="00154FA4">
        <w:t xml:space="preserve">) – этап активных действий по реализации концептуальных идей. </w:t>
      </w:r>
    </w:p>
    <w:p w:rsidR="00154FA4" w:rsidRPr="00154FA4" w:rsidRDefault="00154FA4" w:rsidP="00154FA4">
      <w:pPr>
        <w:jc w:val="both"/>
        <w:rPr>
          <w:lang w:eastAsia="en-US"/>
        </w:rPr>
      </w:pPr>
      <w:r w:rsidRPr="00154FA4">
        <w:t>4 этап (20</w:t>
      </w:r>
      <w:r w:rsidR="00467E63">
        <w:t>20</w:t>
      </w:r>
      <w:r w:rsidRPr="00154FA4">
        <w:t xml:space="preserve"> - 202</w:t>
      </w:r>
      <w:r w:rsidR="00467E63">
        <w:t>1</w:t>
      </w:r>
      <w:r w:rsidRPr="00154FA4">
        <w:t>) – этап обобщения результатов реализации программы, подведение итогов.</w:t>
      </w:r>
    </w:p>
    <w:p w:rsidR="00094AF5" w:rsidRDefault="0064691E" w:rsidP="00094AF5">
      <w:pPr>
        <w:pStyle w:val="2"/>
        <w:rPr>
          <w:color w:val="auto"/>
          <w:sz w:val="24"/>
          <w:szCs w:val="24"/>
          <w:lang w:eastAsia="en-US"/>
        </w:rPr>
      </w:pPr>
      <w:bookmarkStart w:id="28" w:name="_Toc436595780"/>
      <w:r>
        <w:rPr>
          <w:color w:val="auto"/>
          <w:sz w:val="24"/>
          <w:szCs w:val="24"/>
          <w:lang w:eastAsia="en-US"/>
        </w:rPr>
        <w:t>4</w:t>
      </w:r>
      <w:r w:rsidR="00094AF5" w:rsidRPr="00944F8E">
        <w:rPr>
          <w:color w:val="auto"/>
          <w:sz w:val="24"/>
          <w:szCs w:val="24"/>
          <w:lang w:eastAsia="en-US"/>
        </w:rPr>
        <w:t>.2. Описание конкретных целей ОО на первых этапах цикла развития</w:t>
      </w:r>
      <w:bookmarkEnd w:id="28"/>
    </w:p>
    <w:p w:rsidR="00154FA4" w:rsidRDefault="00154FA4" w:rsidP="00154FA4">
      <w:pPr>
        <w:rPr>
          <w:b/>
          <w:bCs/>
          <w:sz w:val="23"/>
          <w:szCs w:val="23"/>
        </w:rPr>
      </w:pPr>
      <w:r>
        <w:rPr>
          <w:sz w:val="23"/>
          <w:szCs w:val="23"/>
        </w:rPr>
        <w:t xml:space="preserve">Решение поставленных задач должно осуществляться </w:t>
      </w:r>
      <w:r>
        <w:rPr>
          <w:b/>
          <w:bCs/>
          <w:sz w:val="23"/>
          <w:szCs w:val="23"/>
        </w:rPr>
        <w:t>при реализации приоритетных направлений развития школы:</w:t>
      </w:r>
    </w:p>
    <w:p w:rsidR="009E7179" w:rsidRDefault="009E7179" w:rsidP="00154FA4">
      <w:pPr>
        <w:rPr>
          <w:lang w:eastAsia="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03"/>
        <w:gridCol w:w="4803"/>
      </w:tblGrid>
      <w:tr w:rsidR="00154FA4" w:rsidTr="00154FA4">
        <w:trPr>
          <w:trHeight w:val="107"/>
        </w:trPr>
        <w:tc>
          <w:tcPr>
            <w:tcW w:w="4803" w:type="dxa"/>
          </w:tcPr>
          <w:p w:rsidR="00154FA4" w:rsidRDefault="00154FA4">
            <w:pPr>
              <w:pStyle w:val="Default"/>
              <w:rPr>
                <w:sz w:val="23"/>
                <w:szCs w:val="23"/>
              </w:rPr>
            </w:pPr>
            <w:r>
              <w:rPr>
                <w:b/>
                <w:bCs/>
                <w:sz w:val="23"/>
                <w:szCs w:val="23"/>
              </w:rPr>
              <w:t xml:space="preserve">Направление </w:t>
            </w:r>
          </w:p>
        </w:tc>
        <w:tc>
          <w:tcPr>
            <w:tcW w:w="4803" w:type="dxa"/>
          </w:tcPr>
          <w:p w:rsidR="00154FA4" w:rsidRDefault="00154FA4">
            <w:pPr>
              <w:pStyle w:val="Default"/>
              <w:rPr>
                <w:sz w:val="23"/>
                <w:szCs w:val="23"/>
              </w:rPr>
            </w:pPr>
            <w:r>
              <w:rPr>
                <w:b/>
                <w:bCs/>
                <w:sz w:val="23"/>
                <w:szCs w:val="23"/>
              </w:rPr>
              <w:t xml:space="preserve">Основная цель </w:t>
            </w:r>
          </w:p>
        </w:tc>
      </w:tr>
      <w:tr w:rsidR="00154FA4" w:rsidTr="00154FA4">
        <w:trPr>
          <w:trHeight w:val="523"/>
        </w:trPr>
        <w:tc>
          <w:tcPr>
            <w:tcW w:w="4803" w:type="dxa"/>
          </w:tcPr>
          <w:p w:rsidR="00154FA4" w:rsidRDefault="00154FA4">
            <w:pPr>
              <w:pStyle w:val="Default"/>
              <w:rPr>
                <w:sz w:val="23"/>
                <w:szCs w:val="23"/>
              </w:rPr>
            </w:pPr>
            <w:r>
              <w:rPr>
                <w:sz w:val="23"/>
                <w:szCs w:val="23"/>
              </w:rPr>
              <w:t xml:space="preserve">Повышение качества образования. </w:t>
            </w:r>
          </w:p>
        </w:tc>
        <w:tc>
          <w:tcPr>
            <w:tcW w:w="4803" w:type="dxa"/>
          </w:tcPr>
          <w:p w:rsidR="00154FA4" w:rsidRDefault="00154FA4" w:rsidP="006C1472">
            <w:pPr>
              <w:pStyle w:val="Default"/>
              <w:jc w:val="both"/>
              <w:rPr>
                <w:sz w:val="23"/>
                <w:szCs w:val="23"/>
              </w:rPr>
            </w:pPr>
            <w:r>
              <w:rPr>
                <w:sz w:val="23"/>
                <w:szCs w:val="23"/>
              </w:rPr>
              <w:t xml:space="preserve">Совершенствование содержания и технологий образования. Создание системы образования, </w:t>
            </w:r>
            <w:r>
              <w:rPr>
                <w:sz w:val="23"/>
                <w:szCs w:val="23"/>
              </w:rPr>
              <w:lastRenderedPageBreak/>
              <w:t xml:space="preserve">обеспечивающей индивидуализацию образовательного процесса и эффективное самоопределение. </w:t>
            </w:r>
          </w:p>
        </w:tc>
      </w:tr>
      <w:tr w:rsidR="00154FA4" w:rsidTr="00154FA4">
        <w:trPr>
          <w:trHeight w:val="385"/>
        </w:trPr>
        <w:tc>
          <w:tcPr>
            <w:tcW w:w="4803" w:type="dxa"/>
          </w:tcPr>
          <w:p w:rsidR="00154FA4" w:rsidRDefault="00154FA4">
            <w:pPr>
              <w:pStyle w:val="Default"/>
              <w:rPr>
                <w:sz w:val="23"/>
                <w:szCs w:val="23"/>
              </w:rPr>
            </w:pPr>
            <w:r>
              <w:rPr>
                <w:sz w:val="23"/>
                <w:szCs w:val="23"/>
              </w:rPr>
              <w:lastRenderedPageBreak/>
              <w:t xml:space="preserve">Развитие и укрепление кадрового потенциала школы. </w:t>
            </w:r>
          </w:p>
        </w:tc>
        <w:tc>
          <w:tcPr>
            <w:tcW w:w="4803" w:type="dxa"/>
          </w:tcPr>
          <w:p w:rsidR="00154FA4" w:rsidRDefault="00154FA4" w:rsidP="006C1472">
            <w:pPr>
              <w:pStyle w:val="Default"/>
              <w:jc w:val="both"/>
              <w:rPr>
                <w:sz w:val="23"/>
                <w:szCs w:val="23"/>
              </w:rPr>
            </w:pPr>
            <w:r>
              <w:rPr>
                <w:sz w:val="23"/>
                <w:szCs w:val="23"/>
              </w:rPr>
              <w:t xml:space="preserve">Создание профессиональной команды, эффективно решающей задачи развития образовательной системы в школе. </w:t>
            </w:r>
          </w:p>
        </w:tc>
      </w:tr>
      <w:tr w:rsidR="00154FA4" w:rsidTr="00154FA4">
        <w:trPr>
          <w:trHeight w:val="247"/>
        </w:trPr>
        <w:tc>
          <w:tcPr>
            <w:tcW w:w="4803" w:type="dxa"/>
          </w:tcPr>
          <w:p w:rsidR="00154FA4" w:rsidRDefault="00154FA4">
            <w:pPr>
              <w:pStyle w:val="Default"/>
              <w:rPr>
                <w:sz w:val="23"/>
                <w:szCs w:val="23"/>
              </w:rPr>
            </w:pPr>
            <w:r>
              <w:rPr>
                <w:sz w:val="23"/>
                <w:szCs w:val="23"/>
              </w:rPr>
              <w:t xml:space="preserve">Развитие инфраструктуры школы. </w:t>
            </w:r>
          </w:p>
        </w:tc>
        <w:tc>
          <w:tcPr>
            <w:tcW w:w="4803" w:type="dxa"/>
          </w:tcPr>
          <w:p w:rsidR="00154FA4" w:rsidRDefault="00154FA4" w:rsidP="006C1472">
            <w:pPr>
              <w:pStyle w:val="Default"/>
              <w:jc w:val="both"/>
              <w:rPr>
                <w:sz w:val="23"/>
                <w:szCs w:val="23"/>
              </w:rPr>
            </w:pPr>
            <w:r>
              <w:rPr>
                <w:sz w:val="23"/>
                <w:szCs w:val="23"/>
              </w:rPr>
              <w:t xml:space="preserve">Создание условий обучения, отвечающих современным требованиям к безопасности, санитарно-бытовым условиям, школьному питанию и оснащенности учебным оборудованием </w:t>
            </w:r>
          </w:p>
        </w:tc>
      </w:tr>
      <w:tr w:rsidR="00154FA4" w:rsidTr="00154FA4">
        <w:trPr>
          <w:trHeight w:val="247"/>
        </w:trPr>
        <w:tc>
          <w:tcPr>
            <w:tcW w:w="4803" w:type="dxa"/>
            <w:tcBorders>
              <w:top w:val="single" w:sz="4" w:space="0" w:color="auto"/>
              <w:left w:val="single" w:sz="4" w:space="0" w:color="auto"/>
              <w:bottom w:val="single" w:sz="4" w:space="0" w:color="auto"/>
              <w:right w:val="single" w:sz="4" w:space="0" w:color="auto"/>
            </w:tcBorders>
          </w:tcPr>
          <w:p w:rsidR="00154FA4" w:rsidRDefault="00154FA4">
            <w:pPr>
              <w:pStyle w:val="Default"/>
              <w:rPr>
                <w:sz w:val="23"/>
                <w:szCs w:val="23"/>
              </w:rPr>
            </w:pPr>
            <w:r>
              <w:rPr>
                <w:sz w:val="23"/>
                <w:szCs w:val="23"/>
              </w:rPr>
              <w:t xml:space="preserve">Сохранение и укрепление здоровья учащихся </w:t>
            </w:r>
          </w:p>
        </w:tc>
        <w:tc>
          <w:tcPr>
            <w:tcW w:w="4803" w:type="dxa"/>
            <w:tcBorders>
              <w:top w:val="single" w:sz="4" w:space="0" w:color="auto"/>
              <w:left w:val="single" w:sz="4" w:space="0" w:color="auto"/>
              <w:bottom w:val="single" w:sz="4" w:space="0" w:color="auto"/>
              <w:right w:val="single" w:sz="4" w:space="0" w:color="auto"/>
            </w:tcBorders>
          </w:tcPr>
          <w:p w:rsidR="00154FA4" w:rsidRDefault="00154FA4" w:rsidP="006C1472">
            <w:pPr>
              <w:pStyle w:val="Default"/>
              <w:jc w:val="both"/>
              <w:rPr>
                <w:sz w:val="23"/>
                <w:szCs w:val="23"/>
              </w:rPr>
            </w:pPr>
            <w:r>
              <w:rPr>
                <w:sz w:val="23"/>
                <w:szCs w:val="23"/>
              </w:rPr>
              <w:t xml:space="preserve">Сохранение и укрепление здоровья всех участников образовательного процесса, формирование осознанного отношения к своему физическому и психическому здоровью </w:t>
            </w:r>
          </w:p>
        </w:tc>
      </w:tr>
      <w:tr w:rsidR="00154FA4" w:rsidTr="00154FA4">
        <w:trPr>
          <w:trHeight w:val="247"/>
        </w:trPr>
        <w:tc>
          <w:tcPr>
            <w:tcW w:w="4803" w:type="dxa"/>
            <w:tcBorders>
              <w:top w:val="single" w:sz="4" w:space="0" w:color="auto"/>
              <w:left w:val="single" w:sz="4" w:space="0" w:color="auto"/>
              <w:bottom w:val="single" w:sz="4" w:space="0" w:color="auto"/>
              <w:right w:val="single" w:sz="4" w:space="0" w:color="auto"/>
            </w:tcBorders>
          </w:tcPr>
          <w:p w:rsidR="00154FA4" w:rsidRDefault="00154FA4">
            <w:pPr>
              <w:pStyle w:val="Default"/>
              <w:rPr>
                <w:sz w:val="23"/>
                <w:szCs w:val="23"/>
              </w:rPr>
            </w:pPr>
            <w:r>
              <w:rPr>
                <w:sz w:val="23"/>
                <w:szCs w:val="23"/>
              </w:rPr>
              <w:t xml:space="preserve">Совершенствование воспитательного процесса </w:t>
            </w:r>
          </w:p>
        </w:tc>
        <w:tc>
          <w:tcPr>
            <w:tcW w:w="4803" w:type="dxa"/>
            <w:tcBorders>
              <w:top w:val="single" w:sz="4" w:space="0" w:color="auto"/>
              <w:left w:val="single" w:sz="4" w:space="0" w:color="auto"/>
              <w:bottom w:val="single" w:sz="4" w:space="0" w:color="auto"/>
              <w:right w:val="single" w:sz="4" w:space="0" w:color="auto"/>
            </w:tcBorders>
          </w:tcPr>
          <w:p w:rsidR="00154FA4" w:rsidRDefault="00154FA4" w:rsidP="006C1472">
            <w:pPr>
              <w:pStyle w:val="Default"/>
              <w:jc w:val="both"/>
              <w:rPr>
                <w:sz w:val="23"/>
                <w:szCs w:val="23"/>
              </w:rPr>
            </w:pPr>
            <w:r>
              <w:rPr>
                <w:sz w:val="23"/>
                <w:szCs w:val="23"/>
              </w:rPr>
              <w:t xml:space="preserve">Выстраивание широкой и </w:t>
            </w:r>
            <w:proofErr w:type="spellStart"/>
            <w:r>
              <w:rPr>
                <w:sz w:val="23"/>
                <w:szCs w:val="23"/>
              </w:rPr>
              <w:t>разноуровневой</w:t>
            </w:r>
            <w:proofErr w:type="spellEnd"/>
            <w:r>
              <w:rPr>
                <w:sz w:val="23"/>
                <w:szCs w:val="23"/>
              </w:rPr>
              <w:t xml:space="preserve"> сети дополнительного образования (дополнительных образовательных услуг), создающих оптимально благоприятные условия для свободного и максимального удовлетворения разнообразных образовательных потребностей учащихся, родителей и социума. </w:t>
            </w:r>
          </w:p>
        </w:tc>
      </w:tr>
    </w:tbl>
    <w:p w:rsidR="006C1472" w:rsidRDefault="006C1472" w:rsidP="00154FA4">
      <w:pPr>
        <w:rPr>
          <w:lang w:eastAsia="en-US"/>
        </w:rPr>
        <w:sectPr w:rsidR="006C1472" w:rsidSect="00FB5472">
          <w:footerReference w:type="default" r:id="rId12"/>
          <w:pgSz w:w="11907" w:h="16839" w:code="9"/>
          <w:pgMar w:top="1134" w:right="850" w:bottom="1134" w:left="1701" w:header="709" w:footer="709" w:gutter="0"/>
          <w:cols w:space="708"/>
          <w:titlePg/>
          <w:docGrid w:linePitch="360"/>
        </w:sectPr>
      </w:pPr>
    </w:p>
    <w:p w:rsidR="00094AF5" w:rsidRPr="00944F8E" w:rsidRDefault="00094AF5" w:rsidP="00094AF5">
      <w:pPr>
        <w:pStyle w:val="2"/>
        <w:rPr>
          <w:color w:val="auto"/>
          <w:sz w:val="24"/>
          <w:szCs w:val="24"/>
          <w:lang w:eastAsia="en-US"/>
        </w:rPr>
      </w:pPr>
      <w:bookmarkStart w:id="29" w:name="_Toc436595781"/>
      <w:r w:rsidRPr="00944F8E">
        <w:rPr>
          <w:color w:val="auto"/>
          <w:sz w:val="24"/>
          <w:szCs w:val="24"/>
          <w:lang w:eastAsia="en-US"/>
        </w:rPr>
        <w:lastRenderedPageBreak/>
        <w:t>6.3. Конкретный (тактический и оперативный) план действий по реализации программы развития ОО</w:t>
      </w:r>
      <w:bookmarkEnd w:id="29"/>
    </w:p>
    <w:tbl>
      <w:tblPr>
        <w:tblW w:w="0" w:type="auto"/>
        <w:tblBorders>
          <w:top w:val="nil"/>
          <w:left w:val="nil"/>
          <w:bottom w:val="nil"/>
          <w:right w:val="nil"/>
        </w:tblBorders>
        <w:tblLayout w:type="fixed"/>
        <w:tblLook w:val="0000"/>
      </w:tblPr>
      <w:tblGrid>
        <w:gridCol w:w="14547"/>
      </w:tblGrid>
      <w:tr w:rsidR="006C1472" w:rsidTr="006C1472">
        <w:trPr>
          <w:trHeight w:val="396"/>
        </w:trPr>
        <w:tc>
          <w:tcPr>
            <w:tcW w:w="14547" w:type="dxa"/>
          </w:tcPr>
          <w:p w:rsidR="006C1472" w:rsidRDefault="006C1472">
            <w:pPr>
              <w:pStyle w:val="Default"/>
              <w:rPr>
                <w:b/>
                <w:bCs/>
                <w:i/>
                <w:iCs/>
                <w:sz w:val="23"/>
                <w:szCs w:val="23"/>
              </w:rPr>
            </w:pPr>
          </w:p>
          <w:p w:rsidR="006C1472" w:rsidRDefault="006C1472">
            <w:pPr>
              <w:pStyle w:val="Default"/>
              <w:rPr>
                <w:sz w:val="23"/>
                <w:szCs w:val="23"/>
              </w:rPr>
            </w:pPr>
            <w:r>
              <w:rPr>
                <w:b/>
                <w:bCs/>
                <w:i/>
                <w:iCs/>
                <w:sz w:val="23"/>
                <w:szCs w:val="23"/>
              </w:rPr>
              <w:t xml:space="preserve">Целевая подпрограмма «Внедрение ФГОС второго поколения» </w:t>
            </w:r>
          </w:p>
          <w:p w:rsidR="006C1472" w:rsidRDefault="006C1472">
            <w:pPr>
              <w:pStyle w:val="Default"/>
              <w:rPr>
                <w:b/>
                <w:bCs/>
                <w:i/>
                <w:iCs/>
                <w:sz w:val="23"/>
                <w:szCs w:val="23"/>
              </w:rPr>
            </w:pPr>
            <w:r>
              <w:rPr>
                <w:b/>
                <w:bCs/>
                <w:sz w:val="23"/>
                <w:szCs w:val="23"/>
              </w:rPr>
              <w:t xml:space="preserve">Цель: </w:t>
            </w:r>
            <w:r>
              <w:rPr>
                <w:b/>
                <w:bCs/>
                <w:i/>
                <w:iCs/>
                <w:sz w:val="23"/>
                <w:szCs w:val="23"/>
              </w:rPr>
              <w:t xml:space="preserve">Создание условий, обеспечивающих достижение учащимися уровня образованности, которая соответствуют их личностному потенциалу. Повышение качества образования. </w:t>
            </w:r>
          </w:p>
          <w:p w:rsidR="005F6BB1" w:rsidRDefault="005F6BB1" w:rsidP="005F6BB1">
            <w:pPr>
              <w:pStyle w:val="Default"/>
              <w:rPr>
                <w:b/>
                <w:bCs/>
                <w:sz w:val="23"/>
                <w:szCs w:val="23"/>
              </w:rPr>
            </w:pPr>
          </w:p>
          <w:p w:rsidR="005F6BB1" w:rsidRDefault="005F6BB1" w:rsidP="008637FB">
            <w:pPr>
              <w:pStyle w:val="Default"/>
              <w:numPr>
                <w:ilvl w:val="0"/>
                <w:numId w:val="39"/>
              </w:numPr>
              <w:rPr>
                <w:sz w:val="23"/>
                <w:szCs w:val="23"/>
              </w:rPr>
            </w:pPr>
            <w:r>
              <w:rPr>
                <w:b/>
                <w:bCs/>
                <w:sz w:val="23"/>
                <w:szCs w:val="23"/>
              </w:rPr>
              <w:t xml:space="preserve">Поэтапное введение федеральных государственных образовательных стандартов общего образования: </w:t>
            </w:r>
          </w:p>
          <w:p w:rsidR="005F6BB1" w:rsidRDefault="005F6BB1">
            <w:pPr>
              <w:pStyle w:val="Default"/>
              <w:rPr>
                <w:sz w:val="23"/>
                <w:szCs w:val="23"/>
              </w:rPr>
            </w:pPr>
          </w:p>
        </w:tc>
      </w:tr>
    </w:tbl>
    <w:tbl>
      <w:tblPr>
        <w:tblStyle w:val="af7"/>
        <w:tblW w:w="15023" w:type="dxa"/>
        <w:tblLook w:val="04A0"/>
      </w:tblPr>
      <w:tblGrid>
        <w:gridCol w:w="5753"/>
        <w:gridCol w:w="3569"/>
        <w:gridCol w:w="2268"/>
        <w:gridCol w:w="3408"/>
        <w:gridCol w:w="25"/>
      </w:tblGrid>
      <w:tr w:rsidR="005F6BB1" w:rsidTr="00E468C7">
        <w:tc>
          <w:tcPr>
            <w:tcW w:w="5753" w:type="dxa"/>
          </w:tcPr>
          <w:p w:rsidR="005F6BB1" w:rsidRPr="005F6BB1" w:rsidRDefault="005F6BB1" w:rsidP="005F6BB1">
            <w:pPr>
              <w:pStyle w:val="Default"/>
              <w:rPr>
                <w:sz w:val="23"/>
                <w:szCs w:val="23"/>
              </w:rPr>
            </w:pPr>
            <w:r>
              <w:rPr>
                <w:b/>
                <w:bCs/>
                <w:sz w:val="23"/>
                <w:szCs w:val="23"/>
              </w:rPr>
              <w:t xml:space="preserve">Мероприятия </w:t>
            </w:r>
          </w:p>
        </w:tc>
        <w:tc>
          <w:tcPr>
            <w:tcW w:w="3569" w:type="dxa"/>
          </w:tcPr>
          <w:p w:rsidR="005F6BB1" w:rsidRDefault="005F6BB1" w:rsidP="005F6BB1">
            <w:pPr>
              <w:pStyle w:val="Default"/>
              <w:rPr>
                <w:b/>
              </w:rPr>
            </w:pPr>
            <w:r>
              <w:rPr>
                <w:b/>
                <w:bCs/>
                <w:sz w:val="23"/>
                <w:szCs w:val="23"/>
              </w:rPr>
              <w:t xml:space="preserve">Исполнители </w:t>
            </w:r>
          </w:p>
        </w:tc>
        <w:tc>
          <w:tcPr>
            <w:tcW w:w="2268" w:type="dxa"/>
          </w:tcPr>
          <w:p w:rsidR="005F6BB1" w:rsidRDefault="005F6BB1" w:rsidP="005F6BB1">
            <w:pPr>
              <w:pStyle w:val="Default"/>
              <w:rPr>
                <w:b/>
              </w:rPr>
            </w:pPr>
            <w:r>
              <w:rPr>
                <w:b/>
                <w:bCs/>
                <w:sz w:val="23"/>
                <w:szCs w:val="23"/>
              </w:rPr>
              <w:t xml:space="preserve">Сроки </w:t>
            </w:r>
          </w:p>
        </w:tc>
        <w:tc>
          <w:tcPr>
            <w:tcW w:w="3433" w:type="dxa"/>
            <w:gridSpan w:val="2"/>
          </w:tcPr>
          <w:p w:rsidR="005F6BB1" w:rsidRDefault="005F6BB1" w:rsidP="005F6BB1">
            <w:pPr>
              <w:pStyle w:val="Default"/>
              <w:rPr>
                <w:b/>
              </w:rPr>
            </w:pPr>
            <w:r>
              <w:rPr>
                <w:b/>
                <w:bCs/>
                <w:sz w:val="23"/>
                <w:szCs w:val="23"/>
              </w:rPr>
              <w:t>Результат</w:t>
            </w:r>
          </w:p>
        </w:tc>
      </w:tr>
      <w:tr w:rsidR="005F6BB1" w:rsidTr="00E468C7">
        <w:tc>
          <w:tcPr>
            <w:tcW w:w="5753" w:type="dxa"/>
          </w:tcPr>
          <w:p w:rsidR="005F6BB1" w:rsidRDefault="005F6BB1" w:rsidP="00192B4F">
            <w:pPr>
              <w:pStyle w:val="Default"/>
              <w:rPr>
                <w:b/>
              </w:rPr>
            </w:pPr>
            <w:r>
              <w:rPr>
                <w:sz w:val="23"/>
                <w:szCs w:val="23"/>
              </w:rPr>
              <w:t xml:space="preserve">Проведение педагогических советов, совещаний при директоре,  ШМО, педагогических чтений, обучающих и проблемных семинаров по вопросам перехода на ФГОС </w:t>
            </w:r>
          </w:p>
        </w:tc>
        <w:tc>
          <w:tcPr>
            <w:tcW w:w="3569" w:type="dxa"/>
          </w:tcPr>
          <w:p w:rsidR="005F6BB1" w:rsidRDefault="005F6BB1" w:rsidP="005F6BB1">
            <w:pPr>
              <w:pStyle w:val="Default"/>
              <w:rPr>
                <w:sz w:val="23"/>
                <w:szCs w:val="23"/>
              </w:rPr>
            </w:pPr>
            <w:r>
              <w:rPr>
                <w:sz w:val="23"/>
                <w:szCs w:val="23"/>
              </w:rPr>
              <w:t xml:space="preserve">Директор </w:t>
            </w:r>
          </w:p>
          <w:p w:rsidR="005F6BB1" w:rsidRDefault="005F6BB1" w:rsidP="005F6BB1">
            <w:pPr>
              <w:spacing w:line="360" w:lineRule="auto"/>
              <w:ind w:firstLine="708"/>
              <w:rPr>
                <w:b/>
                <w:lang w:eastAsia="en-US"/>
              </w:rPr>
            </w:pPr>
            <w:r>
              <w:rPr>
                <w:sz w:val="23"/>
                <w:szCs w:val="23"/>
              </w:rPr>
              <w:t>Зам</w:t>
            </w:r>
            <w:proofErr w:type="gramStart"/>
            <w:r>
              <w:rPr>
                <w:sz w:val="23"/>
                <w:szCs w:val="23"/>
              </w:rPr>
              <w:t>.д</w:t>
            </w:r>
            <w:proofErr w:type="gramEnd"/>
            <w:r>
              <w:rPr>
                <w:sz w:val="23"/>
                <w:szCs w:val="23"/>
              </w:rPr>
              <w:t xml:space="preserve">иректора </w:t>
            </w:r>
          </w:p>
        </w:tc>
        <w:tc>
          <w:tcPr>
            <w:tcW w:w="2268" w:type="dxa"/>
          </w:tcPr>
          <w:p w:rsidR="005F6BB1" w:rsidRDefault="005F6BB1" w:rsidP="005F6BB1">
            <w:pPr>
              <w:pStyle w:val="Default"/>
              <w:rPr>
                <w:sz w:val="23"/>
                <w:szCs w:val="23"/>
              </w:rPr>
            </w:pPr>
            <w:r>
              <w:rPr>
                <w:sz w:val="23"/>
                <w:szCs w:val="23"/>
              </w:rPr>
              <w:t xml:space="preserve">Ежегодно по плану методической работы, плану работы ОУ </w:t>
            </w:r>
          </w:p>
          <w:p w:rsidR="005F6BB1" w:rsidRDefault="005F6BB1" w:rsidP="00B24DC5">
            <w:pPr>
              <w:spacing w:line="360" w:lineRule="auto"/>
              <w:rPr>
                <w:b/>
                <w:lang w:eastAsia="en-US"/>
              </w:rPr>
            </w:pPr>
          </w:p>
        </w:tc>
        <w:tc>
          <w:tcPr>
            <w:tcW w:w="3433" w:type="dxa"/>
            <w:gridSpan w:val="2"/>
          </w:tcPr>
          <w:p w:rsidR="005F6BB1" w:rsidRDefault="005F6BB1" w:rsidP="00192B4F">
            <w:pPr>
              <w:pStyle w:val="Default"/>
              <w:jc w:val="both"/>
              <w:rPr>
                <w:sz w:val="23"/>
                <w:szCs w:val="23"/>
              </w:rPr>
            </w:pPr>
            <w:r>
              <w:rPr>
                <w:sz w:val="23"/>
                <w:szCs w:val="23"/>
              </w:rPr>
              <w:t xml:space="preserve">Введение ФГОС в 5-9 классах. </w:t>
            </w:r>
          </w:p>
          <w:p w:rsidR="005F6BB1" w:rsidRDefault="005F6BB1" w:rsidP="00192B4F">
            <w:pPr>
              <w:pStyle w:val="Default"/>
              <w:jc w:val="both"/>
              <w:rPr>
                <w:b/>
              </w:rPr>
            </w:pPr>
            <w:r>
              <w:rPr>
                <w:sz w:val="23"/>
                <w:szCs w:val="23"/>
              </w:rPr>
              <w:t xml:space="preserve">Повышение качества образования, уровня социализации у </w:t>
            </w:r>
            <w:proofErr w:type="gramStart"/>
            <w:r>
              <w:rPr>
                <w:sz w:val="23"/>
                <w:szCs w:val="23"/>
              </w:rPr>
              <w:t>обучающихся</w:t>
            </w:r>
            <w:proofErr w:type="gramEnd"/>
            <w:r>
              <w:rPr>
                <w:sz w:val="23"/>
                <w:szCs w:val="23"/>
              </w:rPr>
              <w:t xml:space="preserve"> </w:t>
            </w:r>
            <w:r w:rsidR="00192B4F">
              <w:rPr>
                <w:sz w:val="23"/>
                <w:szCs w:val="23"/>
              </w:rPr>
              <w:t>основной школы</w:t>
            </w:r>
            <w:r>
              <w:rPr>
                <w:sz w:val="23"/>
                <w:szCs w:val="23"/>
              </w:rPr>
              <w:t xml:space="preserve">. </w:t>
            </w:r>
          </w:p>
        </w:tc>
      </w:tr>
      <w:tr w:rsidR="005F6BB1" w:rsidTr="00E468C7">
        <w:tc>
          <w:tcPr>
            <w:tcW w:w="5753" w:type="dxa"/>
          </w:tcPr>
          <w:p w:rsidR="005F6BB1" w:rsidRDefault="005F6BB1" w:rsidP="005F6BB1">
            <w:pPr>
              <w:pStyle w:val="Default"/>
              <w:rPr>
                <w:sz w:val="23"/>
                <w:szCs w:val="23"/>
              </w:rPr>
            </w:pPr>
            <w:r>
              <w:rPr>
                <w:sz w:val="23"/>
                <w:szCs w:val="23"/>
              </w:rPr>
              <w:t xml:space="preserve">Обеспечение ОУ УМК в соответствии с ФГОС. </w:t>
            </w:r>
          </w:p>
          <w:p w:rsidR="005F6BB1" w:rsidRDefault="005F6BB1" w:rsidP="00B24DC5">
            <w:pPr>
              <w:spacing w:line="360" w:lineRule="auto"/>
              <w:rPr>
                <w:b/>
                <w:lang w:eastAsia="en-US"/>
              </w:rPr>
            </w:pPr>
          </w:p>
        </w:tc>
        <w:tc>
          <w:tcPr>
            <w:tcW w:w="3569" w:type="dxa"/>
          </w:tcPr>
          <w:p w:rsidR="00A01F10" w:rsidRDefault="00A01F10" w:rsidP="00A01F10">
            <w:pPr>
              <w:pStyle w:val="Default"/>
              <w:rPr>
                <w:sz w:val="23"/>
                <w:szCs w:val="23"/>
              </w:rPr>
            </w:pPr>
            <w:r>
              <w:rPr>
                <w:sz w:val="23"/>
                <w:szCs w:val="23"/>
              </w:rPr>
              <w:t xml:space="preserve">Директор </w:t>
            </w:r>
          </w:p>
          <w:p w:rsidR="00A01F10" w:rsidRDefault="00A01F10" w:rsidP="00A01F10">
            <w:pPr>
              <w:pStyle w:val="Default"/>
              <w:rPr>
                <w:sz w:val="23"/>
                <w:szCs w:val="23"/>
              </w:rPr>
            </w:pPr>
            <w:r>
              <w:rPr>
                <w:sz w:val="23"/>
                <w:szCs w:val="23"/>
              </w:rPr>
              <w:t xml:space="preserve">Зам. </w:t>
            </w:r>
            <w:r w:rsidR="00192B4F">
              <w:rPr>
                <w:sz w:val="23"/>
                <w:szCs w:val="23"/>
              </w:rPr>
              <w:t>директора</w:t>
            </w:r>
          </w:p>
          <w:p w:rsidR="005F6BB1" w:rsidRDefault="00A01F10" w:rsidP="00A01F10">
            <w:pPr>
              <w:spacing w:line="360" w:lineRule="auto"/>
              <w:rPr>
                <w:b/>
                <w:lang w:eastAsia="en-US"/>
              </w:rPr>
            </w:pPr>
            <w:r>
              <w:rPr>
                <w:sz w:val="23"/>
                <w:szCs w:val="23"/>
              </w:rPr>
              <w:t>Зав</w:t>
            </w:r>
            <w:proofErr w:type="gramStart"/>
            <w:r>
              <w:rPr>
                <w:sz w:val="23"/>
                <w:szCs w:val="23"/>
              </w:rPr>
              <w:t>.б</w:t>
            </w:r>
            <w:proofErr w:type="gramEnd"/>
            <w:r>
              <w:rPr>
                <w:sz w:val="23"/>
                <w:szCs w:val="23"/>
              </w:rPr>
              <w:t xml:space="preserve">иблиотекой </w:t>
            </w:r>
          </w:p>
        </w:tc>
        <w:tc>
          <w:tcPr>
            <w:tcW w:w="2268" w:type="dxa"/>
          </w:tcPr>
          <w:p w:rsidR="00A01F10" w:rsidRDefault="00A01F10" w:rsidP="00A01F10">
            <w:pPr>
              <w:pStyle w:val="Default"/>
              <w:rPr>
                <w:sz w:val="23"/>
                <w:szCs w:val="23"/>
              </w:rPr>
            </w:pPr>
            <w:r>
              <w:rPr>
                <w:sz w:val="23"/>
                <w:szCs w:val="23"/>
              </w:rPr>
              <w:t xml:space="preserve">ООО – 2015-2016 </w:t>
            </w:r>
          </w:p>
          <w:p w:rsidR="005F6BB1" w:rsidRDefault="005F6BB1" w:rsidP="00B24DC5">
            <w:pPr>
              <w:spacing w:line="360" w:lineRule="auto"/>
              <w:rPr>
                <w:b/>
                <w:lang w:eastAsia="en-US"/>
              </w:rPr>
            </w:pPr>
          </w:p>
        </w:tc>
        <w:tc>
          <w:tcPr>
            <w:tcW w:w="3433" w:type="dxa"/>
            <w:gridSpan w:val="2"/>
          </w:tcPr>
          <w:p w:rsidR="00A01F10" w:rsidRDefault="00A01F10" w:rsidP="00A01F10">
            <w:pPr>
              <w:pStyle w:val="Default"/>
              <w:rPr>
                <w:sz w:val="23"/>
                <w:szCs w:val="23"/>
              </w:rPr>
            </w:pPr>
            <w:r>
              <w:rPr>
                <w:sz w:val="23"/>
                <w:szCs w:val="23"/>
              </w:rPr>
              <w:t xml:space="preserve">Создание необходимых условий для обеспечения индивидуального подхода к каждому учащемуся в рамках образовательного процесса </w:t>
            </w:r>
          </w:p>
          <w:p w:rsidR="005F6BB1" w:rsidRDefault="005F6BB1" w:rsidP="00B24DC5">
            <w:pPr>
              <w:spacing w:line="360" w:lineRule="auto"/>
              <w:rPr>
                <w:b/>
                <w:lang w:eastAsia="en-US"/>
              </w:rPr>
            </w:pPr>
          </w:p>
        </w:tc>
      </w:tr>
      <w:tr w:rsidR="00A01F10" w:rsidTr="00E468C7">
        <w:tc>
          <w:tcPr>
            <w:tcW w:w="5753" w:type="dxa"/>
          </w:tcPr>
          <w:p w:rsidR="00A01F10" w:rsidRDefault="00A01F10" w:rsidP="00192B4F">
            <w:pPr>
              <w:pStyle w:val="Default"/>
              <w:rPr>
                <w:b/>
              </w:rPr>
            </w:pPr>
            <w:r>
              <w:rPr>
                <w:sz w:val="23"/>
                <w:szCs w:val="23"/>
              </w:rPr>
              <w:t xml:space="preserve">Работа по изучению нормативно-правовой методической базы, регламентирующей введение ФГОС </w:t>
            </w:r>
            <w:r w:rsidR="00192B4F">
              <w:rPr>
                <w:sz w:val="23"/>
                <w:szCs w:val="23"/>
              </w:rPr>
              <w:t>ДО, ФГОС ООО</w:t>
            </w:r>
          </w:p>
        </w:tc>
        <w:tc>
          <w:tcPr>
            <w:tcW w:w="3569" w:type="dxa"/>
          </w:tcPr>
          <w:p w:rsidR="00A01F10" w:rsidRDefault="00A01F10" w:rsidP="00A01F10">
            <w:pPr>
              <w:pStyle w:val="Default"/>
              <w:rPr>
                <w:sz w:val="23"/>
                <w:szCs w:val="23"/>
              </w:rPr>
            </w:pPr>
            <w:r>
              <w:rPr>
                <w:sz w:val="23"/>
                <w:szCs w:val="23"/>
              </w:rPr>
              <w:t>Зам</w:t>
            </w:r>
            <w:proofErr w:type="gramStart"/>
            <w:r>
              <w:rPr>
                <w:sz w:val="23"/>
                <w:szCs w:val="23"/>
              </w:rPr>
              <w:t>.</w:t>
            </w:r>
            <w:r w:rsidR="00192B4F">
              <w:rPr>
                <w:sz w:val="23"/>
                <w:szCs w:val="23"/>
              </w:rPr>
              <w:t>д</w:t>
            </w:r>
            <w:proofErr w:type="gramEnd"/>
            <w:r w:rsidR="00192B4F">
              <w:rPr>
                <w:sz w:val="23"/>
                <w:szCs w:val="23"/>
              </w:rPr>
              <w:t>иректора</w:t>
            </w:r>
            <w:r>
              <w:rPr>
                <w:sz w:val="23"/>
                <w:szCs w:val="23"/>
              </w:rPr>
              <w:t xml:space="preserve"> </w:t>
            </w:r>
          </w:p>
          <w:p w:rsidR="00A01F10" w:rsidRDefault="00A01F10" w:rsidP="00B24DC5">
            <w:pPr>
              <w:spacing w:line="360" w:lineRule="auto"/>
              <w:rPr>
                <w:b/>
                <w:lang w:eastAsia="en-US"/>
              </w:rPr>
            </w:pPr>
          </w:p>
        </w:tc>
        <w:tc>
          <w:tcPr>
            <w:tcW w:w="2268" w:type="dxa"/>
          </w:tcPr>
          <w:p w:rsidR="00A01F10" w:rsidRDefault="00A01F10" w:rsidP="00A01F10">
            <w:pPr>
              <w:pStyle w:val="Default"/>
              <w:rPr>
                <w:sz w:val="23"/>
                <w:szCs w:val="23"/>
              </w:rPr>
            </w:pPr>
            <w:r>
              <w:rPr>
                <w:sz w:val="23"/>
                <w:szCs w:val="23"/>
              </w:rPr>
              <w:t xml:space="preserve">В течение реализации проекта (по мере необходимости) </w:t>
            </w:r>
          </w:p>
          <w:p w:rsidR="00A01F10" w:rsidRDefault="00A01F10" w:rsidP="00B24DC5">
            <w:pPr>
              <w:spacing w:line="360" w:lineRule="auto"/>
              <w:rPr>
                <w:b/>
                <w:lang w:eastAsia="en-US"/>
              </w:rPr>
            </w:pPr>
          </w:p>
        </w:tc>
        <w:tc>
          <w:tcPr>
            <w:tcW w:w="3433" w:type="dxa"/>
            <w:gridSpan w:val="2"/>
            <w:vMerge w:val="restart"/>
          </w:tcPr>
          <w:p w:rsidR="00A01F10" w:rsidRDefault="00A01F10" w:rsidP="00A01F10">
            <w:pPr>
              <w:pStyle w:val="Default"/>
              <w:rPr>
                <w:sz w:val="23"/>
                <w:szCs w:val="23"/>
              </w:rPr>
            </w:pPr>
            <w:r>
              <w:rPr>
                <w:sz w:val="23"/>
                <w:szCs w:val="23"/>
              </w:rPr>
              <w:t xml:space="preserve">Обеспечение образовательного процесса качественным дидактическим и методическим материалом в достаточном количестве. </w:t>
            </w:r>
          </w:p>
          <w:p w:rsidR="00A01F10" w:rsidRDefault="00A01F10" w:rsidP="00B24DC5">
            <w:pPr>
              <w:spacing w:line="360" w:lineRule="auto"/>
              <w:rPr>
                <w:b/>
                <w:lang w:eastAsia="en-US"/>
              </w:rPr>
            </w:pPr>
          </w:p>
        </w:tc>
      </w:tr>
      <w:tr w:rsidR="00A01F10" w:rsidTr="00E468C7">
        <w:tc>
          <w:tcPr>
            <w:tcW w:w="5753" w:type="dxa"/>
          </w:tcPr>
          <w:p w:rsidR="00A01F10" w:rsidRDefault="00A01F10" w:rsidP="00A01F10">
            <w:pPr>
              <w:pStyle w:val="Default"/>
              <w:rPr>
                <w:b/>
              </w:rPr>
            </w:pPr>
            <w:r>
              <w:rPr>
                <w:sz w:val="23"/>
                <w:szCs w:val="23"/>
              </w:rPr>
              <w:t xml:space="preserve">Информационная и методическая поддержка учителей по проблемам внедрения ФГОС (в том числе на сайте школы) </w:t>
            </w:r>
          </w:p>
        </w:tc>
        <w:tc>
          <w:tcPr>
            <w:tcW w:w="3569" w:type="dxa"/>
          </w:tcPr>
          <w:p w:rsidR="00A01F10" w:rsidRDefault="00A01F10" w:rsidP="00B24DC5">
            <w:pPr>
              <w:spacing w:line="360" w:lineRule="auto"/>
              <w:rPr>
                <w:b/>
                <w:lang w:eastAsia="en-US"/>
              </w:rPr>
            </w:pPr>
          </w:p>
        </w:tc>
        <w:tc>
          <w:tcPr>
            <w:tcW w:w="2268" w:type="dxa"/>
          </w:tcPr>
          <w:p w:rsidR="00A01F10" w:rsidRDefault="00A01F10" w:rsidP="00A01F10">
            <w:pPr>
              <w:pStyle w:val="Default"/>
              <w:rPr>
                <w:b/>
              </w:rPr>
            </w:pPr>
            <w:r>
              <w:rPr>
                <w:sz w:val="23"/>
                <w:szCs w:val="23"/>
              </w:rPr>
              <w:t xml:space="preserve">В течение реализации проекта </w:t>
            </w:r>
          </w:p>
        </w:tc>
        <w:tc>
          <w:tcPr>
            <w:tcW w:w="3433" w:type="dxa"/>
            <w:gridSpan w:val="2"/>
            <w:vMerge/>
          </w:tcPr>
          <w:p w:rsidR="00A01F10" w:rsidRDefault="00A01F10" w:rsidP="00B24DC5">
            <w:pPr>
              <w:spacing w:line="360" w:lineRule="auto"/>
              <w:rPr>
                <w:b/>
                <w:lang w:eastAsia="en-US"/>
              </w:rPr>
            </w:pPr>
          </w:p>
        </w:tc>
      </w:tr>
      <w:tr w:rsidR="00A01F10" w:rsidTr="00E468C7">
        <w:tc>
          <w:tcPr>
            <w:tcW w:w="5753" w:type="dxa"/>
          </w:tcPr>
          <w:p w:rsidR="00A01F10" w:rsidRDefault="00A01F10" w:rsidP="00A01F10">
            <w:pPr>
              <w:pStyle w:val="Default"/>
              <w:rPr>
                <w:sz w:val="23"/>
                <w:szCs w:val="23"/>
              </w:rPr>
            </w:pPr>
            <w:r>
              <w:rPr>
                <w:sz w:val="23"/>
                <w:szCs w:val="23"/>
              </w:rPr>
              <w:t>Корректировка основной образовательной программы начальной школы; разработка ООП основной школы</w:t>
            </w:r>
            <w:r w:rsidR="00192B4F">
              <w:rPr>
                <w:sz w:val="23"/>
                <w:szCs w:val="23"/>
              </w:rPr>
              <w:t>, ООП дошкольного образования</w:t>
            </w:r>
            <w:r>
              <w:rPr>
                <w:sz w:val="23"/>
                <w:szCs w:val="23"/>
              </w:rPr>
              <w:t xml:space="preserve"> </w:t>
            </w:r>
          </w:p>
          <w:p w:rsidR="00A01F10" w:rsidRDefault="00A01F10" w:rsidP="00A01F10">
            <w:pPr>
              <w:spacing w:line="360" w:lineRule="auto"/>
              <w:rPr>
                <w:b/>
                <w:lang w:eastAsia="en-US"/>
              </w:rPr>
            </w:pPr>
          </w:p>
        </w:tc>
        <w:tc>
          <w:tcPr>
            <w:tcW w:w="3569" w:type="dxa"/>
          </w:tcPr>
          <w:p w:rsidR="00A01F10" w:rsidRDefault="00A01F10" w:rsidP="00A01F10">
            <w:pPr>
              <w:pStyle w:val="Default"/>
              <w:rPr>
                <w:sz w:val="23"/>
                <w:szCs w:val="23"/>
              </w:rPr>
            </w:pPr>
            <w:r>
              <w:rPr>
                <w:sz w:val="23"/>
                <w:szCs w:val="23"/>
              </w:rPr>
              <w:lastRenderedPageBreak/>
              <w:t xml:space="preserve">Зам. </w:t>
            </w:r>
            <w:r w:rsidR="00192B4F">
              <w:rPr>
                <w:sz w:val="23"/>
                <w:szCs w:val="23"/>
              </w:rPr>
              <w:t>директора</w:t>
            </w:r>
            <w:r>
              <w:rPr>
                <w:sz w:val="23"/>
                <w:szCs w:val="23"/>
              </w:rPr>
              <w:t xml:space="preserve">, </w:t>
            </w:r>
          </w:p>
          <w:p w:rsidR="00A01F10" w:rsidRDefault="00A01F10" w:rsidP="00A01F10">
            <w:pPr>
              <w:spacing w:line="360" w:lineRule="auto"/>
              <w:rPr>
                <w:b/>
                <w:lang w:eastAsia="en-US"/>
              </w:rPr>
            </w:pPr>
            <w:proofErr w:type="spellStart"/>
            <w:proofErr w:type="gramStart"/>
            <w:r>
              <w:rPr>
                <w:sz w:val="23"/>
                <w:szCs w:val="23"/>
              </w:rPr>
              <w:t>Рук-ли</w:t>
            </w:r>
            <w:proofErr w:type="spellEnd"/>
            <w:proofErr w:type="gramEnd"/>
            <w:r>
              <w:rPr>
                <w:sz w:val="23"/>
                <w:szCs w:val="23"/>
              </w:rPr>
              <w:t xml:space="preserve"> ШМО </w:t>
            </w:r>
          </w:p>
        </w:tc>
        <w:tc>
          <w:tcPr>
            <w:tcW w:w="2268" w:type="dxa"/>
          </w:tcPr>
          <w:p w:rsidR="00A01F10" w:rsidRDefault="00A01F10" w:rsidP="00A01F10">
            <w:pPr>
              <w:pStyle w:val="Default"/>
              <w:rPr>
                <w:sz w:val="23"/>
                <w:szCs w:val="23"/>
              </w:rPr>
            </w:pPr>
            <w:r>
              <w:rPr>
                <w:sz w:val="23"/>
                <w:szCs w:val="23"/>
              </w:rPr>
              <w:t xml:space="preserve">Май-август 2015-2016 </w:t>
            </w:r>
          </w:p>
          <w:p w:rsidR="00A01F10" w:rsidRDefault="00A01F10" w:rsidP="00B24DC5">
            <w:pPr>
              <w:spacing w:line="360" w:lineRule="auto"/>
              <w:rPr>
                <w:b/>
                <w:lang w:eastAsia="en-US"/>
              </w:rPr>
            </w:pPr>
          </w:p>
        </w:tc>
        <w:tc>
          <w:tcPr>
            <w:tcW w:w="3433" w:type="dxa"/>
            <w:gridSpan w:val="2"/>
            <w:vMerge/>
          </w:tcPr>
          <w:p w:rsidR="00A01F10" w:rsidRDefault="00A01F10" w:rsidP="00B24DC5">
            <w:pPr>
              <w:spacing w:line="360" w:lineRule="auto"/>
              <w:rPr>
                <w:b/>
                <w:lang w:eastAsia="en-US"/>
              </w:rPr>
            </w:pPr>
          </w:p>
        </w:tc>
      </w:tr>
      <w:tr w:rsidR="00A01F10" w:rsidTr="00E468C7">
        <w:trPr>
          <w:trHeight w:val="1075"/>
        </w:trPr>
        <w:tc>
          <w:tcPr>
            <w:tcW w:w="5753" w:type="dxa"/>
          </w:tcPr>
          <w:p w:rsidR="00A01F10" w:rsidRDefault="00A01F10">
            <w:pPr>
              <w:pStyle w:val="Default"/>
              <w:rPr>
                <w:sz w:val="23"/>
                <w:szCs w:val="23"/>
              </w:rPr>
            </w:pPr>
            <w:r>
              <w:rPr>
                <w:sz w:val="23"/>
                <w:szCs w:val="23"/>
              </w:rPr>
              <w:lastRenderedPageBreak/>
              <w:t xml:space="preserve">Введение федерального государственного образовательного стандарта основного общего образования: </w:t>
            </w:r>
          </w:p>
          <w:p w:rsidR="00A01F10" w:rsidRDefault="00A01F10">
            <w:pPr>
              <w:pStyle w:val="Default"/>
              <w:rPr>
                <w:sz w:val="23"/>
                <w:szCs w:val="23"/>
              </w:rPr>
            </w:pPr>
            <w:r>
              <w:rPr>
                <w:sz w:val="23"/>
                <w:szCs w:val="23"/>
              </w:rPr>
              <w:t xml:space="preserve">5 класс </w:t>
            </w:r>
          </w:p>
          <w:p w:rsidR="00A01F10" w:rsidRDefault="00A01F10">
            <w:pPr>
              <w:pStyle w:val="Default"/>
              <w:rPr>
                <w:sz w:val="23"/>
                <w:szCs w:val="23"/>
              </w:rPr>
            </w:pPr>
            <w:r>
              <w:rPr>
                <w:sz w:val="23"/>
                <w:szCs w:val="23"/>
              </w:rPr>
              <w:t xml:space="preserve">6 класс </w:t>
            </w:r>
          </w:p>
          <w:p w:rsidR="00A01F10" w:rsidRDefault="00A01F10">
            <w:pPr>
              <w:pStyle w:val="Default"/>
              <w:rPr>
                <w:sz w:val="23"/>
                <w:szCs w:val="23"/>
              </w:rPr>
            </w:pPr>
            <w:r>
              <w:rPr>
                <w:sz w:val="23"/>
                <w:szCs w:val="23"/>
              </w:rPr>
              <w:t xml:space="preserve">7 класс </w:t>
            </w:r>
          </w:p>
          <w:p w:rsidR="00A01F10" w:rsidRDefault="00A01F10">
            <w:pPr>
              <w:pStyle w:val="Default"/>
              <w:rPr>
                <w:sz w:val="23"/>
                <w:szCs w:val="23"/>
              </w:rPr>
            </w:pPr>
            <w:r>
              <w:rPr>
                <w:sz w:val="23"/>
                <w:szCs w:val="23"/>
              </w:rPr>
              <w:t xml:space="preserve">8 класс </w:t>
            </w:r>
          </w:p>
          <w:p w:rsidR="00A01F10" w:rsidRDefault="00A01F10">
            <w:pPr>
              <w:pStyle w:val="Default"/>
              <w:rPr>
                <w:sz w:val="23"/>
                <w:szCs w:val="23"/>
              </w:rPr>
            </w:pPr>
            <w:r>
              <w:rPr>
                <w:sz w:val="23"/>
                <w:szCs w:val="23"/>
              </w:rPr>
              <w:t xml:space="preserve">9 класс </w:t>
            </w:r>
          </w:p>
        </w:tc>
        <w:tc>
          <w:tcPr>
            <w:tcW w:w="3569" w:type="dxa"/>
          </w:tcPr>
          <w:p w:rsidR="00A01F10" w:rsidRDefault="00A01F10">
            <w:pPr>
              <w:pStyle w:val="Default"/>
              <w:rPr>
                <w:sz w:val="23"/>
                <w:szCs w:val="23"/>
              </w:rPr>
            </w:pPr>
            <w:r>
              <w:rPr>
                <w:sz w:val="23"/>
                <w:szCs w:val="23"/>
              </w:rPr>
              <w:t xml:space="preserve">администрация школы, педагоги школы второй ступени </w:t>
            </w:r>
          </w:p>
        </w:tc>
        <w:tc>
          <w:tcPr>
            <w:tcW w:w="2268" w:type="dxa"/>
          </w:tcPr>
          <w:p w:rsidR="00192B4F" w:rsidRDefault="00192B4F">
            <w:pPr>
              <w:pStyle w:val="Default"/>
              <w:rPr>
                <w:sz w:val="23"/>
                <w:szCs w:val="23"/>
              </w:rPr>
            </w:pPr>
          </w:p>
          <w:p w:rsidR="00192B4F" w:rsidRDefault="00192B4F">
            <w:pPr>
              <w:pStyle w:val="Default"/>
              <w:rPr>
                <w:sz w:val="23"/>
                <w:szCs w:val="23"/>
              </w:rPr>
            </w:pPr>
          </w:p>
          <w:p w:rsidR="00192B4F" w:rsidRDefault="00192B4F">
            <w:pPr>
              <w:pStyle w:val="Default"/>
              <w:rPr>
                <w:sz w:val="23"/>
                <w:szCs w:val="23"/>
              </w:rPr>
            </w:pPr>
          </w:p>
          <w:p w:rsidR="00A01F10" w:rsidRDefault="00A01F10">
            <w:pPr>
              <w:pStyle w:val="Default"/>
              <w:rPr>
                <w:sz w:val="23"/>
                <w:szCs w:val="23"/>
              </w:rPr>
            </w:pPr>
            <w:r>
              <w:rPr>
                <w:sz w:val="23"/>
                <w:szCs w:val="23"/>
              </w:rPr>
              <w:t xml:space="preserve">2015 год </w:t>
            </w:r>
          </w:p>
          <w:p w:rsidR="00A01F10" w:rsidRDefault="00A01F10">
            <w:pPr>
              <w:pStyle w:val="Default"/>
              <w:rPr>
                <w:sz w:val="23"/>
                <w:szCs w:val="23"/>
              </w:rPr>
            </w:pPr>
            <w:r>
              <w:rPr>
                <w:sz w:val="23"/>
                <w:szCs w:val="23"/>
              </w:rPr>
              <w:t xml:space="preserve">2016 год </w:t>
            </w:r>
          </w:p>
          <w:p w:rsidR="00A01F10" w:rsidRDefault="00A01F10">
            <w:pPr>
              <w:pStyle w:val="Default"/>
              <w:rPr>
                <w:sz w:val="23"/>
                <w:szCs w:val="23"/>
              </w:rPr>
            </w:pPr>
            <w:r>
              <w:rPr>
                <w:sz w:val="23"/>
                <w:szCs w:val="23"/>
              </w:rPr>
              <w:t xml:space="preserve">2017 год </w:t>
            </w:r>
          </w:p>
          <w:p w:rsidR="00A01F10" w:rsidRDefault="00A01F10">
            <w:pPr>
              <w:pStyle w:val="Default"/>
              <w:rPr>
                <w:sz w:val="23"/>
                <w:szCs w:val="23"/>
              </w:rPr>
            </w:pPr>
            <w:r>
              <w:rPr>
                <w:sz w:val="23"/>
                <w:szCs w:val="23"/>
              </w:rPr>
              <w:t xml:space="preserve">2018 год </w:t>
            </w:r>
          </w:p>
          <w:p w:rsidR="00A01F10" w:rsidRDefault="00A01F10">
            <w:pPr>
              <w:pStyle w:val="Default"/>
              <w:rPr>
                <w:sz w:val="23"/>
                <w:szCs w:val="23"/>
              </w:rPr>
            </w:pPr>
            <w:r>
              <w:rPr>
                <w:sz w:val="23"/>
                <w:szCs w:val="23"/>
              </w:rPr>
              <w:t xml:space="preserve">2019 год </w:t>
            </w:r>
          </w:p>
        </w:tc>
        <w:tc>
          <w:tcPr>
            <w:tcW w:w="3433" w:type="dxa"/>
            <w:gridSpan w:val="2"/>
          </w:tcPr>
          <w:p w:rsidR="00A01F10" w:rsidRDefault="00A01F10">
            <w:pPr>
              <w:pStyle w:val="Default"/>
              <w:rPr>
                <w:sz w:val="23"/>
                <w:szCs w:val="23"/>
              </w:rPr>
            </w:pPr>
            <w:r>
              <w:rPr>
                <w:sz w:val="23"/>
                <w:szCs w:val="23"/>
              </w:rPr>
              <w:t xml:space="preserve">методические рекомендации, </w:t>
            </w:r>
          </w:p>
          <w:p w:rsidR="00A01F10" w:rsidRDefault="00A01F10">
            <w:pPr>
              <w:pStyle w:val="Default"/>
              <w:rPr>
                <w:sz w:val="23"/>
                <w:szCs w:val="23"/>
              </w:rPr>
            </w:pPr>
            <w:r>
              <w:rPr>
                <w:sz w:val="23"/>
                <w:szCs w:val="23"/>
              </w:rPr>
              <w:t xml:space="preserve">план-график введения федерального государственного образовательного стандарта </w:t>
            </w:r>
          </w:p>
        </w:tc>
      </w:tr>
      <w:tr w:rsidR="00A01F10" w:rsidTr="00E468C7">
        <w:trPr>
          <w:trHeight w:val="523"/>
        </w:trPr>
        <w:tc>
          <w:tcPr>
            <w:tcW w:w="5753" w:type="dxa"/>
          </w:tcPr>
          <w:p w:rsidR="00A01F10" w:rsidRDefault="00A01F10">
            <w:pPr>
              <w:pStyle w:val="Default"/>
              <w:rPr>
                <w:sz w:val="23"/>
                <w:szCs w:val="23"/>
              </w:rPr>
            </w:pPr>
            <w:r>
              <w:rPr>
                <w:sz w:val="23"/>
                <w:szCs w:val="23"/>
              </w:rPr>
              <w:t xml:space="preserve">в) введение федерального государственного образовательного стандарта основного общего образования в школе </w:t>
            </w:r>
          </w:p>
        </w:tc>
        <w:tc>
          <w:tcPr>
            <w:tcW w:w="3569" w:type="dxa"/>
          </w:tcPr>
          <w:p w:rsidR="00A01F10" w:rsidRDefault="00A01F10">
            <w:pPr>
              <w:pStyle w:val="Default"/>
              <w:rPr>
                <w:sz w:val="23"/>
                <w:szCs w:val="23"/>
              </w:rPr>
            </w:pPr>
            <w:r>
              <w:rPr>
                <w:sz w:val="23"/>
                <w:szCs w:val="23"/>
              </w:rPr>
              <w:t>администрация школы, учителя и классные руководители школ</w:t>
            </w:r>
            <w:proofErr w:type="gramStart"/>
            <w:r>
              <w:rPr>
                <w:sz w:val="23"/>
                <w:szCs w:val="23"/>
              </w:rPr>
              <w:t>ы ООО</w:t>
            </w:r>
            <w:proofErr w:type="gramEnd"/>
            <w:r>
              <w:rPr>
                <w:sz w:val="23"/>
                <w:szCs w:val="23"/>
              </w:rPr>
              <w:t xml:space="preserve"> </w:t>
            </w:r>
          </w:p>
        </w:tc>
        <w:tc>
          <w:tcPr>
            <w:tcW w:w="2268" w:type="dxa"/>
          </w:tcPr>
          <w:p w:rsidR="00A01F10" w:rsidRDefault="00A01F10">
            <w:pPr>
              <w:pStyle w:val="Default"/>
              <w:rPr>
                <w:sz w:val="23"/>
                <w:szCs w:val="23"/>
              </w:rPr>
            </w:pPr>
            <w:r>
              <w:rPr>
                <w:sz w:val="23"/>
                <w:szCs w:val="23"/>
              </w:rPr>
              <w:t xml:space="preserve">2015 год </w:t>
            </w:r>
          </w:p>
        </w:tc>
        <w:tc>
          <w:tcPr>
            <w:tcW w:w="3433" w:type="dxa"/>
            <w:gridSpan w:val="2"/>
          </w:tcPr>
          <w:p w:rsidR="00A01F10" w:rsidRDefault="00A01F10">
            <w:pPr>
              <w:pStyle w:val="Default"/>
              <w:rPr>
                <w:sz w:val="23"/>
                <w:szCs w:val="23"/>
              </w:rPr>
            </w:pPr>
            <w:r>
              <w:rPr>
                <w:sz w:val="23"/>
                <w:szCs w:val="23"/>
              </w:rPr>
              <w:t xml:space="preserve">методические рекомендации, </w:t>
            </w:r>
          </w:p>
          <w:p w:rsidR="00A01F10" w:rsidRDefault="00A01F10">
            <w:pPr>
              <w:pStyle w:val="Default"/>
              <w:rPr>
                <w:sz w:val="23"/>
                <w:szCs w:val="23"/>
              </w:rPr>
            </w:pPr>
            <w:r>
              <w:rPr>
                <w:sz w:val="23"/>
                <w:szCs w:val="23"/>
              </w:rPr>
              <w:t xml:space="preserve">план-график введения федерального государственного образовательного стандарта </w:t>
            </w:r>
          </w:p>
        </w:tc>
      </w:tr>
      <w:tr w:rsidR="00A01F10" w:rsidTr="00E468C7">
        <w:trPr>
          <w:trHeight w:val="523"/>
        </w:trPr>
        <w:tc>
          <w:tcPr>
            <w:tcW w:w="5753" w:type="dxa"/>
          </w:tcPr>
          <w:p w:rsidR="00192B4F" w:rsidRDefault="00A01F10" w:rsidP="00192B4F">
            <w:pPr>
              <w:pStyle w:val="Default"/>
              <w:rPr>
                <w:sz w:val="23"/>
                <w:szCs w:val="23"/>
              </w:rPr>
            </w:pPr>
            <w:r>
              <w:rPr>
                <w:sz w:val="23"/>
                <w:szCs w:val="23"/>
              </w:rPr>
              <w:t xml:space="preserve">г) введение федерального государственного образовательного стандарта </w:t>
            </w:r>
            <w:r w:rsidR="00192B4F">
              <w:rPr>
                <w:sz w:val="23"/>
                <w:szCs w:val="23"/>
              </w:rPr>
              <w:t xml:space="preserve">дошкольного </w:t>
            </w:r>
            <w:r>
              <w:rPr>
                <w:sz w:val="23"/>
                <w:szCs w:val="23"/>
              </w:rPr>
              <w:t xml:space="preserve">образования </w:t>
            </w:r>
          </w:p>
          <w:p w:rsidR="00A01F10" w:rsidRDefault="00A01F10">
            <w:pPr>
              <w:pStyle w:val="Default"/>
              <w:rPr>
                <w:sz w:val="23"/>
                <w:szCs w:val="23"/>
              </w:rPr>
            </w:pPr>
          </w:p>
        </w:tc>
        <w:tc>
          <w:tcPr>
            <w:tcW w:w="3569" w:type="dxa"/>
          </w:tcPr>
          <w:p w:rsidR="00A01F10" w:rsidRDefault="00A01F10" w:rsidP="00192B4F">
            <w:pPr>
              <w:pStyle w:val="Default"/>
              <w:rPr>
                <w:sz w:val="23"/>
                <w:szCs w:val="23"/>
              </w:rPr>
            </w:pPr>
            <w:r>
              <w:rPr>
                <w:sz w:val="23"/>
                <w:szCs w:val="23"/>
              </w:rPr>
              <w:t xml:space="preserve">администрация школы, </w:t>
            </w:r>
            <w:r w:rsidR="00192B4F">
              <w:rPr>
                <w:sz w:val="23"/>
                <w:szCs w:val="23"/>
              </w:rPr>
              <w:t>воспитатель</w:t>
            </w:r>
            <w:r>
              <w:rPr>
                <w:sz w:val="23"/>
                <w:szCs w:val="23"/>
              </w:rPr>
              <w:t xml:space="preserve"> </w:t>
            </w:r>
          </w:p>
        </w:tc>
        <w:tc>
          <w:tcPr>
            <w:tcW w:w="2268" w:type="dxa"/>
          </w:tcPr>
          <w:p w:rsidR="00A01F10" w:rsidRDefault="00A01F10" w:rsidP="00192B4F">
            <w:pPr>
              <w:pStyle w:val="Default"/>
            </w:pPr>
            <w:r>
              <w:t>20</w:t>
            </w:r>
            <w:r w:rsidR="00192B4F">
              <w:t>15</w:t>
            </w:r>
            <w:r>
              <w:t xml:space="preserve"> год </w:t>
            </w:r>
          </w:p>
        </w:tc>
        <w:tc>
          <w:tcPr>
            <w:tcW w:w="3433" w:type="dxa"/>
            <w:gridSpan w:val="2"/>
          </w:tcPr>
          <w:p w:rsidR="00A01F10" w:rsidRDefault="00A01F10">
            <w:pPr>
              <w:pStyle w:val="Default"/>
              <w:rPr>
                <w:sz w:val="23"/>
                <w:szCs w:val="23"/>
              </w:rPr>
            </w:pPr>
            <w:r>
              <w:rPr>
                <w:sz w:val="23"/>
                <w:szCs w:val="23"/>
              </w:rPr>
              <w:t xml:space="preserve">методические рекомендации </w:t>
            </w:r>
          </w:p>
        </w:tc>
      </w:tr>
      <w:tr w:rsidR="00A01F10" w:rsidTr="00E468C7">
        <w:trPr>
          <w:trHeight w:val="523"/>
        </w:trPr>
        <w:tc>
          <w:tcPr>
            <w:tcW w:w="5753" w:type="dxa"/>
          </w:tcPr>
          <w:p w:rsidR="00A01F10" w:rsidRDefault="00A01F10" w:rsidP="00192B4F">
            <w:pPr>
              <w:pStyle w:val="Default"/>
              <w:rPr>
                <w:sz w:val="23"/>
                <w:szCs w:val="23"/>
              </w:rPr>
            </w:pPr>
            <w:proofErr w:type="spellStart"/>
            <w:r>
              <w:rPr>
                <w:sz w:val="23"/>
                <w:szCs w:val="23"/>
              </w:rPr>
              <w:t>д</w:t>
            </w:r>
            <w:proofErr w:type="spellEnd"/>
            <w:r>
              <w:rPr>
                <w:sz w:val="23"/>
                <w:szCs w:val="23"/>
              </w:rPr>
              <w:t xml:space="preserve">) изучение примерных основных образовательных программ основного общего и </w:t>
            </w:r>
            <w:proofErr w:type="spellStart"/>
            <w:r w:rsidR="00192B4F">
              <w:rPr>
                <w:sz w:val="23"/>
                <w:szCs w:val="23"/>
              </w:rPr>
              <w:t>дошкольного</w:t>
            </w:r>
            <w:r>
              <w:rPr>
                <w:sz w:val="23"/>
                <w:szCs w:val="23"/>
              </w:rPr>
              <w:t>образования</w:t>
            </w:r>
            <w:proofErr w:type="spellEnd"/>
            <w:r>
              <w:rPr>
                <w:sz w:val="23"/>
                <w:szCs w:val="23"/>
              </w:rPr>
              <w:t xml:space="preserve"> </w:t>
            </w:r>
          </w:p>
        </w:tc>
        <w:tc>
          <w:tcPr>
            <w:tcW w:w="3569" w:type="dxa"/>
          </w:tcPr>
          <w:p w:rsidR="00A01F10" w:rsidRDefault="00A01F10">
            <w:pPr>
              <w:pStyle w:val="Default"/>
              <w:rPr>
                <w:sz w:val="23"/>
                <w:szCs w:val="23"/>
              </w:rPr>
            </w:pPr>
            <w:r>
              <w:rPr>
                <w:sz w:val="23"/>
                <w:szCs w:val="23"/>
              </w:rPr>
              <w:t xml:space="preserve">учителя, администрация школы. </w:t>
            </w:r>
          </w:p>
        </w:tc>
        <w:tc>
          <w:tcPr>
            <w:tcW w:w="2268" w:type="dxa"/>
          </w:tcPr>
          <w:p w:rsidR="00A01F10" w:rsidRDefault="00A01F10">
            <w:pPr>
              <w:pStyle w:val="Default"/>
              <w:rPr>
                <w:sz w:val="23"/>
                <w:szCs w:val="23"/>
              </w:rPr>
            </w:pPr>
            <w:r>
              <w:rPr>
                <w:sz w:val="23"/>
                <w:szCs w:val="23"/>
              </w:rPr>
              <w:t xml:space="preserve">2015 год </w:t>
            </w:r>
          </w:p>
        </w:tc>
        <w:tc>
          <w:tcPr>
            <w:tcW w:w="3433" w:type="dxa"/>
            <w:gridSpan w:val="2"/>
          </w:tcPr>
          <w:p w:rsidR="00A01F10" w:rsidRDefault="00A01F10" w:rsidP="00192B4F">
            <w:pPr>
              <w:pStyle w:val="Default"/>
              <w:rPr>
                <w:sz w:val="23"/>
                <w:szCs w:val="23"/>
              </w:rPr>
            </w:pPr>
            <w:r>
              <w:rPr>
                <w:sz w:val="23"/>
                <w:szCs w:val="23"/>
              </w:rPr>
              <w:t xml:space="preserve">примерные основные образовательные программы основного общего и </w:t>
            </w:r>
            <w:r w:rsidR="00192B4F">
              <w:rPr>
                <w:sz w:val="23"/>
                <w:szCs w:val="23"/>
              </w:rPr>
              <w:t>дошкольного</w:t>
            </w:r>
            <w:r>
              <w:rPr>
                <w:sz w:val="23"/>
                <w:szCs w:val="23"/>
              </w:rPr>
              <w:t xml:space="preserve"> образования </w:t>
            </w:r>
          </w:p>
        </w:tc>
      </w:tr>
      <w:tr w:rsidR="00A01F10" w:rsidTr="00E468C7">
        <w:trPr>
          <w:trHeight w:val="523"/>
        </w:trPr>
        <w:tc>
          <w:tcPr>
            <w:tcW w:w="5753" w:type="dxa"/>
          </w:tcPr>
          <w:p w:rsidR="00A01F10" w:rsidRDefault="00A01F10">
            <w:pPr>
              <w:pStyle w:val="Default"/>
              <w:rPr>
                <w:sz w:val="23"/>
                <w:szCs w:val="23"/>
              </w:rPr>
            </w:pPr>
            <w:r>
              <w:rPr>
                <w:sz w:val="23"/>
                <w:szCs w:val="23"/>
              </w:rPr>
              <w:t xml:space="preserve">е) повышение квалификации педагогических и управленческих кадров для реализации федеральных государственных образовательных стандартов общего образования </w:t>
            </w:r>
          </w:p>
        </w:tc>
        <w:tc>
          <w:tcPr>
            <w:tcW w:w="3569" w:type="dxa"/>
          </w:tcPr>
          <w:p w:rsidR="00A01F10" w:rsidRDefault="00A01F10">
            <w:pPr>
              <w:pStyle w:val="Default"/>
              <w:rPr>
                <w:sz w:val="23"/>
                <w:szCs w:val="23"/>
              </w:rPr>
            </w:pPr>
            <w:r>
              <w:rPr>
                <w:sz w:val="23"/>
                <w:szCs w:val="23"/>
              </w:rPr>
              <w:t xml:space="preserve">учителя, администрация школы. </w:t>
            </w:r>
          </w:p>
        </w:tc>
        <w:tc>
          <w:tcPr>
            <w:tcW w:w="2268" w:type="dxa"/>
          </w:tcPr>
          <w:p w:rsidR="00A01F10" w:rsidRDefault="00A01F10">
            <w:pPr>
              <w:pStyle w:val="Default"/>
              <w:rPr>
                <w:sz w:val="23"/>
                <w:szCs w:val="23"/>
              </w:rPr>
            </w:pPr>
            <w:r>
              <w:rPr>
                <w:sz w:val="23"/>
                <w:szCs w:val="23"/>
              </w:rPr>
              <w:t>2015 - 202</w:t>
            </w:r>
            <w:r w:rsidR="00DD02D4">
              <w:rPr>
                <w:sz w:val="23"/>
                <w:szCs w:val="23"/>
              </w:rPr>
              <w:t>1</w:t>
            </w:r>
            <w:r>
              <w:rPr>
                <w:sz w:val="23"/>
                <w:szCs w:val="23"/>
              </w:rPr>
              <w:t xml:space="preserve"> </w:t>
            </w:r>
          </w:p>
          <w:p w:rsidR="00A01F10" w:rsidRDefault="00A01F10">
            <w:pPr>
              <w:pStyle w:val="Default"/>
              <w:rPr>
                <w:sz w:val="23"/>
                <w:szCs w:val="23"/>
              </w:rPr>
            </w:pPr>
            <w:r>
              <w:rPr>
                <w:sz w:val="23"/>
                <w:szCs w:val="23"/>
              </w:rPr>
              <w:t xml:space="preserve">годы </w:t>
            </w:r>
          </w:p>
          <w:p w:rsidR="00A01F10" w:rsidRDefault="00A01F10">
            <w:pPr>
              <w:pStyle w:val="Default"/>
              <w:rPr>
                <w:sz w:val="23"/>
                <w:szCs w:val="23"/>
              </w:rPr>
            </w:pPr>
            <w:r>
              <w:rPr>
                <w:sz w:val="23"/>
                <w:szCs w:val="23"/>
              </w:rPr>
              <w:t xml:space="preserve">в соответствии с планом-графиком </w:t>
            </w:r>
          </w:p>
        </w:tc>
        <w:tc>
          <w:tcPr>
            <w:tcW w:w="3433" w:type="dxa"/>
            <w:gridSpan w:val="2"/>
          </w:tcPr>
          <w:p w:rsidR="00A01F10" w:rsidRDefault="00A01F10">
            <w:pPr>
              <w:pStyle w:val="Default"/>
              <w:rPr>
                <w:sz w:val="23"/>
                <w:szCs w:val="23"/>
              </w:rPr>
            </w:pPr>
            <w:r>
              <w:rPr>
                <w:sz w:val="23"/>
                <w:szCs w:val="23"/>
              </w:rPr>
              <w:t xml:space="preserve">повышение квалификации педагогических и управленческих кадров </w:t>
            </w:r>
          </w:p>
        </w:tc>
      </w:tr>
      <w:tr w:rsidR="00A01F10" w:rsidTr="00E468C7">
        <w:trPr>
          <w:trHeight w:val="385"/>
        </w:trPr>
        <w:tc>
          <w:tcPr>
            <w:tcW w:w="5753" w:type="dxa"/>
          </w:tcPr>
          <w:p w:rsidR="00A01F10" w:rsidRDefault="00A01F10">
            <w:pPr>
              <w:pStyle w:val="Default"/>
              <w:rPr>
                <w:sz w:val="23"/>
                <w:szCs w:val="23"/>
              </w:rPr>
            </w:pPr>
            <w:r>
              <w:rPr>
                <w:sz w:val="23"/>
                <w:szCs w:val="23"/>
              </w:rPr>
              <w:t xml:space="preserve">ж) организация и проведение мониторинга введения федеральных государственных образовательных стандартов общего образования </w:t>
            </w:r>
          </w:p>
        </w:tc>
        <w:tc>
          <w:tcPr>
            <w:tcW w:w="3569" w:type="dxa"/>
          </w:tcPr>
          <w:p w:rsidR="00A01F10" w:rsidRDefault="00A01F10">
            <w:pPr>
              <w:pStyle w:val="Default"/>
              <w:rPr>
                <w:sz w:val="23"/>
                <w:szCs w:val="23"/>
              </w:rPr>
            </w:pPr>
            <w:r>
              <w:rPr>
                <w:sz w:val="23"/>
                <w:szCs w:val="23"/>
              </w:rPr>
              <w:t xml:space="preserve">администрация школы, учителя </w:t>
            </w:r>
          </w:p>
        </w:tc>
        <w:tc>
          <w:tcPr>
            <w:tcW w:w="2268" w:type="dxa"/>
          </w:tcPr>
          <w:p w:rsidR="00A01F10" w:rsidRDefault="00A01F10">
            <w:pPr>
              <w:pStyle w:val="Default"/>
              <w:rPr>
                <w:sz w:val="23"/>
                <w:szCs w:val="23"/>
              </w:rPr>
            </w:pPr>
            <w:r>
              <w:rPr>
                <w:sz w:val="23"/>
                <w:szCs w:val="23"/>
              </w:rPr>
              <w:t>2015 - 202</w:t>
            </w:r>
            <w:r w:rsidR="00DD02D4">
              <w:rPr>
                <w:sz w:val="23"/>
                <w:szCs w:val="23"/>
              </w:rPr>
              <w:t>1</w:t>
            </w:r>
            <w:r>
              <w:rPr>
                <w:sz w:val="23"/>
                <w:szCs w:val="23"/>
              </w:rPr>
              <w:t xml:space="preserve"> </w:t>
            </w:r>
          </w:p>
          <w:p w:rsidR="00A01F10" w:rsidRDefault="00A01F10">
            <w:pPr>
              <w:pStyle w:val="Default"/>
              <w:rPr>
                <w:sz w:val="23"/>
                <w:szCs w:val="23"/>
              </w:rPr>
            </w:pPr>
            <w:r>
              <w:rPr>
                <w:sz w:val="23"/>
                <w:szCs w:val="23"/>
              </w:rPr>
              <w:t xml:space="preserve">годы </w:t>
            </w:r>
          </w:p>
        </w:tc>
        <w:tc>
          <w:tcPr>
            <w:tcW w:w="3433" w:type="dxa"/>
            <w:gridSpan w:val="2"/>
          </w:tcPr>
          <w:p w:rsidR="00A01F10" w:rsidRDefault="00A01F10">
            <w:pPr>
              <w:pStyle w:val="Default"/>
              <w:rPr>
                <w:sz w:val="23"/>
                <w:szCs w:val="23"/>
              </w:rPr>
            </w:pPr>
            <w:r>
              <w:rPr>
                <w:sz w:val="23"/>
                <w:szCs w:val="23"/>
              </w:rPr>
              <w:t xml:space="preserve">Аналитическая справка школы по реализации ФГОС </w:t>
            </w:r>
          </w:p>
        </w:tc>
      </w:tr>
      <w:tr w:rsidR="00A01F10" w:rsidTr="00E468C7">
        <w:trPr>
          <w:trHeight w:val="385"/>
        </w:trPr>
        <w:tc>
          <w:tcPr>
            <w:tcW w:w="5753" w:type="dxa"/>
          </w:tcPr>
          <w:p w:rsidR="00A01F10" w:rsidRDefault="00A01F10">
            <w:pPr>
              <w:pStyle w:val="Default"/>
              <w:rPr>
                <w:sz w:val="23"/>
                <w:szCs w:val="23"/>
              </w:rPr>
            </w:pPr>
            <w:proofErr w:type="spellStart"/>
            <w:r>
              <w:rPr>
                <w:sz w:val="23"/>
                <w:szCs w:val="23"/>
              </w:rPr>
              <w:t>з</w:t>
            </w:r>
            <w:proofErr w:type="spellEnd"/>
            <w:r>
              <w:rPr>
                <w:sz w:val="23"/>
                <w:szCs w:val="23"/>
              </w:rPr>
              <w:t xml:space="preserve">) участие в методических семинарах по изучению опыта внедрения ФГОС, </w:t>
            </w:r>
          </w:p>
        </w:tc>
        <w:tc>
          <w:tcPr>
            <w:tcW w:w="3569" w:type="dxa"/>
          </w:tcPr>
          <w:p w:rsidR="00A01F10" w:rsidRDefault="00A01F10">
            <w:pPr>
              <w:pStyle w:val="Default"/>
              <w:rPr>
                <w:sz w:val="23"/>
                <w:szCs w:val="23"/>
              </w:rPr>
            </w:pPr>
            <w:r>
              <w:rPr>
                <w:sz w:val="23"/>
                <w:szCs w:val="23"/>
              </w:rPr>
              <w:t xml:space="preserve">администрация школы </w:t>
            </w:r>
          </w:p>
        </w:tc>
        <w:tc>
          <w:tcPr>
            <w:tcW w:w="2268" w:type="dxa"/>
          </w:tcPr>
          <w:p w:rsidR="00A01F10" w:rsidRDefault="00A01F10">
            <w:pPr>
              <w:pStyle w:val="Default"/>
              <w:rPr>
                <w:sz w:val="23"/>
                <w:szCs w:val="23"/>
              </w:rPr>
            </w:pPr>
            <w:r>
              <w:rPr>
                <w:sz w:val="23"/>
                <w:szCs w:val="23"/>
              </w:rPr>
              <w:t>2015 - 202</w:t>
            </w:r>
            <w:r w:rsidR="00DD02D4">
              <w:rPr>
                <w:sz w:val="23"/>
                <w:szCs w:val="23"/>
              </w:rPr>
              <w:t>1</w:t>
            </w:r>
            <w:r>
              <w:rPr>
                <w:sz w:val="23"/>
                <w:szCs w:val="23"/>
              </w:rPr>
              <w:t xml:space="preserve"> </w:t>
            </w:r>
          </w:p>
          <w:p w:rsidR="00A01F10" w:rsidRDefault="00A01F10">
            <w:pPr>
              <w:pStyle w:val="Default"/>
              <w:rPr>
                <w:sz w:val="23"/>
                <w:szCs w:val="23"/>
              </w:rPr>
            </w:pPr>
            <w:r>
              <w:rPr>
                <w:sz w:val="23"/>
                <w:szCs w:val="23"/>
              </w:rPr>
              <w:t xml:space="preserve">годы </w:t>
            </w:r>
          </w:p>
        </w:tc>
        <w:tc>
          <w:tcPr>
            <w:tcW w:w="3433" w:type="dxa"/>
            <w:gridSpan w:val="2"/>
          </w:tcPr>
          <w:p w:rsidR="00A01F10" w:rsidRDefault="00A01F10">
            <w:pPr>
              <w:pStyle w:val="Default"/>
              <w:rPr>
                <w:sz w:val="23"/>
                <w:szCs w:val="23"/>
              </w:rPr>
            </w:pPr>
            <w:r>
              <w:rPr>
                <w:sz w:val="23"/>
                <w:szCs w:val="23"/>
              </w:rPr>
              <w:t xml:space="preserve">Формирование в школе банка методических материалов  </w:t>
            </w:r>
          </w:p>
          <w:p w:rsidR="00A01F10" w:rsidRDefault="00A01F10" w:rsidP="00A01F10">
            <w:pPr>
              <w:pStyle w:val="Default"/>
              <w:rPr>
                <w:sz w:val="23"/>
                <w:szCs w:val="23"/>
              </w:rPr>
            </w:pPr>
            <w:r>
              <w:rPr>
                <w:sz w:val="23"/>
                <w:szCs w:val="23"/>
              </w:rPr>
              <w:t xml:space="preserve">по реализации ФГОС </w:t>
            </w:r>
          </w:p>
        </w:tc>
      </w:tr>
      <w:tr w:rsidR="00A01F10" w:rsidTr="00E468C7">
        <w:trPr>
          <w:trHeight w:val="387"/>
        </w:trPr>
        <w:tc>
          <w:tcPr>
            <w:tcW w:w="5753" w:type="dxa"/>
          </w:tcPr>
          <w:p w:rsidR="00A01F10" w:rsidRDefault="00A01F10" w:rsidP="008637FB">
            <w:pPr>
              <w:pStyle w:val="Default"/>
              <w:numPr>
                <w:ilvl w:val="0"/>
                <w:numId w:val="39"/>
              </w:numPr>
              <w:rPr>
                <w:sz w:val="23"/>
                <w:szCs w:val="23"/>
              </w:rPr>
            </w:pPr>
            <w:r>
              <w:rPr>
                <w:b/>
                <w:bCs/>
                <w:sz w:val="23"/>
                <w:szCs w:val="23"/>
              </w:rPr>
              <w:t xml:space="preserve">Методические семинары по изучению общероссийской системы оценки качества общего образования: </w:t>
            </w:r>
          </w:p>
        </w:tc>
        <w:tc>
          <w:tcPr>
            <w:tcW w:w="3569" w:type="dxa"/>
          </w:tcPr>
          <w:p w:rsidR="00A01F10" w:rsidRDefault="00A01F10">
            <w:pPr>
              <w:pStyle w:val="Default"/>
              <w:rPr>
                <w:sz w:val="23"/>
                <w:szCs w:val="23"/>
              </w:rPr>
            </w:pPr>
            <w:r>
              <w:rPr>
                <w:b/>
                <w:bCs/>
                <w:sz w:val="23"/>
                <w:szCs w:val="23"/>
              </w:rPr>
              <w:t xml:space="preserve">учителя, администрация школы. </w:t>
            </w:r>
          </w:p>
        </w:tc>
        <w:tc>
          <w:tcPr>
            <w:tcW w:w="2268" w:type="dxa"/>
          </w:tcPr>
          <w:p w:rsidR="00A01F10" w:rsidRDefault="00A01F10">
            <w:pPr>
              <w:pStyle w:val="Default"/>
              <w:rPr>
                <w:sz w:val="23"/>
                <w:szCs w:val="23"/>
              </w:rPr>
            </w:pPr>
            <w:r>
              <w:rPr>
                <w:b/>
                <w:bCs/>
                <w:sz w:val="23"/>
                <w:szCs w:val="23"/>
              </w:rPr>
              <w:t>2015-202</w:t>
            </w:r>
            <w:r w:rsidR="00DD02D4">
              <w:rPr>
                <w:b/>
                <w:bCs/>
                <w:sz w:val="23"/>
                <w:szCs w:val="23"/>
              </w:rPr>
              <w:t>1</w:t>
            </w:r>
          </w:p>
          <w:p w:rsidR="00A01F10" w:rsidRDefault="00A01F10">
            <w:pPr>
              <w:pStyle w:val="Default"/>
              <w:rPr>
                <w:sz w:val="23"/>
                <w:szCs w:val="23"/>
              </w:rPr>
            </w:pPr>
            <w:r>
              <w:rPr>
                <w:b/>
                <w:bCs/>
                <w:sz w:val="23"/>
                <w:szCs w:val="23"/>
              </w:rPr>
              <w:t xml:space="preserve">годы </w:t>
            </w:r>
          </w:p>
        </w:tc>
        <w:tc>
          <w:tcPr>
            <w:tcW w:w="3433" w:type="dxa"/>
            <w:gridSpan w:val="2"/>
          </w:tcPr>
          <w:p w:rsidR="00A01F10" w:rsidRDefault="00A01F10">
            <w:pPr>
              <w:pStyle w:val="Default"/>
              <w:rPr>
                <w:sz w:val="23"/>
                <w:szCs w:val="23"/>
              </w:rPr>
            </w:pPr>
            <w:r>
              <w:rPr>
                <w:b/>
                <w:bCs/>
                <w:sz w:val="23"/>
                <w:szCs w:val="23"/>
              </w:rPr>
              <w:t xml:space="preserve">Методические рекомендации, публикации предметных журналов </w:t>
            </w:r>
          </w:p>
        </w:tc>
      </w:tr>
      <w:tr w:rsidR="00A01F10" w:rsidTr="00E468C7">
        <w:trPr>
          <w:gridAfter w:val="1"/>
          <w:wAfter w:w="25" w:type="dxa"/>
          <w:trHeight w:val="523"/>
        </w:trPr>
        <w:tc>
          <w:tcPr>
            <w:tcW w:w="5753" w:type="dxa"/>
          </w:tcPr>
          <w:p w:rsidR="00A01F10" w:rsidRDefault="00A01F10">
            <w:pPr>
              <w:pStyle w:val="Default"/>
              <w:rPr>
                <w:sz w:val="23"/>
                <w:szCs w:val="23"/>
              </w:rPr>
            </w:pPr>
            <w:r>
              <w:rPr>
                <w:sz w:val="23"/>
                <w:szCs w:val="23"/>
              </w:rPr>
              <w:lastRenderedPageBreak/>
              <w:t xml:space="preserve">а) разработка новой нормативно-правовой базы школы по применению </w:t>
            </w:r>
            <w:proofErr w:type="gramStart"/>
            <w:r>
              <w:rPr>
                <w:sz w:val="23"/>
                <w:szCs w:val="23"/>
              </w:rPr>
              <w:t>модели общероссийской системы оценки качества общего образования</w:t>
            </w:r>
            <w:proofErr w:type="gramEnd"/>
            <w:r>
              <w:rPr>
                <w:sz w:val="23"/>
                <w:szCs w:val="23"/>
              </w:rPr>
              <w:t xml:space="preserve">. </w:t>
            </w:r>
          </w:p>
        </w:tc>
        <w:tc>
          <w:tcPr>
            <w:tcW w:w="3569" w:type="dxa"/>
          </w:tcPr>
          <w:p w:rsidR="00A01F10" w:rsidRDefault="00A01F10">
            <w:pPr>
              <w:pStyle w:val="Default"/>
              <w:rPr>
                <w:sz w:val="23"/>
                <w:szCs w:val="23"/>
              </w:rPr>
            </w:pPr>
            <w:r>
              <w:rPr>
                <w:sz w:val="23"/>
                <w:szCs w:val="23"/>
              </w:rPr>
              <w:t xml:space="preserve">администрация школы. </w:t>
            </w:r>
          </w:p>
        </w:tc>
        <w:tc>
          <w:tcPr>
            <w:tcW w:w="2268" w:type="dxa"/>
          </w:tcPr>
          <w:p w:rsidR="00A01F10" w:rsidRDefault="00A01F10">
            <w:pPr>
              <w:pStyle w:val="Default"/>
              <w:rPr>
                <w:sz w:val="23"/>
                <w:szCs w:val="23"/>
              </w:rPr>
            </w:pPr>
            <w:r>
              <w:rPr>
                <w:sz w:val="23"/>
                <w:szCs w:val="23"/>
              </w:rPr>
              <w:t xml:space="preserve">2015-2017 </w:t>
            </w:r>
          </w:p>
          <w:p w:rsidR="00A01F10" w:rsidRDefault="00A01F10">
            <w:pPr>
              <w:pStyle w:val="Default"/>
              <w:rPr>
                <w:sz w:val="23"/>
                <w:szCs w:val="23"/>
              </w:rPr>
            </w:pPr>
            <w:r>
              <w:rPr>
                <w:sz w:val="23"/>
                <w:szCs w:val="23"/>
              </w:rPr>
              <w:t xml:space="preserve">годы </w:t>
            </w:r>
          </w:p>
        </w:tc>
        <w:tc>
          <w:tcPr>
            <w:tcW w:w="3408" w:type="dxa"/>
          </w:tcPr>
          <w:p w:rsidR="00A01F10" w:rsidRDefault="00A01F10">
            <w:pPr>
              <w:pStyle w:val="Default"/>
              <w:rPr>
                <w:sz w:val="23"/>
                <w:szCs w:val="23"/>
              </w:rPr>
            </w:pPr>
            <w:r>
              <w:rPr>
                <w:sz w:val="23"/>
                <w:szCs w:val="23"/>
              </w:rPr>
              <w:t xml:space="preserve">Методические рекомендации, разработка новых нормативно - правовых локальных актов </w:t>
            </w:r>
          </w:p>
        </w:tc>
      </w:tr>
      <w:tr w:rsidR="00A01F10" w:rsidTr="00E468C7">
        <w:trPr>
          <w:gridAfter w:val="1"/>
          <w:wAfter w:w="25" w:type="dxa"/>
          <w:trHeight w:val="937"/>
        </w:trPr>
        <w:tc>
          <w:tcPr>
            <w:tcW w:w="5753" w:type="dxa"/>
          </w:tcPr>
          <w:p w:rsidR="00A01F10" w:rsidRDefault="00A01F10">
            <w:pPr>
              <w:pStyle w:val="Default"/>
              <w:rPr>
                <w:sz w:val="23"/>
                <w:szCs w:val="23"/>
              </w:rPr>
            </w:pPr>
            <w:r>
              <w:rPr>
                <w:sz w:val="23"/>
                <w:szCs w:val="23"/>
              </w:rPr>
              <w:t xml:space="preserve">в) внедрение </w:t>
            </w:r>
            <w:proofErr w:type="gramStart"/>
            <w:r>
              <w:rPr>
                <w:sz w:val="23"/>
                <w:szCs w:val="23"/>
              </w:rPr>
              <w:t>инструментария реализации модели общероссийской системы оценки качества общего образования</w:t>
            </w:r>
            <w:proofErr w:type="gramEnd"/>
            <w:r>
              <w:rPr>
                <w:sz w:val="23"/>
                <w:szCs w:val="23"/>
              </w:rPr>
              <w:t xml:space="preserve"> и обеспечение комплексного электронного мониторинга качества образования. </w:t>
            </w:r>
          </w:p>
        </w:tc>
        <w:tc>
          <w:tcPr>
            <w:tcW w:w="3569" w:type="dxa"/>
          </w:tcPr>
          <w:p w:rsidR="00A01F10" w:rsidRDefault="00A01F10">
            <w:pPr>
              <w:pStyle w:val="Default"/>
              <w:rPr>
                <w:sz w:val="23"/>
                <w:szCs w:val="23"/>
              </w:rPr>
            </w:pPr>
            <w:r>
              <w:rPr>
                <w:sz w:val="23"/>
                <w:szCs w:val="23"/>
              </w:rPr>
              <w:t xml:space="preserve">администрация школы, учителя </w:t>
            </w:r>
          </w:p>
        </w:tc>
        <w:tc>
          <w:tcPr>
            <w:tcW w:w="2268" w:type="dxa"/>
          </w:tcPr>
          <w:p w:rsidR="00A01F10" w:rsidRDefault="00A01F10">
            <w:pPr>
              <w:pStyle w:val="Default"/>
              <w:rPr>
                <w:sz w:val="23"/>
                <w:szCs w:val="23"/>
              </w:rPr>
            </w:pPr>
            <w:r>
              <w:rPr>
                <w:sz w:val="23"/>
                <w:szCs w:val="23"/>
              </w:rPr>
              <w:t xml:space="preserve">2015 </w:t>
            </w:r>
          </w:p>
          <w:p w:rsidR="00A01F10" w:rsidRDefault="00A01F10">
            <w:pPr>
              <w:pStyle w:val="Default"/>
              <w:rPr>
                <w:sz w:val="23"/>
                <w:szCs w:val="23"/>
              </w:rPr>
            </w:pPr>
            <w:r>
              <w:rPr>
                <w:sz w:val="23"/>
                <w:szCs w:val="23"/>
              </w:rPr>
              <w:t xml:space="preserve">год </w:t>
            </w:r>
          </w:p>
        </w:tc>
        <w:tc>
          <w:tcPr>
            <w:tcW w:w="3408" w:type="dxa"/>
          </w:tcPr>
          <w:p w:rsidR="00A01F10" w:rsidRDefault="00A01F10">
            <w:pPr>
              <w:pStyle w:val="Default"/>
              <w:rPr>
                <w:sz w:val="23"/>
                <w:szCs w:val="23"/>
              </w:rPr>
            </w:pPr>
            <w:r>
              <w:rPr>
                <w:sz w:val="23"/>
                <w:szCs w:val="23"/>
              </w:rPr>
              <w:t xml:space="preserve">инструментарий </w:t>
            </w:r>
            <w:proofErr w:type="gramStart"/>
            <w:r>
              <w:rPr>
                <w:sz w:val="23"/>
                <w:szCs w:val="23"/>
              </w:rPr>
              <w:t>реализации модели общероссийской системы оценки качества общего</w:t>
            </w:r>
            <w:proofErr w:type="gramEnd"/>
            <w:r>
              <w:rPr>
                <w:sz w:val="23"/>
                <w:szCs w:val="23"/>
              </w:rPr>
              <w:t xml:space="preserve"> образования, методические рекомендации по ее использованию, система электронного мониторинга </w:t>
            </w:r>
          </w:p>
        </w:tc>
      </w:tr>
      <w:tr w:rsidR="00A01F10" w:rsidTr="00E468C7">
        <w:trPr>
          <w:gridAfter w:val="1"/>
          <w:wAfter w:w="25" w:type="dxa"/>
          <w:trHeight w:val="385"/>
        </w:trPr>
        <w:tc>
          <w:tcPr>
            <w:tcW w:w="5753" w:type="dxa"/>
          </w:tcPr>
          <w:p w:rsidR="00A01F10" w:rsidRDefault="00A01F10">
            <w:pPr>
              <w:pStyle w:val="Default"/>
              <w:rPr>
                <w:sz w:val="23"/>
                <w:szCs w:val="23"/>
              </w:rPr>
            </w:pPr>
            <w:r>
              <w:rPr>
                <w:sz w:val="23"/>
                <w:szCs w:val="23"/>
              </w:rPr>
              <w:t xml:space="preserve">Нормативно-правовое обеспечение внедрения моделей учета учебных и </w:t>
            </w:r>
            <w:proofErr w:type="spellStart"/>
            <w:r>
              <w:rPr>
                <w:sz w:val="23"/>
                <w:szCs w:val="23"/>
              </w:rPr>
              <w:t>внеучебных</w:t>
            </w:r>
            <w:proofErr w:type="spellEnd"/>
            <w:r>
              <w:rPr>
                <w:sz w:val="23"/>
                <w:szCs w:val="23"/>
              </w:rPr>
              <w:t xml:space="preserve"> достижений обучающихся </w:t>
            </w:r>
          </w:p>
        </w:tc>
        <w:tc>
          <w:tcPr>
            <w:tcW w:w="3569" w:type="dxa"/>
          </w:tcPr>
          <w:p w:rsidR="00A01F10" w:rsidRDefault="00A01F10">
            <w:pPr>
              <w:pStyle w:val="Default"/>
              <w:rPr>
                <w:sz w:val="23"/>
                <w:szCs w:val="23"/>
              </w:rPr>
            </w:pPr>
            <w:r>
              <w:rPr>
                <w:sz w:val="23"/>
                <w:szCs w:val="23"/>
              </w:rPr>
              <w:t xml:space="preserve">администрация школы, учителя, классные руководители </w:t>
            </w:r>
          </w:p>
        </w:tc>
        <w:tc>
          <w:tcPr>
            <w:tcW w:w="2268" w:type="dxa"/>
          </w:tcPr>
          <w:p w:rsidR="00A01F10" w:rsidRDefault="00A01F10">
            <w:pPr>
              <w:pStyle w:val="Default"/>
              <w:rPr>
                <w:sz w:val="23"/>
                <w:szCs w:val="23"/>
              </w:rPr>
            </w:pPr>
            <w:r>
              <w:rPr>
                <w:sz w:val="23"/>
                <w:szCs w:val="23"/>
              </w:rPr>
              <w:t xml:space="preserve">2015-2016 </w:t>
            </w:r>
          </w:p>
          <w:p w:rsidR="00A01F10" w:rsidRDefault="00A01F10">
            <w:pPr>
              <w:pStyle w:val="Default"/>
              <w:rPr>
                <w:sz w:val="23"/>
                <w:szCs w:val="23"/>
              </w:rPr>
            </w:pPr>
            <w:r>
              <w:rPr>
                <w:sz w:val="23"/>
                <w:szCs w:val="23"/>
              </w:rPr>
              <w:t xml:space="preserve">год </w:t>
            </w:r>
          </w:p>
        </w:tc>
        <w:tc>
          <w:tcPr>
            <w:tcW w:w="3408" w:type="dxa"/>
          </w:tcPr>
          <w:p w:rsidR="00A01F10" w:rsidRDefault="00A01F10">
            <w:pPr>
              <w:pStyle w:val="Default"/>
              <w:rPr>
                <w:sz w:val="23"/>
                <w:szCs w:val="23"/>
              </w:rPr>
            </w:pPr>
            <w:r>
              <w:rPr>
                <w:sz w:val="23"/>
                <w:szCs w:val="23"/>
              </w:rPr>
              <w:t xml:space="preserve">нормативные правовые локальные акты школы </w:t>
            </w:r>
          </w:p>
        </w:tc>
      </w:tr>
      <w:tr w:rsidR="00A01F10" w:rsidTr="00E468C7">
        <w:trPr>
          <w:gridAfter w:val="1"/>
          <w:wAfter w:w="25" w:type="dxa"/>
          <w:trHeight w:val="385"/>
        </w:trPr>
        <w:tc>
          <w:tcPr>
            <w:tcW w:w="5753" w:type="dxa"/>
          </w:tcPr>
          <w:p w:rsidR="00A01F10" w:rsidRDefault="00A01F10">
            <w:pPr>
              <w:pStyle w:val="Default"/>
              <w:rPr>
                <w:sz w:val="23"/>
                <w:szCs w:val="23"/>
              </w:rPr>
            </w:pPr>
            <w:r>
              <w:rPr>
                <w:sz w:val="23"/>
                <w:szCs w:val="23"/>
              </w:rPr>
              <w:t xml:space="preserve">Методические семинары по изучению модели оценки качества работы по социализации личности </w:t>
            </w:r>
          </w:p>
        </w:tc>
        <w:tc>
          <w:tcPr>
            <w:tcW w:w="3569" w:type="dxa"/>
          </w:tcPr>
          <w:p w:rsidR="00A01F10" w:rsidRDefault="00A01F10">
            <w:pPr>
              <w:pStyle w:val="Default"/>
              <w:rPr>
                <w:sz w:val="23"/>
                <w:szCs w:val="23"/>
              </w:rPr>
            </w:pPr>
            <w:r>
              <w:rPr>
                <w:sz w:val="23"/>
                <w:szCs w:val="23"/>
              </w:rPr>
              <w:t xml:space="preserve">администрация школы, учителя </w:t>
            </w:r>
          </w:p>
        </w:tc>
        <w:tc>
          <w:tcPr>
            <w:tcW w:w="2268" w:type="dxa"/>
          </w:tcPr>
          <w:p w:rsidR="00A01F10" w:rsidRDefault="00A01F10" w:rsidP="00DD02D4">
            <w:pPr>
              <w:pStyle w:val="Default"/>
              <w:rPr>
                <w:sz w:val="23"/>
                <w:szCs w:val="23"/>
              </w:rPr>
            </w:pPr>
            <w:r>
              <w:rPr>
                <w:sz w:val="23"/>
                <w:szCs w:val="23"/>
              </w:rPr>
              <w:t>2015-202</w:t>
            </w:r>
            <w:r w:rsidR="00DD02D4">
              <w:rPr>
                <w:sz w:val="23"/>
                <w:szCs w:val="23"/>
              </w:rPr>
              <w:t>1</w:t>
            </w:r>
            <w:r>
              <w:rPr>
                <w:sz w:val="23"/>
                <w:szCs w:val="23"/>
              </w:rPr>
              <w:t xml:space="preserve"> </w:t>
            </w:r>
          </w:p>
        </w:tc>
        <w:tc>
          <w:tcPr>
            <w:tcW w:w="3408" w:type="dxa"/>
          </w:tcPr>
          <w:p w:rsidR="00A01F10" w:rsidRDefault="00A01F10">
            <w:pPr>
              <w:pStyle w:val="Default"/>
              <w:rPr>
                <w:sz w:val="23"/>
                <w:szCs w:val="23"/>
              </w:rPr>
            </w:pPr>
            <w:r>
              <w:rPr>
                <w:sz w:val="23"/>
                <w:szCs w:val="23"/>
              </w:rPr>
              <w:t xml:space="preserve">Методические рекомендации. </w:t>
            </w:r>
          </w:p>
        </w:tc>
      </w:tr>
      <w:tr w:rsidR="00192B4F" w:rsidTr="00192B4F">
        <w:trPr>
          <w:gridAfter w:val="1"/>
          <w:wAfter w:w="25" w:type="dxa"/>
          <w:trHeight w:val="661"/>
        </w:trPr>
        <w:tc>
          <w:tcPr>
            <w:tcW w:w="5753" w:type="dxa"/>
          </w:tcPr>
          <w:p w:rsidR="00192B4F" w:rsidRDefault="00192B4F" w:rsidP="00E468C7">
            <w:pPr>
              <w:pStyle w:val="Default"/>
              <w:rPr>
                <w:sz w:val="23"/>
                <w:szCs w:val="23"/>
              </w:rPr>
            </w:pPr>
            <w:r>
              <w:rPr>
                <w:sz w:val="23"/>
                <w:szCs w:val="23"/>
              </w:rPr>
              <w:t>Организация работы по приведению в соответствие с требованиями ФГОС и новыми тарифно-квалификационными характеристиками должностных инструкций заместителя директора, учителе</w:t>
            </w:r>
            <w:proofErr w:type="gramStart"/>
            <w:r>
              <w:rPr>
                <w:sz w:val="23"/>
                <w:szCs w:val="23"/>
              </w:rPr>
              <w:t>й-</w:t>
            </w:r>
            <w:proofErr w:type="gramEnd"/>
            <w:r>
              <w:rPr>
                <w:sz w:val="23"/>
                <w:szCs w:val="23"/>
              </w:rPr>
              <w:t xml:space="preserve"> предметников , </w:t>
            </w:r>
            <w:proofErr w:type="spellStart"/>
            <w:r>
              <w:rPr>
                <w:sz w:val="23"/>
                <w:szCs w:val="23"/>
              </w:rPr>
              <w:t>воспитаталя</w:t>
            </w:r>
            <w:proofErr w:type="spellEnd"/>
          </w:p>
        </w:tc>
        <w:tc>
          <w:tcPr>
            <w:tcW w:w="3569" w:type="dxa"/>
          </w:tcPr>
          <w:p w:rsidR="00192B4F" w:rsidRDefault="00192B4F">
            <w:pPr>
              <w:pStyle w:val="Default"/>
              <w:rPr>
                <w:sz w:val="23"/>
                <w:szCs w:val="23"/>
              </w:rPr>
            </w:pPr>
            <w:r>
              <w:rPr>
                <w:sz w:val="23"/>
                <w:szCs w:val="23"/>
              </w:rPr>
              <w:t xml:space="preserve">Директор </w:t>
            </w:r>
          </w:p>
          <w:p w:rsidR="00192B4F" w:rsidRDefault="00192B4F" w:rsidP="00E468C7">
            <w:pPr>
              <w:pStyle w:val="Default"/>
              <w:rPr>
                <w:sz w:val="23"/>
                <w:szCs w:val="23"/>
              </w:rPr>
            </w:pPr>
            <w:r>
              <w:rPr>
                <w:sz w:val="23"/>
                <w:szCs w:val="23"/>
              </w:rPr>
              <w:t xml:space="preserve">Зам. директора </w:t>
            </w:r>
          </w:p>
        </w:tc>
        <w:tc>
          <w:tcPr>
            <w:tcW w:w="2268" w:type="dxa"/>
          </w:tcPr>
          <w:p w:rsidR="00192B4F" w:rsidRDefault="00192B4F">
            <w:pPr>
              <w:pStyle w:val="Default"/>
              <w:rPr>
                <w:sz w:val="23"/>
                <w:szCs w:val="23"/>
              </w:rPr>
            </w:pPr>
            <w:r>
              <w:rPr>
                <w:sz w:val="23"/>
                <w:szCs w:val="23"/>
              </w:rPr>
              <w:t xml:space="preserve">Август 2015 </w:t>
            </w:r>
          </w:p>
        </w:tc>
        <w:tc>
          <w:tcPr>
            <w:tcW w:w="3408" w:type="dxa"/>
          </w:tcPr>
          <w:p w:rsidR="00192B4F" w:rsidRDefault="00192B4F">
            <w:pPr>
              <w:pStyle w:val="Default"/>
              <w:rPr>
                <w:sz w:val="23"/>
                <w:szCs w:val="23"/>
              </w:rPr>
            </w:pPr>
          </w:p>
        </w:tc>
      </w:tr>
      <w:tr w:rsidR="00A01F10" w:rsidTr="00E468C7">
        <w:trPr>
          <w:gridAfter w:val="1"/>
          <w:wAfter w:w="25" w:type="dxa"/>
          <w:trHeight w:val="1079"/>
        </w:trPr>
        <w:tc>
          <w:tcPr>
            <w:tcW w:w="5753" w:type="dxa"/>
          </w:tcPr>
          <w:p w:rsidR="00A01F10" w:rsidRDefault="00A01F10">
            <w:pPr>
              <w:pStyle w:val="Default"/>
              <w:rPr>
                <w:sz w:val="22"/>
                <w:szCs w:val="22"/>
              </w:rPr>
            </w:pPr>
            <w:r w:rsidRPr="00E468C7">
              <w:rPr>
                <w:sz w:val="23"/>
                <w:szCs w:val="23"/>
              </w:rPr>
              <w:t>Работа с родителями по информированию и привлечению к деятельности в рамках внедрения ФГОС</w:t>
            </w:r>
            <w:r>
              <w:rPr>
                <w:rFonts w:ascii="Calibri" w:hAnsi="Calibri" w:cs="Calibri"/>
                <w:sz w:val="22"/>
                <w:szCs w:val="22"/>
              </w:rPr>
              <w:t xml:space="preserve"> </w:t>
            </w:r>
          </w:p>
        </w:tc>
        <w:tc>
          <w:tcPr>
            <w:tcW w:w="3569" w:type="dxa"/>
          </w:tcPr>
          <w:p w:rsidR="00A01F10" w:rsidRDefault="00A01F10">
            <w:pPr>
              <w:pStyle w:val="Default"/>
              <w:rPr>
                <w:sz w:val="23"/>
                <w:szCs w:val="23"/>
              </w:rPr>
            </w:pPr>
            <w:r>
              <w:rPr>
                <w:sz w:val="23"/>
                <w:szCs w:val="23"/>
              </w:rPr>
              <w:t xml:space="preserve">Классные руководители </w:t>
            </w:r>
          </w:p>
        </w:tc>
        <w:tc>
          <w:tcPr>
            <w:tcW w:w="2268" w:type="dxa"/>
          </w:tcPr>
          <w:p w:rsidR="00A01F10" w:rsidRDefault="00A01F10">
            <w:pPr>
              <w:pStyle w:val="Default"/>
              <w:rPr>
                <w:sz w:val="23"/>
                <w:szCs w:val="23"/>
              </w:rPr>
            </w:pPr>
            <w:r>
              <w:rPr>
                <w:sz w:val="23"/>
                <w:szCs w:val="23"/>
              </w:rPr>
              <w:t xml:space="preserve">В течение реализации проекта </w:t>
            </w:r>
          </w:p>
        </w:tc>
        <w:tc>
          <w:tcPr>
            <w:tcW w:w="3408" w:type="dxa"/>
          </w:tcPr>
          <w:p w:rsidR="00A01F10" w:rsidRDefault="00A01F10">
            <w:pPr>
              <w:pStyle w:val="Default"/>
              <w:rPr>
                <w:sz w:val="23"/>
                <w:szCs w:val="23"/>
              </w:rPr>
            </w:pPr>
            <w:r>
              <w:rPr>
                <w:sz w:val="23"/>
                <w:szCs w:val="23"/>
              </w:rPr>
              <w:t xml:space="preserve">Взаимодействие с организациями, родительской общественностью в процессе внедрения ФГОС с целью обеспечения оптимальных условий для предоставления качественных образовательных услуг населению </w:t>
            </w:r>
          </w:p>
        </w:tc>
      </w:tr>
      <w:tr w:rsidR="00A01F10" w:rsidTr="00E468C7">
        <w:trPr>
          <w:gridAfter w:val="2"/>
          <w:wAfter w:w="3433" w:type="dxa"/>
          <w:trHeight w:val="251"/>
        </w:trPr>
        <w:tc>
          <w:tcPr>
            <w:tcW w:w="5753" w:type="dxa"/>
          </w:tcPr>
          <w:p w:rsidR="00A01F10" w:rsidRDefault="00A01F10">
            <w:pPr>
              <w:pStyle w:val="Default"/>
              <w:rPr>
                <w:sz w:val="22"/>
                <w:szCs w:val="22"/>
              </w:rPr>
            </w:pPr>
            <w:r w:rsidRPr="00E468C7">
              <w:rPr>
                <w:sz w:val="23"/>
                <w:szCs w:val="23"/>
              </w:rPr>
              <w:t>Информирование общественности о ходе и результатах введения ФГОС в ОУ.</w:t>
            </w:r>
            <w:r>
              <w:rPr>
                <w:rFonts w:ascii="Calibri" w:hAnsi="Calibri" w:cs="Calibri"/>
                <w:sz w:val="22"/>
                <w:szCs w:val="22"/>
              </w:rPr>
              <w:t xml:space="preserve"> </w:t>
            </w:r>
          </w:p>
        </w:tc>
        <w:tc>
          <w:tcPr>
            <w:tcW w:w="3569" w:type="dxa"/>
          </w:tcPr>
          <w:p w:rsidR="00A01F10" w:rsidRDefault="00A01F10" w:rsidP="00E468C7">
            <w:pPr>
              <w:pStyle w:val="Default"/>
              <w:rPr>
                <w:sz w:val="23"/>
                <w:szCs w:val="23"/>
              </w:rPr>
            </w:pPr>
            <w:r>
              <w:rPr>
                <w:sz w:val="23"/>
                <w:szCs w:val="23"/>
              </w:rPr>
              <w:t>Директор, зам</w:t>
            </w:r>
            <w:r w:rsidR="00E468C7">
              <w:rPr>
                <w:sz w:val="23"/>
                <w:szCs w:val="23"/>
              </w:rPr>
              <w:t>.</w:t>
            </w:r>
            <w:r>
              <w:rPr>
                <w:sz w:val="23"/>
                <w:szCs w:val="23"/>
              </w:rPr>
              <w:t xml:space="preserve"> директора </w:t>
            </w:r>
          </w:p>
        </w:tc>
        <w:tc>
          <w:tcPr>
            <w:tcW w:w="2268" w:type="dxa"/>
          </w:tcPr>
          <w:p w:rsidR="00A01F10" w:rsidRDefault="00A01F10">
            <w:pPr>
              <w:pStyle w:val="Default"/>
              <w:rPr>
                <w:sz w:val="23"/>
                <w:szCs w:val="23"/>
              </w:rPr>
            </w:pPr>
            <w:r>
              <w:rPr>
                <w:sz w:val="23"/>
                <w:szCs w:val="23"/>
              </w:rPr>
              <w:t xml:space="preserve">В течение реализации проекта </w:t>
            </w:r>
          </w:p>
        </w:tc>
      </w:tr>
      <w:tr w:rsidR="00A01F10" w:rsidTr="00E468C7">
        <w:trPr>
          <w:gridAfter w:val="1"/>
          <w:wAfter w:w="25" w:type="dxa"/>
          <w:trHeight w:val="385"/>
        </w:trPr>
        <w:tc>
          <w:tcPr>
            <w:tcW w:w="5753" w:type="dxa"/>
          </w:tcPr>
          <w:p w:rsidR="00A01F10" w:rsidRDefault="00192B4F">
            <w:pPr>
              <w:pStyle w:val="Default"/>
              <w:rPr>
                <w:sz w:val="23"/>
                <w:szCs w:val="23"/>
              </w:rPr>
            </w:pPr>
            <w:r>
              <w:rPr>
                <w:sz w:val="23"/>
                <w:szCs w:val="23"/>
              </w:rPr>
              <w:t xml:space="preserve"> </w:t>
            </w:r>
            <w:r w:rsidR="00A01F10">
              <w:rPr>
                <w:sz w:val="23"/>
                <w:szCs w:val="23"/>
              </w:rPr>
              <w:t xml:space="preserve">Внедрение модели учета </w:t>
            </w:r>
            <w:proofErr w:type="spellStart"/>
            <w:r w:rsidR="00A01F10">
              <w:rPr>
                <w:sz w:val="23"/>
                <w:szCs w:val="23"/>
              </w:rPr>
              <w:t>внеучебных</w:t>
            </w:r>
            <w:proofErr w:type="spellEnd"/>
            <w:r w:rsidR="00A01F10">
              <w:rPr>
                <w:sz w:val="23"/>
                <w:szCs w:val="23"/>
              </w:rPr>
              <w:t xml:space="preserve"> достижений обучающихся </w:t>
            </w:r>
          </w:p>
        </w:tc>
        <w:tc>
          <w:tcPr>
            <w:tcW w:w="3569" w:type="dxa"/>
          </w:tcPr>
          <w:p w:rsidR="00A01F10" w:rsidRDefault="00A01F10">
            <w:pPr>
              <w:pStyle w:val="Default"/>
              <w:rPr>
                <w:sz w:val="23"/>
                <w:szCs w:val="23"/>
              </w:rPr>
            </w:pPr>
            <w:r>
              <w:rPr>
                <w:sz w:val="23"/>
                <w:szCs w:val="23"/>
              </w:rPr>
              <w:t>Зам</w:t>
            </w:r>
            <w:proofErr w:type="gramStart"/>
            <w:r>
              <w:rPr>
                <w:sz w:val="23"/>
                <w:szCs w:val="23"/>
              </w:rPr>
              <w:t>.</w:t>
            </w:r>
            <w:r w:rsidR="00E468C7">
              <w:rPr>
                <w:sz w:val="23"/>
                <w:szCs w:val="23"/>
              </w:rPr>
              <w:t>д</w:t>
            </w:r>
            <w:proofErr w:type="gramEnd"/>
            <w:r w:rsidR="00E468C7">
              <w:rPr>
                <w:sz w:val="23"/>
                <w:szCs w:val="23"/>
              </w:rPr>
              <w:t>иректора</w:t>
            </w:r>
          </w:p>
          <w:p w:rsidR="00A01F10" w:rsidRDefault="00A01F10">
            <w:pPr>
              <w:pStyle w:val="Default"/>
              <w:rPr>
                <w:sz w:val="23"/>
                <w:szCs w:val="23"/>
              </w:rPr>
            </w:pPr>
            <w:r>
              <w:rPr>
                <w:sz w:val="23"/>
                <w:szCs w:val="23"/>
              </w:rPr>
              <w:t xml:space="preserve">Учителя-предметники </w:t>
            </w:r>
          </w:p>
        </w:tc>
        <w:tc>
          <w:tcPr>
            <w:tcW w:w="2268" w:type="dxa"/>
          </w:tcPr>
          <w:p w:rsidR="00A01F10" w:rsidRDefault="00A01F10">
            <w:pPr>
              <w:pStyle w:val="Default"/>
              <w:rPr>
                <w:sz w:val="23"/>
                <w:szCs w:val="23"/>
              </w:rPr>
            </w:pPr>
            <w:r>
              <w:rPr>
                <w:sz w:val="23"/>
                <w:szCs w:val="23"/>
              </w:rPr>
              <w:t xml:space="preserve">В течение реализации проекта </w:t>
            </w:r>
          </w:p>
        </w:tc>
        <w:tc>
          <w:tcPr>
            <w:tcW w:w="3408" w:type="dxa"/>
          </w:tcPr>
          <w:p w:rsidR="00A01F10" w:rsidRDefault="00A01F10">
            <w:pPr>
              <w:pStyle w:val="Default"/>
              <w:rPr>
                <w:sz w:val="23"/>
                <w:szCs w:val="23"/>
              </w:rPr>
            </w:pPr>
            <w:r>
              <w:rPr>
                <w:sz w:val="23"/>
                <w:szCs w:val="23"/>
              </w:rPr>
              <w:t xml:space="preserve">Расширение числа учащихся, занимающихся дополнительным образованием в ОУ </w:t>
            </w:r>
          </w:p>
        </w:tc>
      </w:tr>
      <w:tr w:rsidR="00A01F10" w:rsidTr="00E468C7">
        <w:trPr>
          <w:gridAfter w:val="1"/>
          <w:wAfter w:w="25" w:type="dxa"/>
          <w:trHeight w:val="385"/>
        </w:trPr>
        <w:tc>
          <w:tcPr>
            <w:tcW w:w="5753" w:type="dxa"/>
          </w:tcPr>
          <w:p w:rsidR="00A01F10" w:rsidRDefault="00A01F10">
            <w:pPr>
              <w:pStyle w:val="Default"/>
              <w:rPr>
                <w:sz w:val="23"/>
                <w:szCs w:val="23"/>
              </w:rPr>
            </w:pPr>
            <w:r>
              <w:rPr>
                <w:sz w:val="23"/>
                <w:szCs w:val="23"/>
              </w:rPr>
              <w:lastRenderedPageBreak/>
              <w:t>Изучение федеральных моделей оценки качества работы по социализации личности и последующее их внедрение в практику</w:t>
            </w:r>
          </w:p>
        </w:tc>
        <w:tc>
          <w:tcPr>
            <w:tcW w:w="3569" w:type="dxa"/>
          </w:tcPr>
          <w:p w:rsidR="00A01F10" w:rsidRDefault="00A01F10">
            <w:pPr>
              <w:pStyle w:val="Default"/>
              <w:rPr>
                <w:sz w:val="23"/>
                <w:szCs w:val="23"/>
              </w:rPr>
            </w:pPr>
            <w:r>
              <w:rPr>
                <w:sz w:val="23"/>
                <w:szCs w:val="23"/>
              </w:rPr>
              <w:t>Классные руководители</w:t>
            </w:r>
          </w:p>
        </w:tc>
        <w:tc>
          <w:tcPr>
            <w:tcW w:w="2268" w:type="dxa"/>
          </w:tcPr>
          <w:p w:rsidR="00A01F10" w:rsidRDefault="00A01F10">
            <w:pPr>
              <w:pStyle w:val="Default"/>
              <w:rPr>
                <w:sz w:val="23"/>
                <w:szCs w:val="23"/>
              </w:rPr>
            </w:pPr>
            <w:r>
              <w:rPr>
                <w:sz w:val="23"/>
                <w:szCs w:val="23"/>
              </w:rPr>
              <w:t>2015-2017</w:t>
            </w:r>
          </w:p>
        </w:tc>
        <w:tc>
          <w:tcPr>
            <w:tcW w:w="3408" w:type="dxa"/>
          </w:tcPr>
          <w:p w:rsidR="00A01F10" w:rsidRDefault="00A01F10">
            <w:pPr>
              <w:pStyle w:val="Default"/>
              <w:rPr>
                <w:sz w:val="23"/>
                <w:szCs w:val="23"/>
              </w:rPr>
            </w:pPr>
          </w:p>
        </w:tc>
      </w:tr>
      <w:tr w:rsidR="00A01F10" w:rsidTr="00E468C7">
        <w:trPr>
          <w:gridAfter w:val="1"/>
          <w:wAfter w:w="25" w:type="dxa"/>
          <w:trHeight w:val="385"/>
        </w:trPr>
        <w:tc>
          <w:tcPr>
            <w:tcW w:w="5753" w:type="dxa"/>
          </w:tcPr>
          <w:p w:rsidR="00A01F10" w:rsidRDefault="00A01F10">
            <w:pPr>
              <w:pStyle w:val="Default"/>
              <w:rPr>
                <w:sz w:val="23"/>
                <w:szCs w:val="23"/>
              </w:rPr>
            </w:pPr>
            <w:r>
              <w:rPr>
                <w:sz w:val="23"/>
                <w:szCs w:val="23"/>
              </w:rPr>
              <w:t>Апробация измерительных материалов для оценки достижения планируемых результатов</w:t>
            </w:r>
          </w:p>
        </w:tc>
        <w:tc>
          <w:tcPr>
            <w:tcW w:w="3569" w:type="dxa"/>
          </w:tcPr>
          <w:p w:rsidR="00A01F10" w:rsidRDefault="00A01F10">
            <w:pPr>
              <w:pStyle w:val="Default"/>
              <w:rPr>
                <w:sz w:val="23"/>
                <w:szCs w:val="23"/>
              </w:rPr>
            </w:pPr>
            <w:r>
              <w:rPr>
                <w:sz w:val="23"/>
                <w:szCs w:val="23"/>
              </w:rPr>
              <w:t>Учителя начальных классов</w:t>
            </w:r>
          </w:p>
        </w:tc>
        <w:tc>
          <w:tcPr>
            <w:tcW w:w="2268" w:type="dxa"/>
          </w:tcPr>
          <w:p w:rsidR="00A01F10" w:rsidRDefault="00A01F10">
            <w:pPr>
              <w:pStyle w:val="Default"/>
              <w:rPr>
                <w:sz w:val="23"/>
                <w:szCs w:val="23"/>
              </w:rPr>
            </w:pPr>
            <w:r>
              <w:rPr>
                <w:sz w:val="23"/>
                <w:szCs w:val="23"/>
              </w:rPr>
              <w:t>2015-2016</w:t>
            </w:r>
          </w:p>
        </w:tc>
        <w:tc>
          <w:tcPr>
            <w:tcW w:w="3408" w:type="dxa"/>
          </w:tcPr>
          <w:p w:rsidR="00A01F10" w:rsidRDefault="00A01F10">
            <w:pPr>
              <w:pStyle w:val="Default"/>
              <w:rPr>
                <w:sz w:val="23"/>
                <w:szCs w:val="23"/>
              </w:rPr>
            </w:pPr>
            <w:r>
              <w:rPr>
                <w:sz w:val="23"/>
                <w:szCs w:val="23"/>
              </w:rPr>
              <w:t>Развитие практик независимой оценки качества работы ОУ и отдельных его компонентов</w:t>
            </w:r>
          </w:p>
        </w:tc>
      </w:tr>
      <w:tr w:rsidR="00A01F10" w:rsidTr="00E468C7">
        <w:trPr>
          <w:gridAfter w:val="1"/>
          <w:wAfter w:w="25" w:type="dxa"/>
          <w:trHeight w:val="385"/>
        </w:trPr>
        <w:tc>
          <w:tcPr>
            <w:tcW w:w="5753" w:type="dxa"/>
          </w:tcPr>
          <w:p w:rsidR="00A01F10" w:rsidRDefault="00A01F10">
            <w:pPr>
              <w:pStyle w:val="Default"/>
              <w:rPr>
                <w:sz w:val="23"/>
                <w:szCs w:val="23"/>
              </w:rPr>
            </w:pPr>
            <w:r>
              <w:rPr>
                <w:sz w:val="23"/>
                <w:szCs w:val="23"/>
              </w:rPr>
              <w:t>Проведение мониторинга образовательных достижений ученика, его компетенций и способностей</w:t>
            </w:r>
          </w:p>
        </w:tc>
        <w:tc>
          <w:tcPr>
            <w:tcW w:w="3569" w:type="dxa"/>
          </w:tcPr>
          <w:p w:rsidR="00A01F10" w:rsidRDefault="00A01F10" w:rsidP="00E468C7">
            <w:pPr>
              <w:pStyle w:val="Default"/>
              <w:rPr>
                <w:sz w:val="23"/>
                <w:szCs w:val="23"/>
              </w:rPr>
            </w:pPr>
            <w:r>
              <w:rPr>
                <w:sz w:val="23"/>
                <w:szCs w:val="23"/>
              </w:rPr>
              <w:t>Зам</w:t>
            </w:r>
            <w:proofErr w:type="gramStart"/>
            <w:r>
              <w:rPr>
                <w:sz w:val="23"/>
                <w:szCs w:val="23"/>
              </w:rPr>
              <w:t>.</w:t>
            </w:r>
            <w:r w:rsidR="00E468C7">
              <w:rPr>
                <w:sz w:val="23"/>
                <w:szCs w:val="23"/>
              </w:rPr>
              <w:t>д</w:t>
            </w:r>
            <w:proofErr w:type="gramEnd"/>
            <w:r w:rsidR="00E468C7">
              <w:rPr>
                <w:sz w:val="23"/>
                <w:szCs w:val="23"/>
              </w:rPr>
              <w:t>иректора</w:t>
            </w:r>
            <w:r>
              <w:rPr>
                <w:sz w:val="23"/>
                <w:szCs w:val="23"/>
              </w:rPr>
              <w:t>, психолог, классные руководители</w:t>
            </w:r>
          </w:p>
        </w:tc>
        <w:tc>
          <w:tcPr>
            <w:tcW w:w="2268" w:type="dxa"/>
          </w:tcPr>
          <w:p w:rsidR="00A01F10" w:rsidRDefault="00A01F10">
            <w:pPr>
              <w:pStyle w:val="Default"/>
              <w:rPr>
                <w:sz w:val="23"/>
                <w:szCs w:val="23"/>
              </w:rPr>
            </w:pPr>
            <w:r>
              <w:rPr>
                <w:sz w:val="23"/>
                <w:szCs w:val="23"/>
              </w:rPr>
              <w:t>В течение реализации проекта</w:t>
            </w:r>
          </w:p>
        </w:tc>
        <w:tc>
          <w:tcPr>
            <w:tcW w:w="3408" w:type="dxa"/>
          </w:tcPr>
          <w:p w:rsidR="00A01F10" w:rsidRDefault="00A01F10">
            <w:pPr>
              <w:pStyle w:val="Default"/>
              <w:rPr>
                <w:sz w:val="23"/>
                <w:szCs w:val="23"/>
              </w:rPr>
            </w:pPr>
          </w:p>
        </w:tc>
      </w:tr>
      <w:tr w:rsidR="00A01F10" w:rsidTr="00E468C7">
        <w:trPr>
          <w:gridAfter w:val="1"/>
          <w:wAfter w:w="25" w:type="dxa"/>
          <w:trHeight w:val="385"/>
        </w:trPr>
        <w:tc>
          <w:tcPr>
            <w:tcW w:w="5753" w:type="dxa"/>
          </w:tcPr>
          <w:p w:rsidR="00A01F10" w:rsidRPr="00E468C7" w:rsidRDefault="00A01F10" w:rsidP="00A01F10">
            <w:pPr>
              <w:pStyle w:val="Default"/>
            </w:pPr>
            <w:r w:rsidRPr="00E468C7">
              <w:t xml:space="preserve">Работа по оборудованию кабинетов в соответствии с требованиями ФГОС: </w:t>
            </w:r>
          </w:p>
          <w:p w:rsidR="00A01F10" w:rsidRPr="00E468C7" w:rsidRDefault="00A01F10" w:rsidP="00A01F10">
            <w:pPr>
              <w:pStyle w:val="Default"/>
            </w:pPr>
            <w:r w:rsidRPr="00E468C7">
              <w:t>создание комфортной развивающей образовательной среды на базе учебного кабинета</w:t>
            </w:r>
            <w:r w:rsidR="00E468C7">
              <w:t>, группы</w:t>
            </w:r>
            <w:r w:rsidRPr="00E468C7">
              <w:t xml:space="preserve">; </w:t>
            </w:r>
          </w:p>
          <w:p w:rsidR="00A01F10" w:rsidRPr="00E468C7" w:rsidRDefault="00A01F10" w:rsidP="00A01F10">
            <w:pPr>
              <w:pStyle w:val="Default"/>
            </w:pPr>
            <w:r w:rsidRPr="00E468C7">
              <w:t xml:space="preserve">проверка используемой и имеющейся в кабинете учебной литературы на предмет ее соответствия двум федеральным перечням (2004г ФКГОС, ФГОС нового поколения), составление перечня учебников, </w:t>
            </w:r>
          </w:p>
          <w:p w:rsidR="00A01F10" w:rsidRPr="00E468C7" w:rsidRDefault="00A01F10" w:rsidP="00A01F10">
            <w:pPr>
              <w:pStyle w:val="Default"/>
            </w:pPr>
            <w:r w:rsidRPr="00E468C7">
              <w:t xml:space="preserve">оборудование рабочих мест учителей </w:t>
            </w:r>
            <w:r w:rsidR="00E468C7">
              <w:t>основной школы АРМ</w:t>
            </w:r>
            <w:r w:rsidRPr="00E468C7">
              <w:t xml:space="preserve">, </w:t>
            </w:r>
          </w:p>
          <w:p w:rsidR="00A01F10" w:rsidRPr="00E468C7" w:rsidRDefault="00A01F10" w:rsidP="00A01F10">
            <w:pPr>
              <w:pStyle w:val="Default"/>
            </w:pPr>
            <w:r w:rsidRPr="00E468C7">
              <w:t>обеспечение учителям доступа к электронным федеральным и региональным образовательным ресурсам.</w:t>
            </w:r>
          </w:p>
        </w:tc>
        <w:tc>
          <w:tcPr>
            <w:tcW w:w="3569" w:type="dxa"/>
          </w:tcPr>
          <w:p w:rsidR="00A01F10" w:rsidRDefault="00A01F10" w:rsidP="00A01F10">
            <w:pPr>
              <w:pStyle w:val="Default"/>
              <w:rPr>
                <w:sz w:val="23"/>
                <w:szCs w:val="23"/>
              </w:rPr>
            </w:pPr>
            <w:r>
              <w:rPr>
                <w:sz w:val="23"/>
                <w:szCs w:val="23"/>
              </w:rPr>
              <w:t xml:space="preserve">Директор </w:t>
            </w:r>
          </w:p>
          <w:p w:rsidR="00A01F10" w:rsidRDefault="00A01F10" w:rsidP="00E468C7">
            <w:pPr>
              <w:pStyle w:val="Default"/>
              <w:rPr>
                <w:sz w:val="23"/>
                <w:szCs w:val="23"/>
              </w:rPr>
            </w:pPr>
            <w:r>
              <w:rPr>
                <w:sz w:val="23"/>
                <w:szCs w:val="23"/>
              </w:rPr>
              <w:t>Зам</w:t>
            </w:r>
            <w:proofErr w:type="gramStart"/>
            <w:r>
              <w:rPr>
                <w:sz w:val="23"/>
                <w:szCs w:val="23"/>
              </w:rPr>
              <w:t>.</w:t>
            </w:r>
            <w:r w:rsidR="00E468C7">
              <w:rPr>
                <w:sz w:val="23"/>
                <w:szCs w:val="23"/>
              </w:rPr>
              <w:t>д</w:t>
            </w:r>
            <w:proofErr w:type="gramEnd"/>
            <w:r w:rsidR="00E468C7">
              <w:rPr>
                <w:sz w:val="23"/>
                <w:szCs w:val="23"/>
              </w:rPr>
              <w:t xml:space="preserve">иректора, </w:t>
            </w:r>
            <w:r>
              <w:rPr>
                <w:sz w:val="23"/>
                <w:szCs w:val="23"/>
              </w:rPr>
              <w:t>заведующие кабинетами</w:t>
            </w:r>
            <w:r w:rsidR="00E468C7">
              <w:rPr>
                <w:sz w:val="23"/>
                <w:szCs w:val="23"/>
              </w:rPr>
              <w:t>, воспитатель</w:t>
            </w:r>
          </w:p>
        </w:tc>
        <w:tc>
          <w:tcPr>
            <w:tcW w:w="2268" w:type="dxa"/>
          </w:tcPr>
          <w:p w:rsidR="00A01F10" w:rsidRDefault="00A01F10">
            <w:pPr>
              <w:pStyle w:val="Default"/>
              <w:rPr>
                <w:sz w:val="23"/>
                <w:szCs w:val="23"/>
              </w:rPr>
            </w:pPr>
            <w:r>
              <w:rPr>
                <w:sz w:val="23"/>
                <w:szCs w:val="23"/>
              </w:rPr>
              <w:t>В течение реализации проекта</w:t>
            </w:r>
          </w:p>
        </w:tc>
        <w:tc>
          <w:tcPr>
            <w:tcW w:w="3408" w:type="dxa"/>
          </w:tcPr>
          <w:p w:rsidR="00A01F10" w:rsidRDefault="00A01F10" w:rsidP="00A01F10">
            <w:pPr>
              <w:pStyle w:val="Default"/>
              <w:rPr>
                <w:sz w:val="23"/>
                <w:szCs w:val="23"/>
              </w:rPr>
            </w:pPr>
            <w:r>
              <w:rPr>
                <w:sz w:val="23"/>
                <w:szCs w:val="23"/>
              </w:rPr>
              <w:t xml:space="preserve">Повышение разнообразия образовательных и/или учебных программ </w:t>
            </w:r>
          </w:p>
          <w:p w:rsidR="00A01F10" w:rsidRDefault="00A01F10" w:rsidP="00A01F10">
            <w:pPr>
              <w:pStyle w:val="Default"/>
              <w:rPr>
                <w:sz w:val="23"/>
                <w:szCs w:val="23"/>
              </w:rPr>
            </w:pPr>
            <w:r>
              <w:rPr>
                <w:sz w:val="23"/>
                <w:szCs w:val="23"/>
              </w:rPr>
              <w:t xml:space="preserve">Создание и развитие форм дистанционного обучения учащихся </w:t>
            </w:r>
          </w:p>
          <w:p w:rsidR="00A01F10" w:rsidRDefault="00A01F10" w:rsidP="00A01F10">
            <w:pPr>
              <w:pStyle w:val="Default"/>
              <w:rPr>
                <w:sz w:val="23"/>
                <w:szCs w:val="23"/>
              </w:rPr>
            </w:pPr>
            <w:r>
              <w:rPr>
                <w:sz w:val="23"/>
                <w:szCs w:val="23"/>
              </w:rPr>
              <w:t xml:space="preserve">Совершенствование </w:t>
            </w:r>
            <w:proofErr w:type="spellStart"/>
            <w:r>
              <w:rPr>
                <w:sz w:val="23"/>
                <w:szCs w:val="23"/>
              </w:rPr>
              <w:t>профориентационной</w:t>
            </w:r>
            <w:proofErr w:type="spellEnd"/>
            <w:r>
              <w:rPr>
                <w:sz w:val="23"/>
                <w:szCs w:val="23"/>
              </w:rPr>
              <w:t xml:space="preserve"> работы с учащимися</w:t>
            </w:r>
          </w:p>
        </w:tc>
      </w:tr>
      <w:tr w:rsidR="00A01F10" w:rsidTr="00E468C7">
        <w:trPr>
          <w:gridAfter w:val="1"/>
          <w:wAfter w:w="25" w:type="dxa"/>
          <w:trHeight w:val="385"/>
        </w:trPr>
        <w:tc>
          <w:tcPr>
            <w:tcW w:w="5753" w:type="dxa"/>
          </w:tcPr>
          <w:p w:rsidR="00A01F10" w:rsidRPr="00E468C7" w:rsidRDefault="00A01F10">
            <w:pPr>
              <w:pStyle w:val="Default"/>
            </w:pPr>
            <w:r w:rsidRPr="00E468C7">
              <w:t>Организация работы «Школы будущего первоклассника»</w:t>
            </w:r>
          </w:p>
        </w:tc>
        <w:tc>
          <w:tcPr>
            <w:tcW w:w="3569" w:type="dxa"/>
          </w:tcPr>
          <w:p w:rsidR="00A01F10" w:rsidRDefault="00A01F10" w:rsidP="00D22DEE">
            <w:pPr>
              <w:pStyle w:val="Default"/>
              <w:rPr>
                <w:sz w:val="23"/>
                <w:szCs w:val="23"/>
              </w:rPr>
            </w:pPr>
            <w:r>
              <w:rPr>
                <w:sz w:val="23"/>
                <w:szCs w:val="23"/>
              </w:rPr>
              <w:t>Зам</w:t>
            </w:r>
            <w:proofErr w:type="gramStart"/>
            <w:r>
              <w:rPr>
                <w:sz w:val="23"/>
                <w:szCs w:val="23"/>
              </w:rPr>
              <w:t>.</w:t>
            </w:r>
            <w:r w:rsidR="00E468C7">
              <w:rPr>
                <w:sz w:val="23"/>
                <w:szCs w:val="23"/>
              </w:rPr>
              <w:t>д</w:t>
            </w:r>
            <w:proofErr w:type="gramEnd"/>
            <w:r w:rsidR="00E468C7">
              <w:rPr>
                <w:sz w:val="23"/>
                <w:szCs w:val="23"/>
              </w:rPr>
              <w:t>иректора</w:t>
            </w:r>
            <w:r>
              <w:rPr>
                <w:sz w:val="23"/>
                <w:szCs w:val="23"/>
              </w:rPr>
              <w:t>, педагоги -организаторы ШБП</w:t>
            </w:r>
          </w:p>
        </w:tc>
        <w:tc>
          <w:tcPr>
            <w:tcW w:w="2268" w:type="dxa"/>
          </w:tcPr>
          <w:p w:rsidR="00DD02D4" w:rsidRDefault="00E468C7">
            <w:pPr>
              <w:pStyle w:val="Default"/>
              <w:rPr>
                <w:sz w:val="23"/>
                <w:szCs w:val="23"/>
              </w:rPr>
            </w:pPr>
            <w:r>
              <w:rPr>
                <w:sz w:val="23"/>
                <w:szCs w:val="23"/>
              </w:rPr>
              <w:t xml:space="preserve">июнь </w:t>
            </w:r>
          </w:p>
          <w:p w:rsidR="00A01F10" w:rsidRDefault="00E468C7">
            <w:pPr>
              <w:pStyle w:val="Default"/>
              <w:rPr>
                <w:sz w:val="23"/>
                <w:szCs w:val="23"/>
              </w:rPr>
            </w:pPr>
            <w:r>
              <w:rPr>
                <w:sz w:val="23"/>
                <w:szCs w:val="23"/>
              </w:rPr>
              <w:t>ежегодно</w:t>
            </w:r>
          </w:p>
        </w:tc>
        <w:tc>
          <w:tcPr>
            <w:tcW w:w="3408" w:type="dxa"/>
          </w:tcPr>
          <w:p w:rsidR="00A01F10" w:rsidRDefault="00A01F10">
            <w:pPr>
              <w:pStyle w:val="Default"/>
              <w:rPr>
                <w:sz w:val="23"/>
                <w:szCs w:val="23"/>
              </w:rPr>
            </w:pPr>
          </w:p>
        </w:tc>
      </w:tr>
      <w:tr w:rsidR="00A01F10" w:rsidTr="00E468C7">
        <w:trPr>
          <w:gridAfter w:val="1"/>
          <w:wAfter w:w="25" w:type="dxa"/>
          <w:trHeight w:val="385"/>
        </w:trPr>
        <w:tc>
          <w:tcPr>
            <w:tcW w:w="5753" w:type="dxa"/>
          </w:tcPr>
          <w:p w:rsidR="00A01F10" w:rsidRPr="00E468C7" w:rsidRDefault="00E468C7">
            <w:pPr>
              <w:pStyle w:val="Default"/>
            </w:pPr>
            <w:r w:rsidRPr="00E468C7">
              <w:t>Проведение анкетирования родителей будущих первоклассников по изучению их запросов по использованию часов внеурочной деятельности</w:t>
            </w:r>
          </w:p>
        </w:tc>
        <w:tc>
          <w:tcPr>
            <w:tcW w:w="3569" w:type="dxa"/>
          </w:tcPr>
          <w:p w:rsidR="00E468C7" w:rsidRDefault="00E468C7" w:rsidP="00E468C7">
            <w:pPr>
              <w:pStyle w:val="Default"/>
              <w:rPr>
                <w:sz w:val="23"/>
                <w:szCs w:val="23"/>
              </w:rPr>
            </w:pPr>
            <w:r>
              <w:rPr>
                <w:sz w:val="23"/>
                <w:szCs w:val="23"/>
              </w:rPr>
              <w:t xml:space="preserve">Зам. </w:t>
            </w:r>
            <w:r w:rsidR="00D22DEE">
              <w:rPr>
                <w:sz w:val="23"/>
                <w:szCs w:val="23"/>
              </w:rPr>
              <w:t>директора</w:t>
            </w:r>
            <w:r>
              <w:rPr>
                <w:sz w:val="23"/>
                <w:szCs w:val="23"/>
              </w:rPr>
              <w:t xml:space="preserve"> </w:t>
            </w:r>
          </w:p>
          <w:p w:rsidR="00A01F10" w:rsidRDefault="00E468C7" w:rsidP="00E468C7">
            <w:pPr>
              <w:pStyle w:val="Default"/>
              <w:rPr>
                <w:sz w:val="23"/>
                <w:szCs w:val="23"/>
              </w:rPr>
            </w:pPr>
            <w:r>
              <w:rPr>
                <w:sz w:val="23"/>
                <w:szCs w:val="23"/>
              </w:rPr>
              <w:t>Классные руководители</w:t>
            </w:r>
          </w:p>
        </w:tc>
        <w:tc>
          <w:tcPr>
            <w:tcW w:w="2268" w:type="dxa"/>
          </w:tcPr>
          <w:p w:rsidR="00A01F10" w:rsidRDefault="00E468C7">
            <w:pPr>
              <w:pStyle w:val="Default"/>
              <w:rPr>
                <w:sz w:val="23"/>
                <w:szCs w:val="23"/>
              </w:rPr>
            </w:pPr>
            <w:r>
              <w:rPr>
                <w:sz w:val="23"/>
                <w:szCs w:val="23"/>
              </w:rPr>
              <w:t>Ежегодно в мае</w:t>
            </w:r>
          </w:p>
        </w:tc>
        <w:tc>
          <w:tcPr>
            <w:tcW w:w="3408" w:type="dxa"/>
          </w:tcPr>
          <w:p w:rsidR="00A01F10" w:rsidRDefault="00E468C7">
            <w:pPr>
              <w:pStyle w:val="Default"/>
              <w:rPr>
                <w:sz w:val="23"/>
                <w:szCs w:val="23"/>
              </w:rPr>
            </w:pPr>
            <w:r>
              <w:rPr>
                <w:sz w:val="23"/>
                <w:szCs w:val="23"/>
              </w:rPr>
              <w:t>Качественное обновление содержания общего образования</w:t>
            </w:r>
          </w:p>
        </w:tc>
      </w:tr>
      <w:tr w:rsidR="00A01F10" w:rsidTr="00E468C7">
        <w:trPr>
          <w:gridAfter w:val="1"/>
          <w:wAfter w:w="25" w:type="dxa"/>
          <w:trHeight w:val="385"/>
        </w:trPr>
        <w:tc>
          <w:tcPr>
            <w:tcW w:w="5753" w:type="dxa"/>
          </w:tcPr>
          <w:p w:rsidR="00A01F10" w:rsidRPr="00E468C7" w:rsidRDefault="00E468C7">
            <w:pPr>
              <w:pStyle w:val="Default"/>
            </w:pPr>
            <w:r w:rsidRPr="00E468C7">
              <w:t>Изучение возможностей привлечения учреждений дополнительного образования и других учреждений (музыкальные школы, студии), родителей к организации внеурочной деятельности обучающихся</w:t>
            </w:r>
          </w:p>
        </w:tc>
        <w:tc>
          <w:tcPr>
            <w:tcW w:w="3569" w:type="dxa"/>
          </w:tcPr>
          <w:p w:rsidR="00E468C7" w:rsidRPr="00A01F10" w:rsidRDefault="00E468C7" w:rsidP="00E468C7">
            <w:pPr>
              <w:pStyle w:val="Default"/>
              <w:rPr>
                <w:sz w:val="23"/>
                <w:szCs w:val="23"/>
              </w:rPr>
            </w:pPr>
            <w:r w:rsidRPr="00A01F10">
              <w:rPr>
                <w:sz w:val="23"/>
                <w:szCs w:val="23"/>
              </w:rPr>
              <w:t>Зам</w:t>
            </w:r>
            <w:proofErr w:type="gramStart"/>
            <w:r w:rsidRPr="00A01F10">
              <w:rPr>
                <w:sz w:val="23"/>
                <w:szCs w:val="23"/>
              </w:rPr>
              <w:t>.п</w:t>
            </w:r>
            <w:proofErr w:type="gramEnd"/>
            <w:r w:rsidRPr="00A01F10">
              <w:rPr>
                <w:sz w:val="23"/>
                <w:szCs w:val="23"/>
              </w:rPr>
              <w:t xml:space="preserve">о УР, ВР </w:t>
            </w:r>
          </w:p>
          <w:p w:rsidR="00A01F10" w:rsidRDefault="00E468C7" w:rsidP="00E468C7">
            <w:pPr>
              <w:pStyle w:val="Default"/>
              <w:rPr>
                <w:sz w:val="23"/>
                <w:szCs w:val="23"/>
              </w:rPr>
            </w:pPr>
            <w:r w:rsidRPr="00A01F10">
              <w:rPr>
                <w:sz w:val="23"/>
                <w:szCs w:val="23"/>
              </w:rPr>
              <w:t>Классные руководители</w:t>
            </w:r>
          </w:p>
        </w:tc>
        <w:tc>
          <w:tcPr>
            <w:tcW w:w="2268" w:type="dxa"/>
          </w:tcPr>
          <w:p w:rsidR="00A01F10" w:rsidRDefault="00E468C7">
            <w:pPr>
              <w:pStyle w:val="Default"/>
              <w:rPr>
                <w:sz w:val="23"/>
                <w:szCs w:val="23"/>
              </w:rPr>
            </w:pPr>
            <w:r w:rsidRPr="00A01F10">
              <w:rPr>
                <w:sz w:val="23"/>
                <w:szCs w:val="23"/>
              </w:rPr>
              <w:t>Периодически в течение реализации проекта</w:t>
            </w:r>
          </w:p>
        </w:tc>
        <w:tc>
          <w:tcPr>
            <w:tcW w:w="3408" w:type="dxa"/>
          </w:tcPr>
          <w:p w:rsidR="00A01F10" w:rsidRDefault="00E468C7">
            <w:pPr>
              <w:pStyle w:val="Default"/>
              <w:rPr>
                <w:sz w:val="23"/>
                <w:szCs w:val="23"/>
              </w:rPr>
            </w:pPr>
            <w:r w:rsidRPr="00A01F10">
              <w:rPr>
                <w:sz w:val="23"/>
                <w:szCs w:val="23"/>
              </w:rPr>
              <w:t xml:space="preserve">Обеспечение преемственности ШКОЛА– </w:t>
            </w:r>
            <w:proofErr w:type="gramStart"/>
            <w:r w:rsidRPr="00A01F10">
              <w:rPr>
                <w:sz w:val="23"/>
                <w:szCs w:val="23"/>
              </w:rPr>
              <w:t>ВУ</w:t>
            </w:r>
            <w:proofErr w:type="gramEnd"/>
            <w:r w:rsidRPr="00A01F10">
              <w:rPr>
                <w:sz w:val="23"/>
                <w:szCs w:val="23"/>
              </w:rPr>
              <w:t>З</w:t>
            </w:r>
          </w:p>
        </w:tc>
      </w:tr>
      <w:tr w:rsidR="00E468C7" w:rsidTr="00E468C7">
        <w:trPr>
          <w:gridAfter w:val="1"/>
          <w:wAfter w:w="25" w:type="dxa"/>
          <w:trHeight w:val="385"/>
        </w:trPr>
        <w:tc>
          <w:tcPr>
            <w:tcW w:w="5753" w:type="dxa"/>
          </w:tcPr>
          <w:p w:rsidR="00E468C7" w:rsidRPr="00D22DEE" w:rsidRDefault="00E468C7" w:rsidP="00D22DEE">
            <w:pPr>
              <w:pStyle w:val="Default"/>
            </w:pPr>
            <w:r w:rsidRPr="00D22DEE">
              <w:t xml:space="preserve">Заключение договоров с социальными партнерами </w:t>
            </w:r>
          </w:p>
        </w:tc>
        <w:tc>
          <w:tcPr>
            <w:tcW w:w="3569" w:type="dxa"/>
          </w:tcPr>
          <w:p w:rsidR="00E468C7" w:rsidRDefault="00E468C7">
            <w:pPr>
              <w:pStyle w:val="Default"/>
              <w:rPr>
                <w:sz w:val="23"/>
                <w:szCs w:val="23"/>
              </w:rPr>
            </w:pPr>
            <w:r w:rsidRPr="00A01F10">
              <w:rPr>
                <w:sz w:val="23"/>
                <w:szCs w:val="23"/>
              </w:rPr>
              <w:t>Директор</w:t>
            </w:r>
          </w:p>
        </w:tc>
        <w:tc>
          <w:tcPr>
            <w:tcW w:w="2268" w:type="dxa"/>
          </w:tcPr>
          <w:p w:rsidR="00E468C7" w:rsidRDefault="00E468C7" w:rsidP="00D22DEE">
            <w:pPr>
              <w:pStyle w:val="Default"/>
              <w:rPr>
                <w:sz w:val="23"/>
                <w:szCs w:val="23"/>
              </w:rPr>
            </w:pPr>
            <w:r w:rsidRPr="00A01F10">
              <w:rPr>
                <w:sz w:val="23"/>
                <w:szCs w:val="23"/>
              </w:rPr>
              <w:t xml:space="preserve">Ежегодно в </w:t>
            </w:r>
            <w:r w:rsidR="00D22DEE">
              <w:rPr>
                <w:sz w:val="23"/>
                <w:szCs w:val="23"/>
              </w:rPr>
              <w:t>декабре</w:t>
            </w:r>
          </w:p>
        </w:tc>
        <w:tc>
          <w:tcPr>
            <w:tcW w:w="3408" w:type="dxa"/>
          </w:tcPr>
          <w:p w:rsidR="00E468C7" w:rsidRDefault="00E468C7">
            <w:pPr>
              <w:pStyle w:val="Default"/>
              <w:rPr>
                <w:sz w:val="23"/>
                <w:szCs w:val="23"/>
              </w:rPr>
            </w:pPr>
          </w:p>
        </w:tc>
      </w:tr>
      <w:tr w:rsidR="00E468C7" w:rsidTr="00E468C7">
        <w:trPr>
          <w:gridAfter w:val="1"/>
          <w:wAfter w:w="25" w:type="dxa"/>
          <w:trHeight w:val="385"/>
        </w:trPr>
        <w:tc>
          <w:tcPr>
            <w:tcW w:w="5753" w:type="dxa"/>
          </w:tcPr>
          <w:p w:rsidR="00E468C7" w:rsidRPr="00D22DEE" w:rsidRDefault="00E468C7">
            <w:pPr>
              <w:pStyle w:val="Default"/>
            </w:pPr>
            <w:r w:rsidRPr="00D22DEE">
              <w:lastRenderedPageBreak/>
              <w:t>Использование инновационных технологий в учебном процессе</w:t>
            </w:r>
          </w:p>
        </w:tc>
        <w:tc>
          <w:tcPr>
            <w:tcW w:w="3569" w:type="dxa"/>
          </w:tcPr>
          <w:p w:rsidR="00E468C7" w:rsidRDefault="00E468C7">
            <w:pPr>
              <w:pStyle w:val="Default"/>
              <w:rPr>
                <w:sz w:val="23"/>
                <w:szCs w:val="23"/>
              </w:rPr>
            </w:pPr>
            <w:r w:rsidRPr="00A01F10">
              <w:rPr>
                <w:sz w:val="23"/>
                <w:szCs w:val="23"/>
              </w:rPr>
              <w:t>Весь педагогический коллектив</w:t>
            </w:r>
          </w:p>
        </w:tc>
        <w:tc>
          <w:tcPr>
            <w:tcW w:w="2268" w:type="dxa"/>
          </w:tcPr>
          <w:p w:rsidR="00E468C7" w:rsidRDefault="00E468C7">
            <w:pPr>
              <w:pStyle w:val="Default"/>
              <w:rPr>
                <w:sz w:val="23"/>
                <w:szCs w:val="23"/>
              </w:rPr>
            </w:pPr>
            <w:r w:rsidRPr="00A01F10">
              <w:rPr>
                <w:sz w:val="23"/>
                <w:szCs w:val="23"/>
              </w:rPr>
              <w:t>В течение реализации проекта</w:t>
            </w:r>
          </w:p>
        </w:tc>
        <w:tc>
          <w:tcPr>
            <w:tcW w:w="3408" w:type="dxa"/>
          </w:tcPr>
          <w:p w:rsidR="00E468C7" w:rsidRDefault="00E468C7">
            <w:pPr>
              <w:pStyle w:val="Default"/>
              <w:rPr>
                <w:sz w:val="23"/>
                <w:szCs w:val="23"/>
              </w:rPr>
            </w:pPr>
          </w:p>
        </w:tc>
      </w:tr>
      <w:tr w:rsidR="00E468C7" w:rsidTr="00E468C7">
        <w:trPr>
          <w:gridAfter w:val="1"/>
          <w:wAfter w:w="25" w:type="dxa"/>
          <w:trHeight w:val="385"/>
        </w:trPr>
        <w:tc>
          <w:tcPr>
            <w:tcW w:w="5753" w:type="dxa"/>
          </w:tcPr>
          <w:p w:rsidR="00E468C7" w:rsidRPr="00D22DEE" w:rsidRDefault="00E468C7" w:rsidP="00E468C7">
            <w:pPr>
              <w:pStyle w:val="Default"/>
            </w:pPr>
            <w:r w:rsidRPr="00D22DEE">
              <w:t xml:space="preserve">Творческая реализация базисного учебного плана, отражающего нормативы государственного образовательного стандарта, его школьного компонента. Гибкое использование часов учебных планов для работы с </w:t>
            </w:r>
            <w:proofErr w:type="gramStart"/>
            <w:r w:rsidRPr="00D22DEE">
              <w:t>успешными</w:t>
            </w:r>
            <w:proofErr w:type="gramEnd"/>
            <w:r w:rsidRPr="00D22DEE">
              <w:t xml:space="preserve"> обучающимися, повышения качества подготовки к государственной итоговой аттестации, ликвидации пробелов в знаниях</w:t>
            </w:r>
          </w:p>
        </w:tc>
        <w:tc>
          <w:tcPr>
            <w:tcW w:w="3569" w:type="dxa"/>
          </w:tcPr>
          <w:p w:rsidR="00E468C7" w:rsidRPr="00A01F10" w:rsidRDefault="00E468C7">
            <w:pPr>
              <w:pStyle w:val="Default"/>
              <w:rPr>
                <w:sz w:val="23"/>
                <w:szCs w:val="23"/>
              </w:rPr>
            </w:pPr>
            <w:r w:rsidRPr="00A01F10">
              <w:rPr>
                <w:sz w:val="23"/>
                <w:szCs w:val="23"/>
              </w:rPr>
              <w:t>Администрация ОУ</w:t>
            </w:r>
          </w:p>
        </w:tc>
        <w:tc>
          <w:tcPr>
            <w:tcW w:w="2268" w:type="dxa"/>
          </w:tcPr>
          <w:p w:rsidR="00E468C7" w:rsidRPr="00A01F10" w:rsidRDefault="00E468C7">
            <w:pPr>
              <w:pStyle w:val="Default"/>
              <w:rPr>
                <w:sz w:val="23"/>
                <w:szCs w:val="23"/>
              </w:rPr>
            </w:pPr>
            <w:r w:rsidRPr="00A01F10">
              <w:rPr>
                <w:sz w:val="23"/>
                <w:szCs w:val="23"/>
              </w:rPr>
              <w:t>В течение реализации проекта</w:t>
            </w:r>
          </w:p>
        </w:tc>
        <w:tc>
          <w:tcPr>
            <w:tcW w:w="3408" w:type="dxa"/>
          </w:tcPr>
          <w:p w:rsidR="00E468C7" w:rsidRDefault="00E468C7" w:rsidP="00E468C7">
            <w:pPr>
              <w:pStyle w:val="Default"/>
              <w:rPr>
                <w:sz w:val="23"/>
                <w:szCs w:val="23"/>
              </w:rPr>
            </w:pPr>
            <w:r w:rsidRPr="00A01F10">
              <w:rPr>
                <w:sz w:val="23"/>
                <w:szCs w:val="23"/>
              </w:rPr>
              <w:t xml:space="preserve">Повышение среднего балла по предметам </w:t>
            </w:r>
            <w:r>
              <w:rPr>
                <w:sz w:val="23"/>
                <w:szCs w:val="23"/>
              </w:rPr>
              <w:t>государственной итоговой аттестации</w:t>
            </w:r>
          </w:p>
        </w:tc>
      </w:tr>
      <w:tr w:rsidR="00E468C7" w:rsidTr="00E468C7">
        <w:trPr>
          <w:gridAfter w:val="1"/>
          <w:wAfter w:w="25" w:type="dxa"/>
          <w:trHeight w:val="385"/>
        </w:trPr>
        <w:tc>
          <w:tcPr>
            <w:tcW w:w="5753" w:type="dxa"/>
          </w:tcPr>
          <w:p w:rsidR="00E468C7" w:rsidRPr="00D22DEE" w:rsidRDefault="00E468C7" w:rsidP="00E468C7">
            <w:pPr>
              <w:pStyle w:val="Default"/>
            </w:pPr>
            <w:r w:rsidRPr="00D22DEE">
              <w:t>Освоение программ новых образовательных курсов,</w:t>
            </w:r>
            <w:proofErr w:type="gramStart"/>
            <w:r w:rsidRPr="00D22DEE">
              <w:t xml:space="preserve"> ,</w:t>
            </w:r>
            <w:proofErr w:type="gramEnd"/>
            <w:r w:rsidRPr="00D22DEE">
              <w:t xml:space="preserve"> курсов по выбору в рамках предпрофильной подготовки.</w:t>
            </w:r>
          </w:p>
        </w:tc>
        <w:tc>
          <w:tcPr>
            <w:tcW w:w="3569" w:type="dxa"/>
          </w:tcPr>
          <w:p w:rsidR="00E468C7" w:rsidRPr="00A01F10" w:rsidRDefault="00E468C7" w:rsidP="00E468C7">
            <w:pPr>
              <w:pStyle w:val="Default"/>
              <w:rPr>
                <w:sz w:val="23"/>
                <w:szCs w:val="23"/>
              </w:rPr>
            </w:pPr>
            <w:r w:rsidRPr="00A01F10">
              <w:rPr>
                <w:sz w:val="23"/>
                <w:szCs w:val="23"/>
              </w:rPr>
              <w:t>Зам</w:t>
            </w:r>
            <w:proofErr w:type="gramStart"/>
            <w:r w:rsidRPr="00A01F10">
              <w:rPr>
                <w:sz w:val="23"/>
                <w:szCs w:val="23"/>
              </w:rPr>
              <w:t>.</w:t>
            </w:r>
            <w:r>
              <w:rPr>
                <w:sz w:val="23"/>
                <w:szCs w:val="23"/>
              </w:rPr>
              <w:t>д</w:t>
            </w:r>
            <w:proofErr w:type="gramEnd"/>
            <w:r>
              <w:rPr>
                <w:sz w:val="23"/>
                <w:szCs w:val="23"/>
              </w:rPr>
              <w:t>иректора</w:t>
            </w:r>
            <w:r w:rsidRPr="00A01F10">
              <w:rPr>
                <w:sz w:val="23"/>
                <w:szCs w:val="23"/>
              </w:rPr>
              <w:t>, педагоги-предметники</w:t>
            </w:r>
          </w:p>
        </w:tc>
        <w:tc>
          <w:tcPr>
            <w:tcW w:w="2268" w:type="dxa"/>
          </w:tcPr>
          <w:p w:rsidR="00E468C7" w:rsidRPr="00A01F10" w:rsidRDefault="00E468C7">
            <w:pPr>
              <w:pStyle w:val="Default"/>
              <w:rPr>
                <w:sz w:val="23"/>
                <w:szCs w:val="23"/>
              </w:rPr>
            </w:pPr>
            <w:r w:rsidRPr="00A01F10">
              <w:rPr>
                <w:sz w:val="23"/>
                <w:szCs w:val="23"/>
              </w:rPr>
              <w:t>В течение реализации проекта</w:t>
            </w:r>
          </w:p>
        </w:tc>
        <w:tc>
          <w:tcPr>
            <w:tcW w:w="3408" w:type="dxa"/>
          </w:tcPr>
          <w:p w:rsidR="00E468C7" w:rsidRDefault="00E468C7">
            <w:pPr>
              <w:pStyle w:val="Default"/>
              <w:rPr>
                <w:sz w:val="23"/>
                <w:szCs w:val="23"/>
              </w:rPr>
            </w:pPr>
          </w:p>
        </w:tc>
      </w:tr>
      <w:tr w:rsidR="00E468C7" w:rsidTr="00E468C7">
        <w:trPr>
          <w:gridAfter w:val="1"/>
          <w:wAfter w:w="25" w:type="dxa"/>
          <w:trHeight w:val="385"/>
        </w:trPr>
        <w:tc>
          <w:tcPr>
            <w:tcW w:w="5753" w:type="dxa"/>
          </w:tcPr>
          <w:p w:rsidR="00E468C7" w:rsidRPr="00D22DEE" w:rsidRDefault="00E468C7" w:rsidP="00E468C7">
            <w:pPr>
              <w:pStyle w:val="Default"/>
            </w:pPr>
            <w:r w:rsidRPr="00D22DEE">
              <w:t>Работа по повышению качества результатов государственной итоговой аттестации</w:t>
            </w:r>
          </w:p>
        </w:tc>
        <w:tc>
          <w:tcPr>
            <w:tcW w:w="3569" w:type="dxa"/>
          </w:tcPr>
          <w:p w:rsidR="00E468C7" w:rsidRPr="00A01F10" w:rsidRDefault="00E468C7" w:rsidP="00E468C7">
            <w:pPr>
              <w:pStyle w:val="Default"/>
              <w:rPr>
                <w:sz w:val="23"/>
                <w:szCs w:val="23"/>
              </w:rPr>
            </w:pPr>
            <w:r w:rsidRPr="00A01F10">
              <w:rPr>
                <w:sz w:val="23"/>
                <w:szCs w:val="23"/>
              </w:rPr>
              <w:t>Зам</w:t>
            </w:r>
            <w:proofErr w:type="gramStart"/>
            <w:r w:rsidRPr="00A01F10">
              <w:rPr>
                <w:sz w:val="23"/>
                <w:szCs w:val="23"/>
              </w:rPr>
              <w:t>.</w:t>
            </w:r>
            <w:r>
              <w:rPr>
                <w:sz w:val="23"/>
                <w:szCs w:val="23"/>
              </w:rPr>
              <w:t>д</w:t>
            </w:r>
            <w:proofErr w:type="gramEnd"/>
            <w:r>
              <w:rPr>
                <w:sz w:val="23"/>
                <w:szCs w:val="23"/>
              </w:rPr>
              <w:t>иректора</w:t>
            </w:r>
            <w:r w:rsidRPr="00A01F10">
              <w:rPr>
                <w:sz w:val="23"/>
                <w:szCs w:val="23"/>
              </w:rPr>
              <w:t xml:space="preserve">, </w:t>
            </w:r>
            <w:proofErr w:type="spellStart"/>
            <w:r w:rsidRPr="00A01F10">
              <w:rPr>
                <w:sz w:val="23"/>
                <w:szCs w:val="23"/>
              </w:rPr>
              <w:t>рук-ли</w:t>
            </w:r>
            <w:proofErr w:type="spellEnd"/>
            <w:r w:rsidRPr="00A01F10">
              <w:rPr>
                <w:sz w:val="23"/>
                <w:szCs w:val="23"/>
              </w:rPr>
              <w:t xml:space="preserve"> ШМО</w:t>
            </w:r>
          </w:p>
        </w:tc>
        <w:tc>
          <w:tcPr>
            <w:tcW w:w="2268" w:type="dxa"/>
          </w:tcPr>
          <w:p w:rsidR="00E468C7" w:rsidRPr="00A01F10" w:rsidRDefault="00E468C7">
            <w:pPr>
              <w:pStyle w:val="Default"/>
              <w:rPr>
                <w:sz w:val="23"/>
                <w:szCs w:val="23"/>
              </w:rPr>
            </w:pPr>
            <w:r w:rsidRPr="00A01F10">
              <w:rPr>
                <w:sz w:val="23"/>
                <w:szCs w:val="23"/>
              </w:rPr>
              <w:t>В течение реализации проекта</w:t>
            </w:r>
          </w:p>
        </w:tc>
        <w:tc>
          <w:tcPr>
            <w:tcW w:w="3408" w:type="dxa"/>
          </w:tcPr>
          <w:p w:rsidR="00E468C7" w:rsidRDefault="00E468C7">
            <w:pPr>
              <w:pStyle w:val="Default"/>
              <w:rPr>
                <w:sz w:val="23"/>
                <w:szCs w:val="23"/>
              </w:rPr>
            </w:pPr>
            <w:r w:rsidRPr="00A01F10">
              <w:rPr>
                <w:sz w:val="23"/>
                <w:szCs w:val="23"/>
              </w:rPr>
              <w:t>Повышение среднего балла по предметам ГИА и ЕГЭ</w:t>
            </w:r>
          </w:p>
        </w:tc>
      </w:tr>
    </w:tbl>
    <w:p w:rsidR="00710F85" w:rsidRDefault="00710F85"/>
    <w:p w:rsidR="00710F85" w:rsidRDefault="00710F85">
      <w:pPr>
        <w:spacing w:after="200" w:line="276" w:lineRule="auto"/>
      </w:pPr>
      <w:r>
        <w:br w:type="page"/>
      </w:r>
    </w:p>
    <w:p w:rsidR="00710F85" w:rsidRPr="00710F85" w:rsidRDefault="00710F85" w:rsidP="00710F85">
      <w:pPr>
        <w:pStyle w:val="Default"/>
        <w:rPr>
          <w:b/>
          <w:i/>
        </w:rPr>
      </w:pPr>
      <w:r w:rsidRPr="00710F85">
        <w:rPr>
          <w:b/>
          <w:i/>
        </w:rPr>
        <w:lastRenderedPageBreak/>
        <w:t>Целевая подпрограмма "Повышение уровня воспитательной работы в школе".</w:t>
      </w:r>
    </w:p>
    <w:p w:rsidR="00710F85" w:rsidRPr="00710F85" w:rsidRDefault="00710F85" w:rsidP="00710F85">
      <w:pPr>
        <w:pStyle w:val="Default"/>
        <w:rPr>
          <w:b/>
          <w:i/>
        </w:rPr>
      </w:pPr>
      <w:r w:rsidRPr="00710F85">
        <w:rPr>
          <w:b/>
        </w:rPr>
        <w:t>Цел</w:t>
      </w:r>
      <w:r>
        <w:rPr>
          <w:b/>
        </w:rPr>
        <w:t>ь</w:t>
      </w:r>
      <w:r w:rsidRPr="00710F85">
        <w:rPr>
          <w:b/>
        </w:rPr>
        <w:t>:</w:t>
      </w:r>
      <w:r w:rsidRPr="00710F85">
        <w:rPr>
          <w:b/>
          <w:i/>
        </w:rPr>
        <w:t> Создание эффективной системы воспитания в общеобразовательном учреждении.</w:t>
      </w:r>
    </w:p>
    <w:tbl>
      <w:tblPr>
        <w:tblW w:w="14476" w:type="dxa"/>
        <w:shd w:val="clear" w:color="auto" w:fill="FFFFFF"/>
        <w:tblCellMar>
          <w:left w:w="0" w:type="dxa"/>
          <w:right w:w="0" w:type="dxa"/>
        </w:tblCellMar>
        <w:tblLook w:val="04A0"/>
      </w:tblPr>
      <w:tblGrid>
        <w:gridCol w:w="4503"/>
        <w:gridCol w:w="5528"/>
        <w:gridCol w:w="1974"/>
        <w:gridCol w:w="2471"/>
      </w:tblGrid>
      <w:tr w:rsidR="00710F85" w:rsidRPr="00710F85" w:rsidTr="00710F85">
        <w:tc>
          <w:tcPr>
            <w:tcW w:w="450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0F85" w:rsidRPr="00710F85" w:rsidRDefault="00710F85" w:rsidP="00710F85">
            <w:pPr>
              <w:pStyle w:val="Default"/>
            </w:pPr>
            <w:r w:rsidRPr="00710F85">
              <w:t>Задачи</w:t>
            </w:r>
          </w:p>
        </w:tc>
        <w:tc>
          <w:tcPr>
            <w:tcW w:w="552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710F85" w:rsidRPr="00710F85" w:rsidRDefault="00710F85" w:rsidP="00710F85">
            <w:pPr>
              <w:pStyle w:val="Default"/>
            </w:pPr>
            <w:r w:rsidRPr="00710F85">
              <w:t>Содержание</w:t>
            </w:r>
          </w:p>
        </w:tc>
        <w:tc>
          <w:tcPr>
            <w:tcW w:w="197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710F85" w:rsidRPr="00710F85" w:rsidRDefault="00710F85" w:rsidP="00710F85">
            <w:pPr>
              <w:pStyle w:val="Default"/>
            </w:pPr>
            <w:r w:rsidRPr="00710F85">
              <w:t>Сроки реализации</w:t>
            </w:r>
          </w:p>
        </w:tc>
        <w:tc>
          <w:tcPr>
            <w:tcW w:w="24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710F85" w:rsidRPr="00710F85" w:rsidRDefault="00710F85" w:rsidP="00710F85">
            <w:pPr>
              <w:pStyle w:val="Default"/>
            </w:pPr>
            <w:r w:rsidRPr="00710F85">
              <w:t>Ответственные</w:t>
            </w:r>
          </w:p>
        </w:tc>
      </w:tr>
      <w:tr w:rsidR="00710F85" w:rsidRPr="00710F85" w:rsidTr="00710F85">
        <w:tc>
          <w:tcPr>
            <w:tcW w:w="450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0F85" w:rsidRPr="00710F85" w:rsidRDefault="00710F85" w:rsidP="00710F85">
            <w:pPr>
              <w:pStyle w:val="Default"/>
            </w:pPr>
            <w:r w:rsidRPr="00710F85">
              <w:t>Организационные</w:t>
            </w:r>
          </w:p>
        </w:tc>
        <w:tc>
          <w:tcPr>
            <w:tcW w:w="552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0F85" w:rsidRPr="00710F85" w:rsidRDefault="00710F85" w:rsidP="00710F85">
            <w:pPr>
              <w:pStyle w:val="Default"/>
            </w:pPr>
            <w:r w:rsidRPr="00710F85">
              <w:t> Проведение ежегодных педагогических советов по актуальным вопросам воспитания.</w:t>
            </w:r>
          </w:p>
          <w:p w:rsidR="00710F85" w:rsidRPr="00710F85" w:rsidRDefault="00710F85" w:rsidP="00710F85">
            <w:pPr>
              <w:pStyle w:val="Default"/>
            </w:pPr>
            <w:r w:rsidRPr="00710F85">
              <w:t> Совершенствование методической работы </w:t>
            </w:r>
            <w:hyperlink r:id="rId13" w:tooltip="Классные руководители" w:history="1">
              <w:r w:rsidRPr="00710F85">
                <w:t>классных руководителей</w:t>
              </w:r>
            </w:hyperlink>
            <w:r w:rsidRPr="00710F85">
              <w:t> и педагогов </w:t>
            </w:r>
            <w:hyperlink r:id="rId14" w:tooltip="Дополнительное образование" w:history="1">
              <w:r w:rsidRPr="00710F85">
                <w:t>дополнительного образования</w:t>
              </w:r>
            </w:hyperlink>
            <w:r w:rsidRPr="00710F85">
              <w:t>.</w:t>
            </w:r>
          </w:p>
        </w:tc>
        <w:tc>
          <w:tcPr>
            <w:tcW w:w="197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0F85" w:rsidRPr="00710F85" w:rsidRDefault="00710F85" w:rsidP="00710F85">
            <w:pPr>
              <w:pStyle w:val="Default"/>
            </w:pPr>
            <w:r w:rsidRPr="00710F85">
              <w:t>Ежегодно</w:t>
            </w:r>
          </w:p>
        </w:tc>
        <w:tc>
          <w:tcPr>
            <w:tcW w:w="247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0F85" w:rsidRPr="00710F85" w:rsidRDefault="00710F85" w:rsidP="00710F85">
            <w:pPr>
              <w:pStyle w:val="Default"/>
            </w:pPr>
            <w:r w:rsidRPr="00710F85">
              <w:t>Администрация</w:t>
            </w:r>
          </w:p>
          <w:p w:rsidR="00710F85" w:rsidRPr="00710F85" w:rsidRDefault="00710F85" w:rsidP="00710F85">
            <w:pPr>
              <w:pStyle w:val="Default"/>
            </w:pPr>
          </w:p>
        </w:tc>
      </w:tr>
      <w:tr w:rsidR="00710F85" w:rsidRPr="00710F85" w:rsidTr="00710F85">
        <w:tc>
          <w:tcPr>
            <w:tcW w:w="450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0F85" w:rsidRPr="00710F85" w:rsidRDefault="00710F85" w:rsidP="00710F85">
            <w:pPr>
              <w:pStyle w:val="Default"/>
            </w:pPr>
            <w:r w:rsidRPr="00710F85">
              <w:t>Организация </w:t>
            </w:r>
            <w:hyperlink r:id="rId15" w:tooltip="Внеурочная деятельность" w:history="1">
              <w:r w:rsidRPr="00710F85">
                <w:t>внеурочной деятельности</w:t>
              </w:r>
            </w:hyperlink>
          </w:p>
        </w:tc>
        <w:tc>
          <w:tcPr>
            <w:tcW w:w="552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0F85" w:rsidRPr="00710F85" w:rsidRDefault="00710F85" w:rsidP="00710F85">
            <w:pPr>
              <w:pStyle w:val="Default"/>
            </w:pPr>
            <w:r w:rsidRPr="00710F85">
              <w:t xml:space="preserve">  Разработка и апробирование новых форм, методик организации разноплановой </w:t>
            </w:r>
            <w:proofErr w:type="spellStart"/>
            <w:r w:rsidRPr="00710F85">
              <w:t>досуговой</w:t>
            </w:r>
            <w:proofErr w:type="spellEnd"/>
            <w:r w:rsidRPr="00710F85">
              <w:t xml:space="preserve"> деятельности: </w:t>
            </w:r>
            <w:r w:rsidRPr="00710F85">
              <w:br/>
              <w:t> – социальное проектирование; </w:t>
            </w:r>
            <w:r w:rsidRPr="00710F85">
              <w:br/>
              <w:t> – ролевые игры и КТД.</w:t>
            </w:r>
          </w:p>
        </w:tc>
        <w:tc>
          <w:tcPr>
            <w:tcW w:w="197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0F85" w:rsidRPr="00710F85" w:rsidRDefault="00710F85" w:rsidP="00710F85">
            <w:pPr>
              <w:pStyle w:val="Default"/>
            </w:pPr>
            <w:r w:rsidRPr="00710F85">
              <w:t>Постоянно</w:t>
            </w:r>
          </w:p>
        </w:tc>
        <w:tc>
          <w:tcPr>
            <w:tcW w:w="247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0F85" w:rsidRPr="00710F85" w:rsidRDefault="00710F85" w:rsidP="00710F85">
            <w:pPr>
              <w:pStyle w:val="Default"/>
            </w:pPr>
            <w:r w:rsidRPr="00710F85">
              <w:t xml:space="preserve">Зам. директора </w:t>
            </w:r>
          </w:p>
        </w:tc>
      </w:tr>
      <w:tr w:rsidR="00710F85" w:rsidRPr="00710F85" w:rsidTr="00710F85">
        <w:tc>
          <w:tcPr>
            <w:tcW w:w="450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0F85" w:rsidRPr="00710F85" w:rsidRDefault="00710F85" w:rsidP="00710F85">
            <w:pPr>
              <w:pStyle w:val="Default"/>
            </w:pPr>
            <w:r w:rsidRPr="00710F85">
              <w:t>Обеспечение комфортных, безопасных, кадровых, материально-технических условий для реализации в образовательном учреждении воспитательной деятельности.</w:t>
            </w:r>
          </w:p>
        </w:tc>
        <w:tc>
          <w:tcPr>
            <w:tcW w:w="552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0F85" w:rsidRPr="00710F85" w:rsidRDefault="00710F85" w:rsidP="00710F85">
            <w:pPr>
              <w:pStyle w:val="Default"/>
            </w:pPr>
            <w:r w:rsidRPr="00710F85">
              <w:t>Обеспечение условий для участия в конкурсах, олимпиадах, творческих коллективов во внеклассной работе</w:t>
            </w:r>
          </w:p>
          <w:p w:rsidR="00710F85" w:rsidRPr="00710F85" w:rsidRDefault="00710F85" w:rsidP="00710F85">
            <w:pPr>
              <w:pStyle w:val="Default"/>
            </w:pPr>
            <w:r w:rsidRPr="00710F85">
              <w:t>Организация кружковой работы, студий, школьного театра, фольклорного ансамбля, вокально-инструментальной группы, изостудии и т. д.</w:t>
            </w:r>
          </w:p>
        </w:tc>
        <w:tc>
          <w:tcPr>
            <w:tcW w:w="197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0F85" w:rsidRPr="00710F85" w:rsidRDefault="00710F85" w:rsidP="00710F85">
            <w:pPr>
              <w:pStyle w:val="Default"/>
            </w:pPr>
            <w:r w:rsidRPr="00710F85">
              <w:t>Постоянно</w:t>
            </w:r>
          </w:p>
        </w:tc>
        <w:tc>
          <w:tcPr>
            <w:tcW w:w="247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0F85" w:rsidRPr="00710F85" w:rsidRDefault="00710F85" w:rsidP="00710F85">
            <w:pPr>
              <w:pStyle w:val="Default"/>
            </w:pPr>
            <w:r w:rsidRPr="00710F85">
              <w:t>Администрация</w:t>
            </w:r>
          </w:p>
          <w:p w:rsidR="00710F85" w:rsidRPr="00710F85" w:rsidRDefault="00710F85" w:rsidP="00710F85">
            <w:pPr>
              <w:pStyle w:val="Default"/>
            </w:pPr>
          </w:p>
        </w:tc>
      </w:tr>
      <w:tr w:rsidR="00710F85" w:rsidRPr="00710F85" w:rsidTr="00710F85">
        <w:tc>
          <w:tcPr>
            <w:tcW w:w="450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0F85" w:rsidRPr="00710F85" w:rsidRDefault="00710F85" w:rsidP="00710F85">
            <w:pPr>
              <w:pStyle w:val="Default"/>
            </w:pPr>
            <w:r w:rsidRPr="00710F85">
              <w:t>Обучение</w:t>
            </w:r>
          </w:p>
          <w:p w:rsidR="00710F85" w:rsidRPr="00710F85" w:rsidRDefault="00710F85" w:rsidP="00710F85">
            <w:pPr>
              <w:pStyle w:val="Default"/>
            </w:pPr>
            <w:r w:rsidRPr="00710F85">
              <w:t>классных руководителей технологией обобщения и методического сопровождения инновационного опыта воспитательной работы в школе.</w:t>
            </w:r>
          </w:p>
        </w:tc>
        <w:tc>
          <w:tcPr>
            <w:tcW w:w="552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0F85" w:rsidRPr="00710F85" w:rsidRDefault="00710F85" w:rsidP="00710F85">
            <w:pPr>
              <w:pStyle w:val="Default"/>
            </w:pPr>
            <w:r w:rsidRPr="00710F85">
              <w:t>Оказание научно-методической помощи и обеспечение технологического сопровождения </w:t>
            </w:r>
            <w:hyperlink r:id="rId16" w:tooltip="Деятельность классного руководителя" w:history="1">
              <w:r w:rsidRPr="00710F85">
                <w:t>деятельности классного руководителя</w:t>
              </w:r>
            </w:hyperlink>
            <w:r w:rsidRPr="00710F85">
              <w:t>.</w:t>
            </w:r>
          </w:p>
          <w:p w:rsidR="00710F85" w:rsidRPr="00710F85" w:rsidRDefault="00710F85" w:rsidP="00710F85">
            <w:pPr>
              <w:pStyle w:val="Default"/>
            </w:pPr>
            <w:r w:rsidRPr="00710F85">
              <w:t>Выявить проблемы и трудности в деятельности классного руководителя, и наметить пути их устранения</w:t>
            </w:r>
          </w:p>
          <w:p w:rsidR="00710F85" w:rsidRPr="00710F85" w:rsidRDefault="00710F85" w:rsidP="00710F85">
            <w:pPr>
              <w:pStyle w:val="Default"/>
            </w:pPr>
            <w:r w:rsidRPr="00710F85">
              <w:t>Разработать лист оценивания деятельности классного руководителя, разработать механизмы поощрения лучших классных руководителей</w:t>
            </w:r>
          </w:p>
        </w:tc>
        <w:tc>
          <w:tcPr>
            <w:tcW w:w="197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0F85" w:rsidRPr="00710F85" w:rsidRDefault="00710F85" w:rsidP="00710F85">
            <w:pPr>
              <w:pStyle w:val="Default"/>
            </w:pPr>
            <w:r w:rsidRPr="00710F85">
              <w:t>Постоянно</w:t>
            </w:r>
          </w:p>
        </w:tc>
        <w:tc>
          <w:tcPr>
            <w:tcW w:w="247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0F85" w:rsidRPr="00710F85" w:rsidRDefault="00710F85" w:rsidP="00710F85">
            <w:pPr>
              <w:pStyle w:val="Default"/>
            </w:pPr>
            <w:r w:rsidRPr="00710F85">
              <w:t>Педсовет</w:t>
            </w:r>
          </w:p>
          <w:p w:rsidR="00710F85" w:rsidRPr="00710F85" w:rsidRDefault="00710F85" w:rsidP="00710F85">
            <w:pPr>
              <w:pStyle w:val="Default"/>
            </w:pPr>
            <w:r w:rsidRPr="00710F85">
              <w:t xml:space="preserve">Зам. директора </w:t>
            </w:r>
          </w:p>
          <w:p w:rsidR="00710F85" w:rsidRPr="00710F85" w:rsidRDefault="00710F85" w:rsidP="00710F85">
            <w:pPr>
              <w:pStyle w:val="Default"/>
            </w:pPr>
          </w:p>
        </w:tc>
      </w:tr>
      <w:tr w:rsidR="00710F85" w:rsidRPr="00710F85" w:rsidTr="00710F85">
        <w:tc>
          <w:tcPr>
            <w:tcW w:w="450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0F85" w:rsidRPr="00710F85" w:rsidRDefault="00710F85" w:rsidP="00710F85">
            <w:pPr>
              <w:pStyle w:val="Default"/>
            </w:pPr>
            <w:r w:rsidRPr="00710F85">
              <w:lastRenderedPageBreak/>
              <w:t>Становление школы как субъекта профилактической работы с детьми</w:t>
            </w:r>
          </w:p>
        </w:tc>
        <w:tc>
          <w:tcPr>
            <w:tcW w:w="552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0F85" w:rsidRPr="00710F85" w:rsidRDefault="00710F85" w:rsidP="00710F85">
            <w:pPr>
              <w:pStyle w:val="Default"/>
            </w:pPr>
            <w:r w:rsidRPr="00710F85">
              <w:t>Изучение и внедрение технологий коррекционной психолого-педагогической, социальной </w:t>
            </w:r>
            <w:hyperlink r:id="rId17" w:tooltip="Помощь детям" w:history="1">
              <w:r w:rsidRPr="00710F85">
                <w:t>помощи детям</w:t>
              </w:r>
            </w:hyperlink>
            <w:r w:rsidRPr="00710F85">
              <w:t> и семьям, находящимся в трудной жизненной ситуации. </w:t>
            </w:r>
            <w:r w:rsidRPr="00710F85">
              <w:br/>
              <w:t> Мониторинг уровня воспитанности и ценностных ориентиров учащихся.</w:t>
            </w:r>
          </w:p>
        </w:tc>
        <w:tc>
          <w:tcPr>
            <w:tcW w:w="197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0F85" w:rsidRPr="00710F85" w:rsidRDefault="00710F85" w:rsidP="00710F85">
            <w:pPr>
              <w:pStyle w:val="Default"/>
            </w:pPr>
            <w:r w:rsidRPr="00710F85">
              <w:t>Постоянно</w:t>
            </w:r>
          </w:p>
        </w:tc>
        <w:tc>
          <w:tcPr>
            <w:tcW w:w="247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0F85" w:rsidRPr="00710F85" w:rsidRDefault="00710F85" w:rsidP="00710F85">
            <w:pPr>
              <w:pStyle w:val="Default"/>
            </w:pPr>
            <w:r w:rsidRPr="00710F85">
              <w:t>Кл</w:t>
            </w:r>
            <w:proofErr w:type="gramStart"/>
            <w:r w:rsidRPr="00710F85">
              <w:t>.</w:t>
            </w:r>
            <w:proofErr w:type="gramEnd"/>
            <w:r w:rsidRPr="00710F85">
              <w:t xml:space="preserve"> </w:t>
            </w:r>
            <w:proofErr w:type="gramStart"/>
            <w:r w:rsidRPr="00710F85">
              <w:t>р</w:t>
            </w:r>
            <w:proofErr w:type="gramEnd"/>
            <w:r w:rsidRPr="00710F85">
              <w:t>уководители,</w:t>
            </w:r>
          </w:p>
          <w:p w:rsidR="00710F85" w:rsidRPr="00710F85" w:rsidRDefault="00710F85" w:rsidP="00710F85">
            <w:pPr>
              <w:pStyle w:val="Default"/>
            </w:pPr>
            <w:r w:rsidRPr="00710F85">
              <w:t xml:space="preserve">Зам. директора </w:t>
            </w:r>
          </w:p>
        </w:tc>
      </w:tr>
      <w:tr w:rsidR="00710F85" w:rsidRPr="00710F85" w:rsidTr="00710F85">
        <w:tc>
          <w:tcPr>
            <w:tcW w:w="450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0F85" w:rsidRPr="00710F85" w:rsidRDefault="00710F85" w:rsidP="00710F85">
            <w:pPr>
              <w:pStyle w:val="Default"/>
            </w:pPr>
            <w:r w:rsidRPr="00710F85">
              <w:t>Развитие детской самостоятельности, самоуправления</w:t>
            </w:r>
          </w:p>
        </w:tc>
        <w:tc>
          <w:tcPr>
            <w:tcW w:w="552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0F85" w:rsidRPr="00710F85" w:rsidRDefault="00710F85" w:rsidP="00710F85">
            <w:pPr>
              <w:pStyle w:val="Default"/>
            </w:pPr>
            <w:r w:rsidRPr="00710F85">
              <w:t xml:space="preserve"> Активизация работы </w:t>
            </w:r>
            <w:r>
              <w:t xml:space="preserve">Парламента </w:t>
            </w:r>
            <w:proofErr w:type="gramStart"/>
            <w:r>
              <w:t>ДО</w:t>
            </w:r>
            <w:proofErr w:type="gramEnd"/>
            <w:r>
              <w:t xml:space="preserve"> </w:t>
            </w:r>
            <w:proofErr w:type="gramStart"/>
            <w:r>
              <w:t>Союз</w:t>
            </w:r>
            <w:proofErr w:type="gramEnd"/>
            <w:r>
              <w:t xml:space="preserve"> школьников</w:t>
            </w:r>
            <w:r w:rsidRPr="00710F85">
              <w:t>. </w:t>
            </w:r>
            <w:r w:rsidRPr="00710F85">
              <w:br/>
              <w:t> Обновление школьного сайта. </w:t>
            </w:r>
            <w:r w:rsidRPr="00710F85">
              <w:br/>
              <w:t> </w:t>
            </w:r>
          </w:p>
        </w:tc>
        <w:tc>
          <w:tcPr>
            <w:tcW w:w="197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0F85" w:rsidRPr="00710F85" w:rsidRDefault="00710F85" w:rsidP="00710F85">
            <w:pPr>
              <w:pStyle w:val="Default"/>
            </w:pPr>
            <w:r w:rsidRPr="00710F85">
              <w:t>Постоянно</w:t>
            </w:r>
          </w:p>
        </w:tc>
        <w:tc>
          <w:tcPr>
            <w:tcW w:w="247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0F85" w:rsidRPr="00710F85" w:rsidRDefault="00710F85" w:rsidP="00710F85">
            <w:pPr>
              <w:pStyle w:val="Default"/>
            </w:pPr>
            <w:r w:rsidRPr="00710F85">
              <w:t>Зам. директора</w:t>
            </w:r>
            <w:r>
              <w:t>, старшая вожатая</w:t>
            </w:r>
            <w:r w:rsidRPr="00710F85">
              <w:t xml:space="preserve"> </w:t>
            </w:r>
          </w:p>
        </w:tc>
      </w:tr>
    </w:tbl>
    <w:p w:rsidR="00710F85" w:rsidRPr="00E45453" w:rsidRDefault="00710F85" w:rsidP="00710F85">
      <w:pPr>
        <w:pStyle w:val="Default"/>
        <w:rPr>
          <w:b/>
        </w:rPr>
      </w:pPr>
      <w:r w:rsidRPr="00E45453">
        <w:rPr>
          <w:b/>
        </w:rPr>
        <w:t>Прогнозируемые результаты.</w:t>
      </w:r>
    </w:p>
    <w:p w:rsidR="00710F85" w:rsidRPr="00710F85" w:rsidRDefault="00710F85" w:rsidP="00710F85">
      <w:pPr>
        <w:pStyle w:val="Default"/>
      </w:pPr>
      <w:r w:rsidRPr="00E45453">
        <w:t>- создание эффективной системы воспитания в общеобразовательном учреждении;</w:t>
      </w:r>
    </w:p>
    <w:p w:rsidR="00710F85" w:rsidRPr="00710F85" w:rsidRDefault="00710F85" w:rsidP="00710F85">
      <w:pPr>
        <w:pStyle w:val="Default"/>
      </w:pPr>
      <w:r w:rsidRPr="00E45453">
        <w:t>-</w:t>
      </w:r>
      <w:r w:rsidRPr="00710F85">
        <w:t> </w:t>
      </w:r>
      <w:r w:rsidRPr="00E45453">
        <w:t>с</w:t>
      </w:r>
      <w:r w:rsidRPr="00710F85">
        <w:t>овершенствование навыков социализации;</w:t>
      </w:r>
    </w:p>
    <w:p w:rsidR="00710F85" w:rsidRPr="00710F85" w:rsidRDefault="00710F85" w:rsidP="00710F85">
      <w:pPr>
        <w:pStyle w:val="Default"/>
      </w:pPr>
      <w:r w:rsidRPr="00710F85">
        <w:t>- повышение творческой активности учащихся и учителей - максимальный охват различными формами деятельности учащихся, рост мотивации всех участников образовательного процесса;</w:t>
      </w:r>
    </w:p>
    <w:p w:rsidR="00710F85" w:rsidRPr="00710F85" w:rsidRDefault="00710F85" w:rsidP="00710F85">
      <w:pPr>
        <w:pStyle w:val="Default"/>
      </w:pPr>
      <w:r w:rsidRPr="00710F85">
        <w:t>- повышение уровня воспитанности и личностный рост каждого учащегося;</w:t>
      </w:r>
    </w:p>
    <w:p w:rsidR="00710F85" w:rsidRPr="00710F85" w:rsidRDefault="00710F85" w:rsidP="00710F85">
      <w:pPr>
        <w:pStyle w:val="Default"/>
      </w:pPr>
      <w:r w:rsidRPr="00710F85">
        <w:t>- снижение числа учащихся, состоящих на различных видах учета;</w:t>
      </w:r>
    </w:p>
    <w:p w:rsidR="00710F85" w:rsidRPr="00710F85" w:rsidRDefault="00710F85" w:rsidP="00710F85">
      <w:pPr>
        <w:pStyle w:val="Default"/>
      </w:pPr>
      <w:r w:rsidRPr="00710F85">
        <w:t>- готовность ученика к самостоятельному выбору и принятию решения, усиления ответственности за последствия своих поступков;</w:t>
      </w:r>
    </w:p>
    <w:p w:rsidR="00710F85" w:rsidRPr="00710F85" w:rsidRDefault="00710F85" w:rsidP="00710F85">
      <w:pPr>
        <w:pStyle w:val="Default"/>
      </w:pPr>
      <w:r w:rsidRPr="00710F85">
        <w:rPr>
          <w:b/>
          <w:bCs/>
        </w:rPr>
        <w:t>-</w:t>
      </w:r>
      <w:r w:rsidRPr="00710F85">
        <w:t> </w:t>
      </w:r>
      <w:r w:rsidRPr="00E45453">
        <w:rPr>
          <w:bCs/>
        </w:rPr>
        <w:t>п</w:t>
      </w:r>
      <w:r w:rsidRPr="00E45453">
        <w:t>о</w:t>
      </w:r>
      <w:r w:rsidRPr="00710F85">
        <w:t>вышение роли семьи в воспитании детей;</w:t>
      </w:r>
    </w:p>
    <w:p w:rsidR="00710F85" w:rsidRPr="00710F85" w:rsidRDefault="00710F85" w:rsidP="00710F85">
      <w:pPr>
        <w:pStyle w:val="Default"/>
      </w:pPr>
      <w:r w:rsidRPr="00710F85">
        <w:t>- увеличение количества школьников, вовлеченных в кружковую работу на 30%;</w:t>
      </w:r>
    </w:p>
    <w:p w:rsidR="00710F85" w:rsidRPr="00710F85" w:rsidRDefault="00710F85" w:rsidP="00710F85">
      <w:pPr>
        <w:pStyle w:val="Default"/>
      </w:pPr>
      <w:r w:rsidRPr="00710F85">
        <w:t>- анализ мониторинга, разработка диагностик для определения трудностей деятельности классного руководителя, создание листа оценивания для материального стимулирования;</w:t>
      </w:r>
    </w:p>
    <w:p w:rsidR="00710F85" w:rsidRPr="00710F85" w:rsidRDefault="00710F85" w:rsidP="00710F85">
      <w:pPr>
        <w:pStyle w:val="Default"/>
      </w:pPr>
      <w:r w:rsidRPr="00710F85">
        <w:t>- создание банка методических копилок, инновационного опыта воспитательной работы активно работающих классных руководителей;</w:t>
      </w:r>
    </w:p>
    <w:p w:rsidR="00710F85" w:rsidRPr="00710F85" w:rsidRDefault="00710F85" w:rsidP="00710F85">
      <w:pPr>
        <w:pStyle w:val="Default"/>
      </w:pPr>
      <w:r w:rsidRPr="00710F85">
        <w:t>- привлечение общественности, СМИ для создания воспитательного пространства по месту жительства ребенка;</w:t>
      </w:r>
    </w:p>
    <w:p w:rsidR="00710F85" w:rsidRPr="00710F85" w:rsidRDefault="00710F85" w:rsidP="00710F85">
      <w:pPr>
        <w:pStyle w:val="Default"/>
      </w:pPr>
      <w:r w:rsidRPr="00710F85">
        <w:t>- профилактика безнадзорности и правонарушений несовершеннолетних; организация занятости учащихся в каникулярное время, волонтерское движение;</w:t>
      </w:r>
    </w:p>
    <w:p w:rsidR="00710F85" w:rsidRPr="00710F85" w:rsidRDefault="00710F85" w:rsidP="00710F85">
      <w:pPr>
        <w:pStyle w:val="Default"/>
      </w:pPr>
      <w:r w:rsidRPr="00710F85">
        <w:t>- формирование ресурсов семьи, помогающих воспитанию у детей и подростков законопослушного, успешного и ответственного поведения.</w:t>
      </w:r>
    </w:p>
    <w:p w:rsidR="00E45453" w:rsidRDefault="00E45453">
      <w:pPr>
        <w:spacing w:after="200" w:line="276" w:lineRule="auto"/>
        <w:rPr>
          <w:rFonts w:eastAsiaTheme="minorHAnsi"/>
          <w:color w:val="000000"/>
          <w:lang w:eastAsia="en-US"/>
        </w:rPr>
      </w:pPr>
      <w:r>
        <w:br w:type="page"/>
      </w:r>
    </w:p>
    <w:p w:rsidR="00710F85" w:rsidRPr="0050178B" w:rsidRDefault="00E45453" w:rsidP="00710F85">
      <w:pPr>
        <w:pStyle w:val="Default"/>
        <w:rPr>
          <w:b/>
          <w:i/>
        </w:rPr>
      </w:pPr>
      <w:r w:rsidRPr="00E45453">
        <w:rPr>
          <w:b/>
          <w:i/>
        </w:rPr>
        <w:lastRenderedPageBreak/>
        <w:t xml:space="preserve">Целевая </w:t>
      </w:r>
      <w:r w:rsidRPr="0050178B">
        <w:rPr>
          <w:b/>
          <w:i/>
        </w:rPr>
        <w:t>п</w:t>
      </w:r>
      <w:r w:rsidR="00710F85" w:rsidRPr="0050178B">
        <w:rPr>
          <w:b/>
          <w:i/>
        </w:rPr>
        <w:t xml:space="preserve">одпрограмма " </w:t>
      </w:r>
      <w:r w:rsidRPr="0050178B">
        <w:rPr>
          <w:b/>
          <w:i/>
        </w:rPr>
        <w:t xml:space="preserve">Сохранение и укрепление здоровья школьников </w:t>
      </w:r>
      <w:r w:rsidR="00710F85" w:rsidRPr="0050178B">
        <w:rPr>
          <w:b/>
          <w:i/>
        </w:rPr>
        <w:t>".</w:t>
      </w:r>
    </w:p>
    <w:p w:rsidR="00710F85" w:rsidRPr="00E45453" w:rsidRDefault="00710F85" w:rsidP="00710F85">
      <w:pPr>
        <w:pStyle w:val="Default"/>
        <w:rPr>
          <w:b/>
          <w:i/>
        </w:rPr>
      </w:pPr>
      <w:r w:rsidRPr="00E45453">
        <w:rPr>
          <w:b/>
          <w:i/>
        </w:rPr>
        <w:t xml:space="preserve">Цель: создать условия для развития </w:t>
      </w:r>
      <w:proofErr w:type="spellStart"/>
      <w:r w:rsidRPr="00E45453">
        <w:rPr>
          <w:b/>
          <w:i/>
        </w:rPr>
        <w:t>здоровьесберегающей</w:t>
      </w:r>
      <w:proofErr w:type="spellEnd"/>
      <w:r w:rsidRPr="00E45453">
        <w:rPr>
          <w:b/>
          <w:i/>
        </w:rPr>
        <w:t xml:space="preserve"> среды, обеспечивающей сохранение психосоматического здоровья детей</w:t>
      </w:r>
    </w:p>
    <w:tbl>
      <w:tblPr>
        <w:tblW w:w="15131" w:type="dxa"/>
        <w:shd w:val="clear" w:color="auto" w:fill="FFFFFF"/>
        <w:tblCellMar>
          <w:left w:w="0" w:type="dxa"/>
          <w:right w:w="0" w:type="dxa"/>
        </w:tblCellMar>
        <w:tblLook w:val="04A0"/>
      </w:tblPr>
      <w:tblGrid>
        <w:gridCol w:w="5070"/>
        <w:gridCol w:w="6095"/>
        <w:gridCol w:w="1560"/>
        <w:gridCol w:w="2406"/>
      </w:tblGrid>
      <w:tr w:rsidR="00710F85" w:rsidRPr="00710F85" w:rsidTr="00E45453">
        <w:tc>
          <w:tcPr>
            <w:tcW w:w="507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0F85" w:rsidRPr="00710F85" w:rsidRDefault="00710F85" w:rsidP="00E45453">
            <w:pPr>
              <w:pStyle w:val="Default"/>
            </w:pPr>
            <w:r w:rsidRPr="00710F85">
              <w:t>Задачи</w:t>
            </w:r>
          </w:p>
        </w:tc>
        <w:tc>
          <w:tcPr>
            <w:tcW w:w="609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710F85" w:rsidRPr="00710F85" w:rsidRDefault="00710F85" w:rsidP="00E45453">
            <w:pPr>
              <w:pStyle w:val="Default"/>
            </w:pPr>
            <w:r w:rsidRPr="00710F85">
              <w:t>Содержание</w:t>
            </w:r>
          </w:p>
        </w:tc>
        <w:tc>
          <w:tcPr>
            <w:tcW w:w="15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710F85" w:rsidRPr="00710F85" w:rsidRDefault="00710F85" w:rsidP="00E45453">
            <w:pPr>
              <w:pStyle w:val="Default"/>
            </w:pPr>
            <w:r w:rsidRPr="00710F85">
              <w:t>Сроки реализации</w:t>
            </w:r>
          </w:p>
        </w:tc>
        <w:tc>
          <w:tcPr>
            <w:tcW w:w="24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710F85" w:rsidRPr="00710F85" w:rsidRDefault="00710F85" w:rsidP="00E45453">
            <w:pPr>
              <w:pStyle w:val="Default"/>
            </w:pPr>
            <w:r w:rsidRPr="00710F85">
              <w:t>Ответственные</w:t>
            </w:r>
          </w:p>
        </w:tc>
      </w:tr>
      <w:tr w:rsidR="00710F85" w:rsidRPr="00710F85" w:rsidTr="00E45453">
        <w:tc>
          <w:tcPr>
            <w:tcW w:w="50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0F85" w:rsidRPr="00710F85" w:rsidRDefault="00710F85" w:rsidP="00E45453">
            <w:pPr>
              <w:pStyle w:val="Default"/>
            </w:pPr>
            <w:r w:rsidRPr="00710F85">
              <w:t>Анализ материально-технической базы школы на соответствие современным </w:t>
            </w:r>
            <w:hyperlink r:id="rId18" w:tooltip="Санитарные нормы" w:history="1">
              <w:r w:rsidRPr="00710F85">
                <w:t>санитарно-гигиеническим нормам</w:t>
              </w:r>
            </w:hyperlink>
          </w:p>
        </w:tc>
        <w:tc>
          <w:tcPr>
            <w:tcW w:w="609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0F85" w:rsidRPr="00710F85" w:rsidRDefault="00710F85" w:rsidP="00E45453">
            <w:pPr>
              <w:pStyle w:val="Default"/>
            </w:pPr>
            <w:r w:rsidRPr="00710F85">
              <w:t>Разработка программы оснащения школы</w:t>
            </w:r>
          </w:p>
          <w:p w:rsidR="00710F85" w:rsidRPr="00710F85" w:rsidRDefault="00710F85" w:rsidP="00E45453">
            <w:pPr>
              <w:pStyle w:val="Default"/>
            </w:pPr>
            <w:r w:rsidRPr="00710F85">
              <w:t xml:space="preserve">- замена оборудования в классах по показателям </w:t>
            </w:r>
            <w:proofErr w:type="spellStart"/>
            <w:r w:rsidRPr="00710F85">
              <w:t>здоровьесбережения</w:t>
            </w:r>
            <w:proofErr w:type="spellEnd"/>
            <w:r w:rsidRPr="00710F85">
              <w:t>;</w:t>
            </w:r>
          </w:p>
          <w:p w:rsidR="00710F85" w:rsidRPr="00710F85" w:rsidRDefault="00710F85" w:rsidP="00E45453">
            <w:pPr>
              <w:pStyle w:val="Default"/>
              <w:pBdr>
                <w:bottom w:val="single" w:sz="4" w:space="3" w:color="808080"/>
              </w:pBdr>
            </w:pPr>
            <w:r w:rsidRPr="00710F85">
              <w:t>-модернизация спортивного зала</w:t>
            </w:r>
          </w:p>
        </w:tc>
        <w:tc>
          <w:tcPr>
            <w:tcW w:w="1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0F85" w:rsidRPr="00710F85" w:rsidRDefault="0075043E" w:rsidP="00E45453">
            <w:pPr>
              <w:pStyle w:val="Default"/>
            </w:pPr>
            <w:r>
              <w:t>ежегодно</w:t>
            </w:r>
          </w:p>
        </w:tc>
        <w:tc>
          <w:tcPr>
            <w:tcW w:w="240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0F85" w:rsidRPr="00710F85" w:rsidRDefault="00710F85" w:rsidP="00E45453">
            <w:pPr>
              <w:pStyle w:val="Default"/>
            </w:pPr>
            <w:r w:rsidRPr="00710F85">
              <w:t>Администрация школы</w:t>
            </w:r>
          </w:p>
          <w:p w:rsidR="00710F85" w:rsidRPr="00710F85" w:rsidRDefault="00710F85" w:rsidP="00E45453">
            <w:pPr>
              <w:pStyle w:val="Default"/>
            </w:pPr>
            <w:r w:rsidRPr="00710F85">
              <w:t>Учредитель</w:t>
            </w:r>
          </w:p>
          <w:p w:rsidR="00710F85" w:rsidRPr="00710F85" w:rsidRDefault="00710F85" w:rsidP="00E45453">
            <w:pPr>
              <w:pStyle w:val="Default"/>
            </w:pPr>
          </w:p>
        </w:tc>
      </w:tr>
      <w:tr w:rsidR="00710F85" w:rsidRPr="00710F85" w:rsidTr="00E45453">
        <w:tc>
          <w:tcPr>
            <w:tcW w:w="50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0F85" w:rsidRPr="00710F85" w:rsidRDefault="00710F85" w:rsidP="00E45453">
            <w:pPr>
              <w:pStyle w:val="Default"/>
            </w:pPr>
            <w:r w:rsidRPr="00710F85">
              <w:t>Создание условий для обеспечения охраны здоровья, полноценного развития и формирование здорового образа жизни;</w:t>
            </w:r>
          </w:p>
        </w:tc>
        <w:tc>
          <w:tcPr>
            <w:tcW w:w="609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0F85" w:rsidRPr="00710F85" w:rsidRDefault="00710F85" w:rsidP="00E45453">
            <w:pPr>
              <w:pStyle w:val="Default"/>
            </w:pPr>
            <w:r w:rsidRPr="00710F85">
              <w:t>Реализация образовательной программы.</w:t>
            </w:r>
          </w:p>
          <w:p w:rsidR="00710F85" w:rsidRPr="00710F85" w:rsidRDefault="00710F85" w:rsidP="00E45453">
            <w:pPr>
              <w:pStyle w:val="Default"/>
            </w:pPr>
            <w:r w:rsidRPr="00710F85">
              <w:t>Работа спортивных кружков, секций.</w:t>
            </w:r>
          </w:p>
          <w:p w:rsidR="00710F85" w:rsidRPr="00710F85" w:rsidRDefault="00710F85" w:rsidP="00E45453">
            <w:pPr>
              <w:pStyle w:val="Default"/>
            </w:pPr>
            <w:r w:rsidRPr="00710F85">
              <w:t xml:space="preserve">Внедрение в УВП </w:t>
            </w:r>
            <w:proofErr w:type="spellStart"/>
            <w:r w:rsidRPr="00710F85">
              <w:t>здоровьесберегающих</w:t>
            </w:r>
            <w:proofErr w:type="spellEnd"/>
            <w:r w:rsidRPr="00710F85">
              <w:t xml:space="preserve"> технологий</w:t>
            </w:r>
          </w:p>
        </w:tc>
        <w:tc>
          <w:tcPr>
            <w:tcW w:w="1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0F85" w:rsidRPr="00710F85" w:rsidRDefault="0075043E" w:rsidP="00E45453">
            <w:pPr>
              <w:pStyle w:val="Default"/>
            </w:pPr>
            <w:r>
              <w:t>постоянно</w:t>
            </w:r>
          </w:p>
        </w:tc>
        <w:tc>
          <w:tcPr>
            <w:tcW w:w="240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0F85" w:rsidRPr="00710F85" w:rsidRDefault="00710F85" w:rsidP="00E45453">
            <w:pPr>
              <w:pStyle w:val="Default"/>
            </w:pPr>
            <w:r w:rsidRPr="00710F85">
              <w:t>Администрация</w:t>
            </w:r>
          </w:p>
          <w:p w:rsidR="00710F85" w:rsidRPr="00710F85" w:rsidRDefault="00E45453" w:rsidP="00E45453">
            <w:pPr>
              <w:pStyle w:val="Default"/>
            </w:pPr>
            <w:r>
              <w:t>Педагогический совет</w:t>
            </w:r>
          </w:p>
        </w:tc>
      </w:tr>
      <w:tr w:rsidR="00710F85" w:rsidRPr="00710F85" w:rsidTr="00E45453">
        <w:tc>
          <w:tcPr>
            <w:tcW w:w="50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0F85" w:rsidRPr="00710F85" w:rsidRDefault="00710F85" w:rsidP="00E45453">
            <w:pPr>
              <w:pStyle w:val="Default"/>
            </w:pPr>
            <w:r w:rsidRPr="00710F85">
              <w:t>Создание условий для осуществления педагогического процесса обучения детей с различными физическими возможностями</w:t>
            </w:r>
          </w:p>
        </w:tc>
        <w:tc>
          <w:tcPr>
            <w:tcW w:w="609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0F85" w:rsidRPr="00710F85" w:rsidRDefault="00710F85" w:rsidP="00E45453">
            <w:pPr>
              <w:pStyle w:val="Default"/>
            </w:pPr>
            <w:r w:rsidRPr="00710F85">
              <w:t>Разработка индивидуальных образовательных траекторий для детей с особыми образовательными потребностями с учетом их потенциальных возможностей.</w:t>
            </w:r>
          </w:p>
        </w:tc>
        <w:tc>
          <w:tcPr>
            <w:tcW w:w="1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0F85" w:rsidRPr="00710F85" w:rsidRDefault="008B3300" w:rsidP="00E45453">
            <w:pPr>
              <w:pStyle w:val="Default"/>
            </w:pPr>
            <w:r>
              <w:t>постоянно</w:t>
            </w:r>
          </w:p>
        </w:tc>
        <w:tc>
          <w:tcPr>
            <w:tcW w:w="240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0F85" w:rsidRPr="00710F85" w:rsidRDefault="00710F85" w:rsidP="00E45453">
            <w:pPr>
              <w:pStyle w:val="Default"/>
            </w:pPr>
            <w:r w:rsidRPr="00710F85">
              <w:t>Администрация</w:t>
            </w:r>
          </w:p>
          <w:p w:rsidR="00710F85" w:rsidRPr="00710F85" w:rsidRDefault="00710F85" w:rsidP="00E45453">
            <w:pPr>
              <w:pStyle w:val="Default"/>
            </w:pPr>
            <w:r w:rsidRPr="00710F85">
              <w:t>Кл</w:t>
            </w:r>
            <w:proofErr w:type="gramStart"/>
            <w:r w:rsidRPr="00710F85">
              <w:t>.</w:t>
            </w:r>
            <w:proofErr w:type="gramEnd"/>
            <w:r w:rsidRPr="00710F85">
              <w:t xml:space="preserve"> </w:t>
            </w:r>
            <w:proofErr w:type="gramStart"/>
            <w:r w:rsidRPr="00710F85">
              <w:t>р</w:t>
            </w:r>
            <w:proofErr w:type="gramEnd"/>
            <w:r w:rsidRPr="00710F85">
              <w:t>уководители</w:t>
            </w:r>
          </w:p>
        </w:tc>
      </w:tr>
      <w:tr w:rsidR="00710F85" w:rsidRPr="00710F85" w:rsidTr="00E45453">
        <w:tc>
          <w:tcPr>
            <w:tcW w:w="50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0F85" w:rsidRPr="00710F85" w:rsidRDefault="00710F85" w:rsidP="00E45453">
            <w:pPr>
              <w:pStyle w:val="Default"/>
            </w:pPr>
            <w:r w:rsidRPr="00710F85">
              <w:t>Организация качественного сбалансированного горячего питания</w:t>
            </w:r>
          </w:p>
        </w:tc>
        <w:tc>
          <w:tcPr>
            <w:tcW w:w="609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0F85" w:rsidRPr="00710F85" w:rsidRDefault="00710F85" w:rsidP="00E45453">
            <w:pPr>
              <w:pStyle w:val="Default"/>
            </w:pPr>
            <w:r w:rsidRPr="00710F85">
              <w:t>Охват питанием 100% учащихся</w:t>
            </w:r>
          </w:p>
        </w:tc>
        <w:tc>
          <w:tcPr>
            <w:tcW w:w="1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0F85" w:rsidRPr="00710F85" w:rsidRDefault="008B3300" w:rsidP="00E45453">
            <w:pPr>
              <w:pStyle w:val="Default"/>
            </w:pPr>
            <w:r>
              <w:t>к концу 2016</w:t>
            </w:r>
          </w:p>
        </w:tc>
        <w:tc>
          <w:tcPr>
            <w:tcW w:w="240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0F85" w:rsidRPr="00710F85" w:rsidRDefault="00710F85" w:rsidP="00E45453">
            <w:pPr>
              <w:pStyle w:val="Default"/>
            </w:pPr>
            <w:r w:rsidRPr="00710F85">
              <w:t>Администрация</w:t>
            </w:r>
          </w:p>
          <w:p w:rsidR="00710F85" w:rsidRPr="00710F85" w:rsidRDefault="00710F85" w:rsidP="00E45453">
            <w:pPr>
              <w:pStyle w:val="Default"/>
            </w:pPr>
            <w:r w:rsidRPr="00710F85">
              <w:t>Учредитель</w:t>
            </w:r>
          </w:p>
        </w:tc>
      </w:tr>
      <w:tr w:rsidR="00710F85" w:rsidRPr="00710F85" w:rsidTr="00E45453">
        <w:tc>
          <w:tcPr>
            <w:tcW w:w="50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0F85" w:rsidRPr="00710F85" w:rsidRDefault="00710F85" w:rsidP="00E45453">
            <w:pPr>
              <w:pStyle w:val="Default"/>
            </w:pPr>
            <w:r w:rsidRPr="00710F85">
              <w:t xml:space="preserve">Формирование у учащихся осознанных потребностей </w:t>
            </w:r>
            <w:proofErr w:type="spellStart"/>
            <w:r w:rsidRPr="00710F85">
              <w:t>здоровьесбережения</w:t>
            </w:r>
            <w:proofErr w:type="spellEnd"/>
            <w:r w:rsidRPr="00710F85">
              <w:t>, физической и санитарно-гигиенической культуру учащихся</w:t>
            </w:r>
          </w:p>
        </w:tc>
        <w:tc>
          <w:tcPr>
            <w:tcW w:w="609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0F85" w:rsidRPr="00710F85" w:rsidRDefault="00710F85" w:rsidP="00E45453">
            <w:pPr>
              <w:pStyle w:val="Default"/>
            </w:pPr>
            <w:r w:rsidRPr="00710F85">
              <w:t>Профилактика асоциального поведения и вредных привычек</w:t>
            </w:r>
          </w:p>
          <w:p w:rsidR="00710F85" w:rsidRPr="00710F85" w:rsidRDefault="00710F85" w:rsidP="00E45453">
            <w:pPr>
              <w:pStyle w:val="Default"/>
            </w:pPr>
            <w:r w:rsidRPr="00710F85">
              <w:t>Популяризация здорового образа жизни через работу спортивных секций, кружков, организацию соревнований</w:t>
            </w:r>
          </w:p>
        </w:tc>
        <w:tc>
          <w:tcPr>
            <w:tcW w:w="1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0F85" w:rsidRPr="00710F85" w:rsidRDefault="00710F85" w:rsidP="00E45453">
            <w:pPr>
              <w:pStyle w:val="Default"/>
            </w:pPr>
            <w:r w:rsidRPr="00710F85">
              <w:t>Постоянно</w:t>
            </w:r>
          </w:p>
        </w:tc>
        <w:tc>
          <w:tcPr>
            <w:tcW w:w="240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0F85" w:rsidRPr="00710F85" w:rsidRDefault="00710F85" w:rsidP="00E45453">
            <w:pPr>
              <w:pStyle w:val="Default"/>
            </w:pPr>
            <w:r w:rsidRPr="00710F85">
              <w:t>Кл</w:t>
            </w:r>
            <w:proofErr w:type="gramStart"/>
            <w:r w:rsidRPr="00710F85">
              <w:t>.</w:t>
            </w:r>
            <w:proofErr w:type="gramEnd"/>
            <w:r w:rsidRPr="00710F85">
              <w:t xml:space="preserve"> </w:t>
            </w:r>
            <w:proofErr w:type="gramStart"/>
            <w:r w:rsidRPr="00710F85">
              <w:t>р</w:t>
            </w:r>
            <w:proofErr w:type="gramEnd"/>
            <w:r w:rsidRPr="00710F85">
              <w:t>уководители</w:t>
            </w:r>
          </w:p>
          <w:p w:rsidR="00710F85" w:rsidRPr="00710F85" w:rsidRDefault="00710F85" w:rsidP="00E45453">
            <w:pPr>
              <w:pStyle w:val="Default"/>
            </w:pPr>
            <w:r w:rsidRPr="00710F85">
              <w:t xml:space="preserve">Зам. директора </w:t>
            </w:r>
          </w:p>
        </w:tc>
      </w:tr>
      <w:tr w:rsidR="00710F85" w:rsidRPr="00710F85" w:rsidTr="00E45453">
        <w:tc>
          <w:tcPr>
            <w:tcW w:w="50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0F85" w:rsidRPr="00710F85" w:rsidRDefault="00710F85" w:rsidP="00E45453">
            <w:pPr>
              <w:pStyle w:val="Default"/>
            </w:pPr>
            <w:r w:rsidRPr="00710F85">
              <w:t>Просвещение родителей и учащихся в вопросах сохранения здоровья</w:t>
            </w:r>
          </w:p>
        </w:tc>
        <w:tc>
          <w:tcPr>
            <w:tcW w:w="609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0F85" w:rsidRPr="00710F85" w:rsidRDefault="00710F85" w:rsidP="00E45453">
            <w:pPr>
              <w:pStyle w:val="Default"/>
            </w:pPr>
            <w:r w:rsidRPr="00710F85">
              <w:t>Организация совместного досуга, использование индивидуальных форм работы с родителями.</w:t>
            </w:r>
          </w:p>
          <w:p w:rsidR="00710F85" w:rsidRPr="00710F85" w:rsidRDefault="00710F85" w:rsidP="00E45453">
            <w:pPr>
              <w:pStyle w:val="Default"/>
            </w:pPr>
            <w:r w:rsidRPr="00710F85">
              <w:t>Проведение лекций, родительских собраний, конференций, посвященных возрастным особенностям обучающихся, проблемам социальных болезней.</w:t>
            </w:r>
          </w:p>
        </w:tc>
        <w:tc>
          <w:tcPr>
            <w:tcW w:w="1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0F85" w:rsidRPr="00710F85" w:rsidRDefault="00710F85" w:rsidP="00E45453">
            <w:pPr>
              <w:pStyle w:val="Default"/>
            </w:pPr>
            <w:r w:rsidRPr="00710F85">
              <w:t>Постоянно</w:t>
            </w:r>
          </w:p>
        </w:tc>
        <w:tc>
          <w:tcPr>
            <w:tcW w:w="240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0F85" w:rsidRPr="00710F85" w:rsidRDefault="00710F85" w:rsidP="00E45453">
            <w:pPr>
              <w:pStyle w:val="Default"/>
            </w:pPr>
            <w:r w:rsidRPr="00710F85">
              <w:t>Зам. директора по Кл</w:t>
            </w:r>
            <w:proofErr w:type="gramStart"/>
            <w:r w:rsidRPr="00710F85">
              <w:t>.</w:t>
            </w:r>
            <w:proofErr w:type="gramEnd"/>
            <w:r w:rsidRPr="00710F85">
              <w:t xml:space="preserve"> </w:t>
            </w:r>
            <w:proofErr w:type="gramStart"/>
            <w:r w:rsidRPr="00710F85">
              <w:t>р</w:t>
            </w:r>
            <w:proofErr w:type="gramEnd"/>
            <w:r w:rsidRPr="00710F85">
              <w:t>уководители</w:t>
            </w:r>
          </w:p>
        </w:tc>
      </w:tr>
      <w:tr w:rsidR="00710F85" w:rsidRPr="00710F85" w:rsidTr="00E45453">
        <w:tc>
          <w:tcPr>
            <w:tcW w:w="50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0F85" w:rsidRPr="00710F85" w:rsidRDefault="00710F85" w:rsidP="00E45453">
            <w:pPr>
              <w:pStyle w:val="Default"/>
            </w:pPr>
            <w:r w:rsidRPr="00710F85">
              <w:t>Организация и проведение диагностики и мониторинга состояния здоровья учащихся</w:t>
            </w:r>
          </w:p>
        </w:tc>
        <w:tc>
          <w:tcPr>
            <w:tcW w:w="609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0F85" w:rsidRPr="00710F85" w:rsidRDefault="00710F85" w:rsidP="00E45453">
            <w:pPr>
              <w:pStyle w:val="Default"/>
            </w:pPr>
            <w:r w:rsidRPr="00710F85">
              <w:t>Мониторинг состояния здоровья учащихся через проведения ежегодных медицинских осмотров</w:t>
            </w:r>
          </w:p>
        </w:tc>
        <w:tc>
          <w:tcPr>
            <w:tcW w:w="1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0F85" w:rsidRPr="00710F85" w:rsidRDefault="00710F85" w:rsidP="00E45453">
            <w:pPr>
              <w:pStyle w:val="Default"/>
            </w:pPr>
            <w:r w:rsidRPr="00710F85">
              <w:t>Ежегодно</w:t>
            </w:r>
          </w:p>
        </w:tc>
        <w:tc>
          <w:tcPr>
            <w:tcW w:w="240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0F85" w:rsidRPr="00710F85" w:rsidRDefault="00710F85" w:rsidP="00E45453">
            <w:pPr>
              <w:pStyle w:val="Default"/>
            </w:pPr>
            <w:r w:rsidRPr="00710F85">
              <w:t>Администрация</w:t>
            </w:r>
          </w:p>
        </w:tc>
      </w:tr>
    </w:tbl>
    <w:p w:rsidR="00710F85" w:rsidRPr="00E45453" w:rsidRDefault="00710F85" w:rsidP="00710F85">
      <w:pPr>
        <w:pStyle w:val="Default"/>
        <w:rPr>
          <w:b/>
        </w:rPr>
      </w:pPr>
      <w:r w:rsidRPr="00E45453">
        <w:rPr>
          <w:b/>
        </w:rPr>
        <w:t>Прогнозируемые результаты: </w:t>
      </w:r>
    </w:p>
    <w:p w:rsidR="00710F85" w:rsidRPr="00E45453" w:rsidRDefault="00710F85" w:rsidP="00710F85">
      <w:pPr>
        <w:pStyle w:val="Default"/>
        <w:rPr>
          <w:sz w:val="22"/>
        </w:rPr>
      </w:pPr>
      <w:r w:rsidRPr="00710F85">
        <w:lastRenderedPageBreak/>
        <w:t xml:space="preserve">- использование </w:t>
      </w:r>
      <w:proofErr w:type="spellStart"/>
      <w:r w:rsidRPr="00710F85">
        <w:t>здоровьесберегающих</w:t>
      </w:r>
      <w:proofErr w:type="spellEnd"/>
      <w:r w:rsidRPr="00710F85">
        <w:t xml:space="preserve"> технологий в образовательном процессе, реализация программы «</w:t>
      </w:r>
      <w:r w:rsidR="00E45453" w:rsidRPr="00E45453">
        <w:rPr>
          <w:szCs w:val="26"/>
        </w:rPr>
        <w:t>Сохранение и укрепление здоровья школьников</w:t>
      </w:r>
      <w:r w:rsidRPr="00E45453">
        <w:rPr>
          <w:sz w:val="22"/>
        </w:rPr>
        <w:t>»;</w:t>
      </w:r>
    </w:p>
    <w:p w:rsidR="00710F85" w:rsidRPr="00710F85" w:rsidRDefault="00710F85" w:rsidP="00E45453">
      <w:pPr>
        <w:pStyle w:val="Default"/>
        <w:jc w:val="both"/>
      </w:pPr>
      <w:r w:rsidRPr="00710F85">
        <w:t>- обеспечение охвата горячим питанием школьников начальной школы;</w:t>
      </w:r>
    </w:p>
    <w:p w:rsidR="00710F85" w:rsidRPr="00710F85" w:rsidRDefault="00710F85" w:rsidP="00E45453">
      <w:pPr>
        <w:pStyle w:val="Default"/>
        <w:jc w:val="both"/>
      </w:pPr>
      <w:r w:rsidRPr="00710F85">
        <w:t>- увеличение количества школьников, занимающихся в спортивных секциях.</w:t>
      </w:r>
    </w:p>
    <w:p w:rsidR="00710F85" w:rsidRPr="00710F85" w:rsidRDefault="00710F85" w:rsidP="00E45453">
      <w:pPr>
        <w:pStyle w:val="Default"/>
        <w:jc w:val="both"/>
      </w:pPr>
      <w:r w:rsidRPr="00710F85">
        <w:t>- повышение заинтересованности родителей в сохранении и укреплении здоровья детей и их собственного и их участие в мероприятиях различной направленности;</w:t>
      </w:r>
    </w:p>
    <w:p w:rsidR="00E45453" w:rsidRDefault="00710F85" w:rsidP="00E45453">
      <w:pPr>
        <w:pStyle w:val="Default"/>
        <w:jc w:val="both"/>
      </w:pPr>
      <w:r w:rsidRPr="00710F85">
        <w:t>- рост физической и санитарно-гигиенической культуры учащихся; формирование устойчивого интереса и потребностей к занятиям физической культурой и спортом;</w:t>
      </w:r>
    </w:p>
    <w:p w:rsidR="00710F85" w:rsidRPr="00710F85" w:rsidRDefault="00710F85" w:rsidP="00E45453">
      <w:pPr>
        <w:pStyle w:val="Default"/>
        <w:jc w:val="both"/>
      </w:pPr>
      <w:r w:rsidRPr="00710F85">
        <w:t>- укрепление морально-психологического здоровья учащихся и учителей, развитие их коммуникативных способностей;</w:t>
      </w:r>
    </w:p>
    <w:p w:rsidR="00710F85" w:rsidRPr="00710F85" w:rsidRDefault="00710F85" w:rsidP="00E45453">
      <w:pPr>
        <w:pStyle w:val="Default"/>
        <w:jc w:val="both"/>
      </w:pPr>
      <w:r w:rsidRPr="00710F85">
        <w:t>- повышение профессиональной компетенции педагогов и работников школы в сохранении и укреплении физического, нравственного, морального и социального здоровья школьников</w:t>
      </w:r>
    </w:p>
    <w:p w:rsidR="00710F85" w:rsidRPr="00710F85" w:rsidRDefault="00710F85" w:rsidP="00E45453">
      <w:pPr>
        <w:pStyle w:val="Default"/>
        <w:jc w:val="both"/>
      </w:pPr>
      <w:r w:rsidRPr="00710F85">
        <w:t>- реализация программы физкультурно-оздоровительной работы (спортивные кружки, секции);</w:t>
      </w:r>
    </w:p>
    <w:p w:rsidR="00710F85" w:rsidRPr="00710F85" w:rsidRDefault="00710F85" w:rsidP="00E45453">
      <w:pPr>
        <w:pStyle w:val="Default"/>
        <w:jc w:val="both"/>
      </w:pPr>
      <w:r w:rsidRPr="00710F85">
        <w:t>- диагностика состояния физического и психического здоровья школьников;</w:t>
      </w:r>
    </w:p>
    <w:p w:rsidR="00710F85" w:rsidRPr="00710F85" w:rsidRDefault="00710F85" w:rsidP="00E45453">
      <w:pPr>
        <w:pStyle w:val="Default"/>
        <w:jc w:val="both"/>
      </w:pPr>
      <w:r w:rsidRPr="00710F85">
        <w:t>-разработка и реализация программы поддержки детей с проблемами здоровья и развития (щадящий режим дня, специальные занятия на уроках физической культуры и т. д.);</w:t>
      </w:r>
    </w:p>
    <w:p w:rsidR="00710F85" w:rsidRPr="00710F85" w:rsidRDefault="00710F85" w:rsidP="00E45453">
      <w:pPr>
        <w:pStyle w:val="Default"/>
        <w:jc w:val="both"/>
      </w:pPr>
      <w:r w:rsidRPr="00710F85">
        <w:t>- система мероприятий, направленных на укрепление здоровья учащихся, формированию навыков здорового образа жизни (дни здоровья, спортивные праздники, соревнования, уроки здоровья и др.).</w:t>
      </w:r>
    </w:p>
    <w:p w:rsidR="00E45453" w:rsidRDefault="00E45453">
      <w:pPr>
        <w:spacing w:after="200" w:line="276" w:lineRule="auto"/>
        <w:rPr>
          <w:rFonts w:eastAsiaTheme="minorHAnsi"/>
          <w:color w:val="000000"/>
          <w:lang w:eastAsia="en-US"/>
        </w:rPr>
      </w:pPr>
      <w:r>
        <w:br w:type="page"/>
      </w:r>
    </w:p>
    <w:p w:rsidR="00710F85" w:rsidRPr="00E45453" w:rsidRDefault="00E45453" w:rsidP="00710F85">
      <w:pPr>
        <w:pStyle w:val="Default"/>
        <w:rPr>
          <w:b/>
          <w:i/>
        </w:rPr>
      </w:pPr>
      <w:r w:rsidRPr="00E45453">
        <w:rPr>
          <w:b/>
          <w:i/>
        </w:rPr>
        <w:lastRenderedPageBreak/>
        <w:t xml:space="preserve">Целевая подпрограмма </w:t>
      </w:r>
      <w:r w:rsidRPr="00E45453">
        <w:rPr>
          <w:b/>
          <w:i/>
          <w:sz w:val="22"/>
        </w:rPr>
        <w:t>«</w:t>
      </w:r>
      <w:r w:rsidRPr="00E45453">
        <w:rPr>
          <w:b/>
          <w:i/>
          <w:szCs w:val="26"/>
        </w:rPr>
        <w:t>Развитие системы поддержки талантливых детей»</w:t>
      </w:r>
      <w:r w:rsidR="00710F85" w:rsidRPr="00E45453">
        <w:rPr>
          <w:b/>
          <w:i/>
        </w:rPr>
        <w:t>.</w:t>
      </w:r>
    </w:p>
    <w:p w:rsidR="00710F85" w:rsidRPr="00E45453" w:rsidRDefault="00E45453" w:rsidP="00710F85">
      <w:pPr>
        <w:pStyle w:val="Default"/>
        <w:rPr>
          <w:b/>
          <w:i/>
        </w:rPr>
      </w:pPr>
      <w:r w:rsidRPr="00E45453">
        <w:rPr>
          <w:b/>
        </w:rPr>
        <w:t>Цель</w:t>
      </w:r>
      <w:r w:rsidR="00710F85" w:rsidRPr="00E45453">
        <w:rPr>
          <w:b/>
          <w:i/>
        </w:rPr>
        <w:t>: спроектировать разветвленную систему поиска и поддержки талантливых детей, их сопровождения в течение всего периода становления личности</w:t>
      </w:r>
    </w:p>
    <w:tbl>
      <w:tblPr>
        <w:tblW w:w="14908" w:type="dxa"/>
        <w:shd w:val="clear" w:color="auto" w:fill="FFFFFF"/>
        <w:tblCellMar>
          <w:left w:w="0" w:type="dxa"/>
          <w:right w:w="0" w:type="dxa"/>
        </w:tblCellMar>
        <w:tblLook w:val="04A0"/>
      </w:tblPr>
      <w:tblGrid>
        <w:gridCol w:w="5495"/>
        <w:gridCol w:w="5387"/>
        <w:gridCol w:w="1560"/>
        <w:gridCol w:w="2466"/>
      </w:tblGrid>
      <w:tr w:rsidR="00710F85" w:rsidRPr="00710F85" w:rsidTr="00E45453">
        <w:tc>
          <w:tcPr>
            <w:tcW w:w="549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0F85" w:rsidRPr="00710F85" w:rsidRDefault="00710F85" w:rsidP="00E45453">
            <w:pPr>
              <w:pStyle w:val="Default"/>
            </w:pPr>
            <w:r w:rsidRPr="00710F85">
              <w:t>Задачи</w:t>
            </w:r>
          </w:p>
        </w:tc>
        <w:tc>
          <w:tcPr>
            <w:tcW w:w="538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710F85" w:rsidRPr="00710F85" w:rsidRDefault="00710F85" w:rsidP="00E45453">
            <w:pPr>
              <w:pStyle w:val="Default"/>
            </w:pPr>
            <w:r w:rsidRPr="00710F85">
              <w:t>Содержание</w:t>
            </w:r>
          </w:p>
        </w:tc>
        <w:tc>
          <w:tcPr>
            <w:tcW w:w="15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710F85" w:rsidRPr="00710F85" w:rsidRDefault="00710F85" w:rsidP="00E45453">
            <w:pPr>
              <w:pStyle w:val="Default"/>
            </w:pPr>
            <w:r w:rsidRPr="00710F85">
              <w:t>Сроки реализации</w:t>
            </w:r>
          </w:p>
        </w:tc>
        <w:tc>
          <w:tcPr>
            <w:tcW w:w="246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710F85" w:rsidRPr="00710F85" w:rsidRDefault="00710F85" w:rsidP="00E45453">
            <w:pPr>
              <w:pStyle w:val="Default"/>
            </w:pPr>
            <w:r w:rsidRPr="00710F85">
              <w:t>Ответственные</w:t>
            </w:r>
          </w:p>
        </w:tc>
      </w:tr>
      <w:tr w:rsidR="00710F85" w:rsidRPr="00710F85" w:rsidTr="00E45453">
        <w:tc>
          <w:tcPr>
            <w:tcW w:w="549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0F85" w:rsidRPr="00710F85" w:rsidRDefault="00710F85" w:rsidP="00E45453">
            <w:pPr>
              <w:pStyle w:val="Default"/>
            </w:pPr>
            <w:r w:rsidRPr="00710F85">
              <w:t>Создать условия для проявления и развития способностей каждого ребенка, стимулирования и выявления достижений одаренных ребят; предоставление учащимся возможности самореализации</w:t>
            </w:r>
          </w:p>
        </w:tc>
        <w:tc>
          <w:tcPr>
            <w:tcW w:w="53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0F85" w:rsidRPr="00710F85" w:rsidRDefault="00710F85" w:rsidP="00E45453">
            <w:pPr>
              <w:pStyle w:val="Default"/>
            </w:pPr>
            <w:r w:rsidRPr="00710F85">
              <w:t>Реализация программы «</w:t>
            </w:r>
            <w:r w:rsidR="00E45453" w:rsidRPr="00E45453">
              <w:t>Развитие системы поддержки талантливых детей</w:t>
            </w:r>
            <w:r w:rsidRPr="00710F85">
              <w:t>»</w:t>
            </w:r>
          </w:p>
          <w:p w:rsidR="00710F85" w:rsidRPr="00710F85" w:rsidRDefault="00710F85" w:rsidP="00E45453">
            <w:pPr>
              <w:pStyle w:val="Default"/>
            </w:pPr>
            <w:r w:rsidRPr="00710F85">
              <w:t>Привлечение учащихся к творческим конкурсам, выступлениям вне стен школы всех участников образовательного процесса</w:t>
            </w:r>
          </w:p>
        </w:tc>
        <w:tc>
          <w:tcPr>
            <w:tcW w:w="1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0F85" w:rsidRPr="00710F85" w:rsidRDefault="00710F85" w:rsidP="00E45453">
            <w:pPr>
              <w:pStyle w:val="Default"/>
            </w:pPr>
            <w:r w:rsidRPr="00710F85">
              <w:t>Постоянно</w:t>
            </w:r>
          </w:p>
        </w:tc>
        <w:tc>
          <w:tcPr>
            <w:tcW w:w="246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0F85" w:rsidRPr="00710F85" w:rsidRDefault="00710F85" w:rsidP="00E45453">
            <w:pPr>
              <w:pStyle w:val="Default"/>
            </w:pPr>
            <w:proofErr w:type="spellStart"/>
            <w:r w:rsidRPr="00710F85">
              <w:t>Пед</w:t>
            </w:r>
            <w:proofErr w:type="spellEnd"/>
            <w:r w:rsidRPr="00710F85">
              <w:t>. коллектив</w:t>
            </w:r>
          </w:p>
          <w:p w:rsidR="00710F85" w:rsidRPr="00710F85" w:rsidRDefault="00710F85" w:rsidP="00E45453">
            <w:pPr>
              <w:pStyle w:val="Default"/>
            </w:pPr>
            <w:r w:rsidRPr="00710F85">
              <w:t>Администрация</w:t>
            </w:r>
          </w:p>
          <w:p w:rsidR="00710F85" w:rsidRPr="00710F85" w:rsidRDefault="00710F85" w:rsidP="00E45453">
            <w:pPr>
              <w:pStyle w:val="Default"/>
            </w:pPr>
          </w:p>
        </w:tc>
      </w:tr>
      <w:tr w:rsidR="00710F85" w:rsidRPr="00710F85" w:rsidTr="00E45453">
        <w:tc>
          <w:tcPr>
            <w:tcW w:w="549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0F85" w:rsidRPr="00710F85" w:rsidRDefault="00710F85" w:rsidP="00E45453">
            <w:pPr>
              <w:pStyle w:val="Default"/>
            </w:pPr>
            <w:r w:rsidRPr="00710F85">
              <w:t>Пробудить интерес ребенка к самому себе, помочь в формировании адекватной самооценки и чувства самоуважения</w:t>
            </w:r>
          </w:p>
        </w:tc>
        <w:tc>
          <w:tcPr>
            <w:tcW w:w="53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0F85" w:rsidRPr="00710F85" w:rsidRDefault="00710F85" w:rsidP="00E45453">
            <w:pPr>
              <w:pStyle w:val="Default"/>
            </w:pPr>
            <w:r w:rsidRPr="00710F85">
              <w:t>Проведение смотров-конкурсов, работа музыкальной студии, способствующ</w:t>
            </w:r>
            <w:r w:rsidR="00E45453">
              <w:t>ей</w:t>
            </w:r>
            <w:r w:rsidRPr="00710F85">
              <w:t xml:space="preserve"> почувствовать учащимся ситуацию успеха</w:t>
            </w:r>
          </w:p>
        </w:tc>
        <w:tc>
          <w:tcPr>
            <w:tcW w:w="1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0F85" w:rsidRPr="00710F85" w:rsidRDefault="00710F85" w:rsidP="00E45453">
            <w:pPr>
              <w:pStyle w:val="Default"/>
            </w:pPr>
            <w:r w:rsidRPr="00710F85">
              <w:t>Постоянно</w:t>
            </w:r>
          </w:p>
        </w:tc>
        <w:tc>
          <w:tcPr>
            <w:tcW w:w="246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0F85" w:rsidRPr="00710F85" w:rsidRDefault="00710F85" w:rsidP="00E45453">
            <w:pPr>
              <w:pStyle w:val="Default"/>
            </w:pPr>
            <w:r w:rsidRPr="00710F85">
              <w:t>Администрация</w:t>
            </w:r>
          </w:p>
          <w:p w:rsidR="00710F85" w:rsidRPr="00710F85" w:rsidRDefault="00710F85" w:rsidP="00E45453">
            <w:pPr>
              <w:pStyle w:val="Default"/>
            </w:pPr>
            <w:r w:rsidRPr="00710F85">
              <w:t>Зам. директора</w:t>
            </w:r>
          </w:p>
        </w:tc>
      </w:tr>
      <w:tr w:rsidR="00710F85" w:rsidRPr="00710F85" w:rsidTr="00E45453">
        <w:tc>
          <w:tcPr>
            <w:tcW w:w="549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0F85" w:rsidRPr="00710F85" w:rsidRDefault="00710F85" w:rsidP="00E45453">
            <w:pPr>
              <w:pStyle w:val="Default"/>
            </w:pPr>
            <w:r w:rsidRPr="00710F85">
              <w:t>Продолжить развитие детского самоуправления</w:t>
            </w:r>
          </w:p>
        </w:tc>
        <w:tc>
          <w:tcPr>
            <w:tcW w:w="53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0F85" w:rsidRPr="00710F85" w:rsidRDefault="00710F85" w:rsidP="00E45453">
            <w:pPr>
              <w:pStyle w:val="Default"/>
            </w:pPr>
            <w:r w:rsidRPr="00710F85">
              <w:t>Создать творческую атмосферу в школе, продолжать школьные традиции</w:t>
            </w:r>
          </w:p>
        </w:tc>
        <w:tc>
          <w:tcPr>
            <w:tcW w:w="1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0F85" w:rsidRPr="00710F85" w:rsidRDefault="00710F85" w:rsidP="00E45453">
            <w:pPr>
              <w:pStyle w:val="Default"/>
            </w:pPr>
            <w:r w:rsidRPr="00710F85">
              <w:t>Постоянно</w:t>
            </w:r>
          </w:p>
        </w:tc>
        <w:tc>
          <w:tcPr>
            <w:tcW w:w="246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0F85" w:rsidRPr="00710F85" w:rsidRDefault="00710F85" w:rsidP="00E45453">
            <w:pPr>
              <w:pStyle w:val="Default"/>
            </w:pPr>
            <w:proofErr w:type="spellStart"/>
            <w:r w:rsidRPr="00710F85">
              <w:t>Пед</w:t>
            </w:r>
            <w:proofErr w:type="spellEnd"/>
            <w:r w:rsidRPr="00710F85">
              <w:t>. коллектив</w:t>
            </w:r>
          </w:p>
          <w:p w:rsidR="00710F85" w:rsidRPr="00710F85" w:rsidRDefault="00710F85" w:rsidP="00E45453">
            <w:pPr>
              <w:pStyle w:val="Default"/>
            </w:pPr>
            <w:r w:rsidRPr="00710F85">
              <w:t>Зам. директора</w:t>
            </w:r>
            <w:r w:rsidR="00E45453">
              <w:t>, старшая вожатая</w:t>
            </w:r>
          </w:p>
        </w:tc>
      </w:tr>
      <w:tr w:rsidR="00710F85" w:rsidRPr="00710F85" w:rsidTr="00E45453">
        <w:tc>
          <w:tcPr>
            <w:tcW w:w="549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0F85" w:rsidRPr="008B3300" w:rsidRDefault="00710F85" w:rsidP="00E45453">
            <w:pPr>
              <w:pStyle w:val="Default"/>
            </w:pPr>
            <w:r w:rsidRPr="008B3300">
              <w:t>Формировать гражданскую активность и толерантное сознание, приобщая детей к участию в различной общественной жизни села</w:t>
            </w:r>
          </w:p>
        </w:tc>
        <w:tc>
          <w:tcPr>
            <w:tcW w:w="53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0F85" w:rsidRPr="008B3300" w:rsidRDefault="00710F85" w:rsidP="00E45453">
            <w:pPr>
              <w:pStyle w:val="Default"/>
            </w:pPr>
            <w:r w:rsidRPr="008B3300">
              <w:t>Реализация плана совместной работы со всеми субъектами дополнительного образования района</w:t>
            </w:r>
          </w:p>
        </w:tc>
        <w:tc>
          <w:tcPr>
            <w:tcW w:w="1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0F85" w:rsidRPr="008B3300" w:rsidRDefault="00710F85" w:rsidP="00E45453">
            <w:pPr>
              <w:pStyle w:val="Default"/>
            </w:pPr>
            <w:r w:rsidRPr="008B3300">
              <w:t>.</w:t>
            </w:r>
          </w:p>
        </w:tc>
        <w:tc>
          <w:tcPr>
            <w:tcW w:w="246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0F85" w:rsidRPr="008B3300" w:rsidRDefault="00710F85" w:rsidP="00E45453">
            <w:pPr>
              <w:pStyle w:val="Default"/>
            </w:pPr>
            <w:r w:rsidRPr="008B3300">
              <w:t>Все субъекты образования</w:t>
            </w:r>
          </w:p>
        </w:tc>
      </w:tr>
    </w:tbl>
    <w:p w:rsidR="00710F85" w:rsidRPr="00710F85" w:rsidRDefault="00E45453" w:rsidP="00710F85">
      <w:pPr>
        <w:pStyle w:val="Default"/>
      </w:pPr>
      <w:r>
        <w:rPr>
          <w:b/>
        </w:rPr>
        <w:t xml:space="preserve">Прогнозируемые </w:t>
      </w:r>
      <w:r w:rsidR="00710F85" w:rsidRPr="00E45453">
        <w:rPr>
          <w:b/>
        </w:rPr>
        <w:t>результаты</w:t>
      </w:r>
      <w:r w:rsidR="00710F85" w:rsidRPr="00710F85">
        <w:t>:</w:t>
      </w:r>
    </w:p>
    <w:p w:rsidR="00710F85" w:rsidRPr="00710F85" w:rsidRDefault="00710F85" w:rsidP="00710F85">
      <w:pPr>
        <w:pStyle w:val="Default"/>
      </w:pPr>
      <w:r w:rsidRPr="00710F85">
        <w:t>- реализация программы «</w:t>
      </w:r>
      <w:r w:rsidR="00E45453" w:rsidRPr="00E45453">
        <w:rPr>
          <w:szCs w:val="26"/>
        </w:rPr>
        <w:t>Развитие системы поддержки талантливых детей</w:t>
      </w:r>
      <w:r w:rsidRPr="00710F85">
        <w:t>»;</w:t>
      </w:r>
    </w:p>
    <w:p w:rsidR="00710F85" w:rsidRPr="00710F85" w:rsidRDefault="00710F85" w:rsidP="00710F85">
      <w:pPr>
        <w:pStyle w:val="Default"/>
      </w:pPr>
      <w:r w:rsidRPr="00710F85">
        <w:t xml:space="preserve">- </w:t>
      </w:r>
      <w:proofErr w:type="spellStart"/>
      <w:r w:rsidRPr="00710F85">
        <w:t>сформированность</w:t>
      </w:r>
      <w:proofErr w:type="spellEnd"/>
      <w:r w:rsidRPr="00710F85">
        <w:t xml:space="preserve"> гражданственности как личностного качества учащихся школы;</w:t>
      </w:r>
    </w:p>
    <w:p w:rsidR="00710F85" w:rsidRPr="00710F85" w:rsidRDefault="00710F85" w:rsidP="00710F85">
      <w:pPr>
        <w:pStyle w:val="Default"/>
      </w:pPr>
      <w:r w:rsidRPr="00710F85">
        <w:t>- повышение творческой активности молодежи, расширение участия школьников в исследовательских и социальных проектах.</w:t>
      </w:r>
    </w:p>
    <w:p w:rsidR="00710F85" w:rsidRPr="00710F85" w:rsidRDefault="00710F85" w:rsidP="00710F85">
      <w:pPr>
        <w:pStyle w:val="Default"/>
      </w:pPr>
      <w:r w:rsidRPr="00710F85">
        <w:t>- приобретение опыта самостоятельного творчества и самовыражения;</w:t>
      </w:r>
    </w:p>
    <w:p w:rsidR="00710F85" w:rsidRPr="00710F85" w:rsidRDefault="00710F85" w:rsidP="00710F85">
      <w:pPr>
        <w:pStyle w:val="Default"/>
      </w:pPr>
      <w:r w:rsidRPr="00710F85">
        <w:t>- участие детей в социально-значимых делах и проектах;</w:t>
      </w:r>
    </w:p>
    <w:p w:rsidR="00710F85" w:rsidRPr="00710F85" w:rsidRDefault="00710F85" w:rsidP="00710F85">
      <w:pPr>
        <w:pStyle w:val="Default"/>
      </w:pPr>
      <w:r w:rsidRPr="00710F85">
        <w:t>- укрепление связи семьи и школы в интересах ребенка</w:t>
      </w:r>
    </w:p>
    <w:p w:rsidR="00710F85" w:rsidRPr="00710F85" w:rsidRDefault="00710F85" w:rsidP="00710F85">
      <w:pPr>
        <w:pStyle w:val="Default"/>
      </w:pPr>
      <w:r w:rsidRPr="00710F85">
        <w:t>- создание эффективной системы воспитания в общеобразовательном учреждении.</w:t>
      </w:r>
    </w:p>
    <w:p w:rsidR="00E45453" w:rsidRDefault="00E45453">
      <w:pPr>
        <w:spacing w:after="200" w:line="276" w:lineRule="auto"/>
      </w:pPr>
      <w:r>
        <w:br w:type="page"/>
      </w:r>
    </w:p>
    <w:p w:rsidR="0050178B" w:rsidRPr="0050178B" w:rsidRDefault="0050178B" w:rsidP="0050178B">
      <w:pPr>
        <w:pStyle w:val="Default"/>
      </w:pPr>
      <w:r w:rsidRPr="0050178B">
        <w:lastRenderedPageBreak/>
        <w:t>Целевая подпрограмма «Совершенствование педагогической компетентности»</w:t>
      </w:r>
    </w:p>
    <w:p w:rsidR="0050178B" w:rsidRPr="0050178B" w:rsidRDefault="0050178B" w:rsidP="0050178B">
      <w:pPr>
        <w:pStyle w:val="Default"/>
      </w:pPr>
      <w:r w:rsidRPr="0050178B">
        <w:t>Цель: Создание условий и возможностей для раскрытия творческого потенциала, профессионального мастерства каждого учителя</w:t>
      </w:r>
    </w:p>
    <w:p w:rsidR="0050178B" w:rsidRPr="0050178B" w:rsidRDefault="0050178B" w:rsidP="0050178B">
      <w:pPr>
        <w:pStyle w:val="Default"/>
      </w:pPr>
    </w:p>
    <w:tbl>
      <w:tblPr>
        <w:tblW w:w="14908" w:type="dxa"/>
        <w:shd w:val="clear" w:color="auto" w:fill="FFFFFF"/>
        <w:tblCellMar>
          <w:left w:w="0" w:type="dxa"/>
          <w:right w:w="0" w:type="dxa"/>
        </w:tblCellMar>
        <w:tblLook w:val="04A0"/>
      </w:tblPr>
      <w:tblGrid>
        <w:gridCol w:w="5495"/>
        <w:gridCol w:w="5387"/>
        <w:gridCol w:w="1560"/>
        <w:gridCol w:w="2466"/>
      </w:tblGrid>
      <w:tr w:rsidR="0050178B" w:rsidRPr="00710F85" w:rsidTr="001C5770">
        <w:tc>
          <w:tcPr>
            <w:tcW w:w="549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178B" w:rsidRPr="00710F85" w:rsidRDefault="0050178B" w:rsidP="001C5770">
            <w:pPr>
              <w:pStyle w:val="Default"/>
            </w:pPr>
            <w:r w:rsidRPr="00710F85">
              <w:t>Задачи</w:t>
            </w:r>
          </w:p>
        </w:tc>
        <w:tc>
          <w:tcPr>
            <w:tcW w:w="538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0178B" w:rsidRPr="00710F85" w:rsidRDefault="0050178B" w:rsidP="001C5770">
            <w:pPr>
              <w:pStyle w:val="Default"/>
            </w:pPr>
            <w:r w:rsidRPr="00710F85">
              <w:t>Содержание</w:t>
            </w:r>
          </w:p>
        </w:tc>
        <w:tc>
          <w:tcPr>
            <w:tcW w:w="15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0178B" w:rsidRPr="00710F85" w:rsidRDefault="0050178B" w:rsidP="001C5770">
            <w:pPr>
              <w:pStyle w:val="Default"/>
            </w:pPr>
            <w:r w:rsidRPr="00710F85">
              <w:t>Сроки реализации</w:t>
            </w:r>
          </w:p>
        </w:tc>
        <w:tc>
          <w:tcPr>
            <w:tcW w:w="246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0178B" w:rsidRPr="00710F85" w:rsidRDefault="0050178B" w:rsidP="001C5770">
            <w:pPr>
              <w:pStyle w:val="Default"/>
            </w:pPr>
            <w:r w:rsidRPr="00710F85">
              <w:t>Ответственные</w:t>
            </w:r>
          </w:p>
        </w:tc>
      </w:tr>
      <w:tr w:rsidR="0050178B" w:rsidRPr="0050178B" w:rsidTr="001C5770">
        <w:tc>
          <w:tcPr>
            <w:tcW w:w="549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178B" w:rsidRPr="00710F85" w:rsidRDefault="0050178B" w:rsidP="00713064">
            <w:pPr>
              <w:pStyle w:val="Default"/>
              <w:jc w:val="both"/>
            </w:pPr>
            <w:r w:rsidRPr="0050178B">
              <w:t>Обеспечение непрерыв</w:t>
            </w:r>
            <w:r>
              <w:t>н</w:t>
            </w:r>
            <w:r w:rsidRPr="0050178B">
              <w:t>ости и актуальности</w:t>
            </w:r>
            <w:r w:rsidR="00713064">
              <w:t xml:space="preserve"> </w:t>
            </w:r>
            <w:r w:rsidRPr="0050178B">
              <w:t>повышения квалификации педагогических работников</w:t>
            </w:r>
          </w:p>
        </w:tc>
        <w:tc>
          <w:tcPr>
            <w:tcW w:w="538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0178B" w:rsidRPr="0050178B" w:rsidRDefault="0050178B" w:rsidP="00713064">
            <w:pPr>
              <w:pStyle w:val="Default"/>
              <w:jc w:val="both"/>
            </w:pPr>
            <w:r w:rsidRPr="0050178B">
              <w:t>а) своевременная организация и финансирование повышения</w:t>
            </w:r>
            <w:r>
              <w:t xml:space="preserve"> </w:t>
            </w:r>
            <w:r w:rsidRPr="0050178B">
              <w:t xml:space="preserve">квалификации работников школы, обеспечивающей непрерывность и </w:t>
            </w:r>
            <w:r>
              <w:t>индивидуаль</w:t>
            </w:r>
            <w:r w:rsidRPr="0050178B">
              <w:t>ный подход к повышению квалификации</w:t>
            </w:r>
          </w:p>
          <w:p w:rsidR="0050178B" w:rsidRPr="0050178B" w:rsidRDefault="0050178B" w:rsidP="00713064">
            <w:pPr>
              <w:pStyle w:val="Default"/>
              <w:jc w:val="both"/>
            </w:pPr>
            <w:r w:rsidRPr="0050178B">
              <w:t>б) участие учителей</w:t>
            </w:r>
            <w:r>
              <w:t xml:space="preserve"> </w:t>
            </w:r>
            <w:r w:rsidRPr="0050178B">
              <w:t>школы в профессиональных конкурсах</w:t>
            </w:r>
          </w:p>
          <w:p w:rsidR="0050178B" w:rsidRPr="00710F85" w:rsidRDefault="0050178B" w:rsidP="00713064">
            <w:pPr>
              <w:pStyle w:val="Default"/>
              <w:jc w:val="both"/>
            </w:pPr>
            <w:r w:rsidRPr="0050178B">
              <w:t>в) составление перспективного плана-графика повышения</w:t>
            </w:r>
            <w:r>
              <w:t xml:space="preserve"> </w:t>
            </w:r>
            <w:r w:rsidRPr="0050178B">
              <w:t>квалификации педагогических работников</w:t>
            </w:r>
          </w:p>
        </w:tc>
        <w:tc>
          <w:tcPr>
            <w:tcW w:w="15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0178B" w:rsidRPr="00710F85" w:rsidRDefault="0050178B" w:rsidP="00713064">
            <w:pPr>
              <w:pStyle w:val="Default"/>
              <w:jc w:val="both"/>
            </w:pPr>
            <w:r>
              <w:t>2016-2021</w:t>
            </w:r>
          </w:p>
        </w:tc>
        <w:tc>
          <w:tcPr>
            <w:tcW w:w="246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0178B" w:rsidRPr="00710F85" w:rsidRDefault="0050178B" w:rsidP="00713064">
            <w:pPr>
              <w:pStyle w:val="Default"/>
              <w:jc w:val="both"/>
            </w:pPr>
            <w:r>
              <w:t>А</w:t>
            </w:r>
            <w:r w:rsidRPr="0050178B">
              <w:t>дминистрация</w:t>
            </w:r>
          </w:p>
        </w:tc>
      </w:tr>
      <w:tr w:rsidR="0050178B" w:rsidRPr="0050178B" w:rsidTr="001C5770">
        <w:tc>
          <w:tcPr>
            <w:tcW w:w="549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178B" w:rsidRPr="0050178B" w:rsidRDefault="0050178B" w:rsidP="00713064">
            <w:pPr>
              <w:pStyle w:val="Default"/>
              <w:jc w:val="both"/>
            </w:pPr>
            <w:r w:rsidRPr="0050178B">
              <w:t>Совершенствование</w:t>
            </w:r>
            <w:r>
              <w:t xml:space="preserve"> </w:t>
            </w:r>
            <w:r w:rsidRPr="0050178B">
              <w:t>и развитие педагогического мастерства, обобщение передового педагогического опыта</w:t>
            </w:r>
          </w:p>
        </w:tc>
        <w:tc>
          <w:tcPr>
            <w:tcW w:w="538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0178B" w:rsidRPr="0050178B" w:rsidRDefault="0050178B" w:rsidP="00713064">
            <w:pPr>
              <w:pStyle w:val="Default"/>
              <w:jc w:val="both"/>
            </w:pPr>
            <w:r w:rsidRPr="0050178B">
              <w:t>Увеличение числа преподавателей, публикующих свои методические находки, разработки в печатных и электронных изданиях</w:t>
            </w:r>
          </w:p>
        </w:tc>
        <w:tc>
          <w:tcPr>
            <w:tcW w:w="15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0178B" w:rsidRDefault="0050178B" w:rsidP="00713064">
            <w:pPr>
              <w:pStyle w:val="Default"/>
              <w:jc w:val="both"/>
            </w:pPr>
            <w:r>
              <w:t>2016-2021</w:t>
            </w:r>
          </w:p>
        </w:tc>
        <w:tc>
          <w:tcPr>
            <w:tcW w:w="246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0178B" w:rsidRDefault="0050178B" w:rsidP="00713064">
            <w:pPr>
              <w:jc w:val="both"/>
            </w:pPr>
            <w:r w:rsidRPr="00F301ED">
              <w:t>А</w:t>
            </w:r>
            <w:r w:rsidRPr="00F301ED">
              <w:rPr>
                <w:rFonts w:eastAsiaTheme="minorHAnsi"/>
                <w:lang w:eastAsia="en-US"/>
              </w:rPr>
              <w:t>дминистрация</w:t>
            </w:r>
          </w:p>
        </w:tc>
      </w:tr>
      <w:tr w:rsidR="0050178B" w:rsidRPr="0050178B" w:rsidTr="001C5770">
        <w:tc>
          <w:tcPr>
            <w:tcW w:w="549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178B" w:rsidRPr="0050178B" w:rsidRDefault="0050178B" w:rsidP="00713064">
            <w:pPr>
              <w:pStyle w:val="Default"/>
              <w:jc w:val="both"/>
            </w:pPr>
            <w:r w:rsidRPr="0050178B">
              <w:t>Повышение ИКТ</w:t>
            </w:r>
            <w:r w:rsidR="00713064">
              <w:t xml:space="preserve"> </w:t>
            </w:r>
            <w:r w:rsidRPr="0050178B">
              <w:t>компетентности педагогов школы</w:t>
            </w:r>
          </w:p>
        </w:tc>
        <w:tc>
          <w:tcPr>
            <w:tcW w:w="538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0178B" w:rsidRPr="0050178B" w:rsidRDefault="0050178B" w:rsidP="00713064">
            <w:pPr>
              <w:pStyle w:val="Default"/>
              <w:jc w:val="both"/>
            </w:pPr>
            <w:r w:rsidRPr="0050178B">
              <w:t xml:space="preserve">Организация </w:t>
            </w:r>
            <w:proofErr w:type="spellStart"/>
            <w:r w:rsidRPr="0050178B">
              <w:t>внутришкольной</w:t>
            </w:r>
            <w:proofErr w:type="spellEnd"/>
            <w:r w:rsidRPr="0050178B">
              <w:t xml:space="preserve"> курсовой</w:t>
            </w:r>
            <w:r w:rsidR="00713064">
              <w:t xml:space="preserve"> </w:t>
            </w:r>
            <w:r w:rsidRPr="0050178B">
              <w:t>системы по внедрению</w:t>
            </w:r>
            <w:r w:rsidR="00713064">
              <w:t xml:space="preserve"> </w:t>
            </w:r>
            <w:r w:rsidRPr="0050178B">
              <w:t>ИКТ</w:t>
            </w:r>
            <w:r w:rsidR="00713064">
              <w:t xml:space="preserve"> </w:t>
            </w:r>
          </w:p>
        </w:tc>
        <w:tc>
          <w:tcPr>
            <w:tcW w:w="15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0178B" w:rsidRDefault="0050178B" w:rsidP="00713064">
            <w:pPr>
              <w:pStyle w:val="Default"/>
              <w:jc w:val="both"/>
            </w:pPr>
            <w:r>
              <w:t>2016-2021</w:t>
            </w:r>
          </w:p>
        </w:tc>
        <w:tc>
          <w:tcPr>
            <w:tcW w:w="246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0178B" w:rsidRDefault="0050178B" w:rsidP="00713064">
            <w:pPr>
              <w:jc w:val="both"/>
            </w:pPr>
            <w:r w:rsidRPr="00F301ED">
              <w:t>А</w:t>
            </w:r>
            <w:r w:rsidRPr="00F301ED">
              <w:rPr>
                <w:rFonts w:eastAsiaTheme="minorHAnsi"/>
                <w:lang w:eastAsia="en-US"/>
              </w:rPr>
              <w:t>дминистрация</w:t>
            </w:r>
          </w:p>
        </w:tc>
      </w:tr>
      <w:tr w:rsidR="0050178B" w:rsidRPr="0050178B" w:rsidTr="001C5770">
        <w:tc>
          <w:tcPr>
            <w:tcW w:w="549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178B" w:rsidRPr="0050178B" w:rsidRDefault="0050178B" w:rsidP="00713064">
            <w:pPr>
              <w:pStyle w:val="Default"/>
              <w:jc w:val="both"/>
            </w:pPr>
            <w:r w:rsidRPr="0050178B">
              <w:t>Формирование в</w:t>
            </w:r>
            <w:r w:rsidR="00713064">
              <w:t xml:space="preserve"> </w:t>
            </w:r>
            <w:r w:rsidRPr="0050178B">
              <w:t>школе банка передового педагогиче</w:t>
            </w:r>
            <w:r w:rsidR="00713064">
              <w:t>с</w:t>
            </w:r>
            <w:r w:rsidRPr="0050178B">
              <w:t>кого опыта</w:t>
            </w:r>
          </w:p>
        </w:tc>
        <w:tc>
          <w:tcPr>
            <w:tcW w:w="538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0178B" w:rsidRPr="0050178B" w:rsidRDefault="0050178B" w:rsidP="00713064">
            <w:pPr>
              <w:pStyle w:val="Default"/>
              <w:jc w:val="both"/>
            </w:pPr>
            <w:r w:rsidRPr="0050178B">
              <w:t>Создание компьютерной базы данных о</w:t>
            </w:r>
            <w:r w:rsidR="00713064">
              <w:t xml:space="preserve"> </w:t>
            </w:r>
            <w:r w:rsidRPr="0050178B">
              <w:t>передовом педагоги</w:t>
            </w:r>
            <w:r w:rsidR="00713064">
              <w:t>ч</w:t>
            </w:r>
            <w:r w:rsidRPr="0050178B">
              <w:t>еском опыте учителей школы</w:t>
            </w:r>
          </w:p>
        </w:tc>
        <w:tc>
          <w:tcPr>
            <w:tcW w:w="15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0178B" w:rsidRDefault="0050178B" w:rsidP="00713064">
            <w:pPr>
              <w:pStyle w:val="Default"/>
              <w:jc w:val="both"/>
            </w:pPr>
            <w:r>
              <w:t>2016-2021</w:t>
            </w:r>
          </w:p>
        </w:tc>
        <w:tc>
          <w:tcPr>
            <w:tcW w:w="246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0178B" w:rsidRDefault="0050178B" w:rsidP="00713064">
            <w:pPr>
              <w:jc w:val="both"/>
            </w:pPr>
            <w:r w:rsidRPr="00F301ED">
              <w:t>А</w:t>
            </w:r>
            <w:r w:rsidRPr="00F301ED">
              <w:rPr>
                <w:rFonts w:eastAsiaTheme="minorHAnsi"/>
                <w:lang w:eastAsia="en-US"/>
              </w:rPr>
              <w:t>дминистрация</w:t>
            </w:r>
          </w:p>
        </w:tc>
      </w:tr>
      <w:tr w:rsidR="0050178B" w:rsidRPr="0050178B" w:rsidTr="001C5770">
        <w:tc>
          <w:tcPr>
            <w:tcW w:w="549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178B" w:rsidRPr="0050178B" w:rsidRDefault="0050178B" w:rsidP="00713064">
            <w:pPr>
              <w:pStyle w:val="Default"/>
              <w:jc w:val="both"/>
            </w:pPr>
            <w:r w:rsidRPr="0050178B">
              <w:t>Совершенствование механизмов мотивации</w:t>
            </w:r>
          </w:p>
          <w:p w:rsidR="0050178B" w:rsidRPr="0050178B" w:rsidRDefault="0050178B" w:rsidP="00713064">
            <w:pPr>
              <w:pStyle w:val="Default"/>
              <w:jc w:val="both"/>
            </w:pPr>
            <w:r w:rsidRPr="0050178B">
              <w:t>профессионального рос-</w:t>
            </w:r>
          </w:p>
          <w:p w:rsidR="0050178B" w:rsidRPr="0050178B" w:rsidRDefault="0050178B" w:rsidP="00713064">
            <w:pPr>
              <w:pStyle w:val="Default"/>
              <w:jc w:val="both"/>
            </w:pPr>
            <w:r w:rsidRPr="0050178B">
              <w:t>та педагогов</w:t>
            </w:r>
          </w:p>
        </w:tc>
        <w:tc>
          <w:tcPr>
            <w:tcW w:w="538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0178B" w:rsidRPr="0050178B" w:rsidRDefault="0050178B" w:rsidP="00713064">
            <w:pPr>
              <w:pStyle w:val="Default"/>
              <w:jc w:val="both"/>
            </w:pPr>
            <w:r w:rsidRPr="0050178B">
              <w:t>Аттестация</w:t>
            </w:r>
            <w:r>
              <w:t xml:space="preserve"> </w:t>
            </w:r>
            <w:r w:rsidRPr="0050178B">
              <w:t>педагогических работников</w:t>
            </w:r>
          </w:p>
        </w:tc>
        <w:tc>
          <w:tcPr>
            <w:tcW w:w="15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0178B" w:rsidRDefault="0050178B" w:rsidP="00713064">
            <w:pPr>
              <w:pStyle w:val="Default"/>
              <w:jc w:val="both"/>
            </w:pPr>
            <w:r>
              <w:t>2016-2021</w:t>
            </w:r>
          </w:p>
        </w:tc>
        <w:tc>
          <w:tcPr>
            <w:tcW w:w="246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0178B" w:rsidRDefault="0050178B" w:rsidP="00713064">
            <w:pPr>
              <w:jc w:val="both"/>
            </w:pPr>
            <w:r w:rsidRPr="00F301ED">
              <w:t>А</w:t>
            </w:r>
            <w:r w:rsidRPr="00F301ED">
              <w:rPr>
                <w:rFonts w:eastAsiaTheme="minorHAnsi"/>
                <w:lang w:eastAsia="en-US"/>
              </w:rPr>
              <w:t>дминистрация</w:t>
            </w:r>
          </w:p>
        </w:tc>
      </w:tr>
      <w:tr w:rsidR="0050178B" w:rsidRPr="0050178B" w:rsidTr="001C5770">
        <w:tc>
          <w:tcPr>
            <w:tcW w:w="549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178B" w:rsidRPr="0050178B" w:rsidRDefault="0050178B" w:rsidP="00713064">
            <w:pPr>
              <w:pStyle w:val="Default"/>
              <w:jc w:val="both"/>
            </w:pPr>
            <w:r w:rsidRPr="0050178B">
              <w:t>Поддержка молодых</w:t>
            </w:r>
            <w:r w:rsidR="00713064">
              <w:t xml:space="preserve"> </w:t>
            </w:r>
            <w:r w:rsidRPr="0050178B">
              <w:t>педагогов</w:t>
            </w:r>
          </w:p>
        </w:tc>
        <w:tc>
          <w:tcPr>
            <w:tcW w:w="538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0178B" w:rsidRPr="0050178B" w:rsidRDefault="00713064" w:rsidP="00713064">
            <w:pPr>
              <w:pStyle w:val="Default"/>
              <w:jc w:val="both"/>
            </w:pPr>
            <w:r>
              <w:t>Наставничество,  работа «школы молодого педагога»</w:t>
            </w:r>
          </w:p>
        </w:tc>
        <w:tc>
          <w:tcPr>
            <w:tcW w:w="15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0178B" w:rsidRDefault="00713064" w:rsidP="00713064">
            <w:pPr>
              <w:pStyle w:val="Default"/>
              <w:jc w:val="both"/>
            </w:pPr>
            <w:r>
              <w:t>2016-2021</w:t>
            </w:r>
          </w:p>
        </w:tc>
        <w:tc>
          <w:tcPr>
            <w:tcW w:w="246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0178B" w:rsidRDefault="0050178B" w:rsidP="00713064">
            <w:pPr>
              <w:jc w:val="both"/>
            </w:pPr>
            <w:r w:rsidRPr="00F301ED">
              <w:t>А</w:t>
            </w:r>
            <w:r w:rsidRPr="00F301ED">
              <w:rPr>
                <w:rFonts w:eastAsiaTheme="minorHAnsi"/>
                <w:lang w:eastAsia="en-US"/>
              </w:rPr>
              <w:t>дминистрация</w:t>
            </w:r>
          </w:p>
        </w:tc>
      </w:tr>
    </w:tbl>
    <w:p w:rsidR="00713064" w:rsidRDefault="00713064" w:rsidP="00713064">
      <w:pPr>
        <w:pStyle w:val="Default"/>
        <w:rPr>
          <w:b/>
        </w:rPr>
      </w:pPr>
      <w:r w:rsidRPr="008B3300">
        <w:rPr>
          <w:b/>
        </w:rPr>
        <w:t>Прогнозируемые результаты</w:t>
      </w:r>
    </w:p>
    <w:p w:rsidR="00713064" w:rsidRPr="00713064" w:rsidRDefault="00713064" w:rsidP="00713064">
      <w:pPr>
        <w:pStyle w:val="Default"/>
        <w:jc w:val="both"/>
      </w:pPr>
      <w:r>
        <w:rPr>
          <w:sz w:val="16"/>
          <w:szCs w:val="16"/>
          <w:bdr w:val="none" w:sz="0" w:space="0" w:color="auto" w:frame="1"/>
        </w:rPr>
        <w:t>-</w:t>
      </w:r>
      <w:r w:rsidRPr="00713064">
        <w:t>создание условий для творческой работы и роста профессионального мастерства учителей через курсовую переподготовку;</w:t>
      </w:r>
    </w:p>
    <w:p w:rsidR="00713064" w:rsidRPr="00713064" w:rsidRDefault="00713064" w:rsidP="00713064">
      <w:pPr>
        <w:pStyle w:val="Default"/>
        <w:jc w:val="both"/>
      </w:pPr>
      <w:r w:rsidRPr="00713064">
        <w:t>-совершенствование системы стимулирования творчески, активно работающих учителей;</w:t>
      </w:r>
    </w:p>
    <w:p w:rsidR="00713064" w:rsidRPr="00713064" w:rsidRDefault="00713064" w:rsidP="00713064">
      <w:pPr>
        <w:pStyle w:val="Default"/>
        <w:jc w:val="both"/>
      </w:pPr>
      <w:r w:rsidRPr="00713064">
        <w:lastRenderedPageBreak/>
        <w:t>-совершенствование методической работы, формирование нового профессионального мышления;</w:t>
      </w:r>
    </w:p>
    <w:p w:rsidR="00713064" w:rsidRPr="00713064" w:rsidRDefault="00713064" w:rsidP="00713064">
      <w:pPr>
        <w:pStyle w:val="Default"/>
        <w:jc w:val="both"/>
      </w:pPr>
      <w:r w:rsidRPr="00713064">
        <w:t>-обеспечение современными программными и научно-методическими пособиями, необходимыми для модернизации образования.</w:t>
      </w:r>
    </w:p>
    <w:p w:rsidR="00710F85" w:rsidRPr="00E45453" w:rsidRDefault="00E45453" w:rsidP="00710F85">
      <w:pPr>
        <w:pStyle w:val="Default"/>
        <w:rPr>
          <w:b/>
          <w:i/>
        </w:rPr>
      </w:pPr>
      <w:r w:rsidRPr="00E45453">
        <w:rPr>
          <w:b/>
          <w:i/>
        </w:rPr>
        <w:t>Целевая п</w:t>
      </w:r>
      <w:r w:rsidR="00710F85" w:rsidRPr="00E45453">
        <w:rPr>
          <w:b/>
          <w:i/>
        </w:rPr>
        <w:t>одпрограмма </w:t>
      </w:r>
      <w:r w:rsidRPr="00E45453">
        <w:rPr>
          <w:b/>
          <w:i/>
        </w:rPr>
        <w:t>«Изменение школьной инфраструктуры</w:t>
      </w:r>
      <w:r w:rsidR="00710F85" w:rsidRPr="00E45453">
        <w:rPr>
          <w:b/>
          <w:i/>
        </w:rPr>
        <w:t>».</w:t>
      </w:r>
    </w:p>
    <w:p w:rsidR="00710F85" w:rsidRPr="00E45453" w:rsidRDefault="00710F85" w:rsidP="00710F85">
      <w:pPr>
        <w:pStyle w:val="Default"/>
        <w:rPr>
          <w:b/>
          <w:i/>
        </w:rPr>
      </w:pPr>
      <w:r w:rsidRPr="00E45453">
        <w:rPr>
          <w:b/>
        </w:rPr>
        <w:t>Цель</w:t>
      </w:r>
      <w:r w:rsidRPr="00E45453">
        <w:rPr>
          <w:b/>
          <w:i/>
        </w:rPr>
        <w:t>: совершенствовать экономические механизмы, укреплять материально-техническую базу школы, создавать за счет современной инфраструктуры комфортную обстановку в школе.</w:t>
      </w:r>
    </w:p>
    <w:tbl>
      <w:tblPr>
        <w:tblW w:w="14641" w:type="dxa"/>
        <w:shd w:val="clear" w:color="auto" w:fill="FFFFFF"/>
        <w:tblCellMar>
          <w:left w:w="0" w:type="dxa"/>
          <w:right w:w="0" w:type="dxa"/>
        </w:tblCellMar>
        <w:tblLook w:val="04A0"/>
      </w:tblPr>
      <w:tblGrid>
        <w:gridCol w:w="3369"/>
        <w:gridCol w:w="7087"/>
        <w:gridCol w:w="1680"/>
        <w:gridCol w:w="2505"/>
      </w:tblGrid>
      <w:tr w:rsidR="00710F85" w:rsidRPr="00710F85" w:rsidTr="00E45453">
        <w:tc>
          <w:tcPr>
            <w:tcW w:w="336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0F85" w:rsidRPr="00710F85" w:rsidRDefault="00710F85" w:rsidP="00E45453">
            <w:pPr>
              <w:pStyle w:val="Default"/>
            </w:pPr>
            <w:r w:rsidRPr="00710F85">
              <w:t>Задачи</w:t>
            </w:r>
          </w:p>
        </w:tc>
        <w:tc>
          <w:tcPr>
            <w:tcW w:w="708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710F85" w:rsidRPr="00710F85" w:rsidRDefault="00710F85" w:rsidP="00E45453">
            <w:pPr>
              <w:pStyle w:val="Default"/>
            </w:pPr>
            <w:r w:rsidRPr="00710F85">
              <w:t>Содержание</w:t>
            </w:r>
          </w:p>
        </w:tc>
        <w:tc>
          <w:tcPr>
            <w:tcW w:w="168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710F85" w:rsidRPr="00710F85" w:rsidRDefault="00710F85" w:rsidP="00E45453">
            <w:pPr>
              <w:pStyle w:val="Default"/>
            </w:pPr>
            <w:r w:rsidRPr="00710F85">
              <w:t>Сроки реализации</w:t>
            </w:r>
          </w:p>
        </w:tc>
        <w:tc>
          <w:tcPr>
            <w:tcW w:w="250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710F85" w:rsidRPr="00710F85" w:rsidRDefault="00710F85" w:rsidP="00E45453">
            <w:pPr>
              <w:pStyle w:val="Default"/>
            </w:pPr>
            <w:r w:rsidRPr="00710F85">
              <w:t>Ответственные</w:t>
            </w:r>
          </w:p>
        </w:tc>
      </w:tr>
      <w:tr w:rsidR="00710F85" w:rsidRPr="00710F85" w:rsidTr="00E45453">
        <w:tc>
          <w:tcPr>
            <w:tcW w:w="336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0F85" w:rsidRPr="00710F85" w:rsidRDefault="00710F85" w:rsidP="00E45453">
            <w:pPr>
              <w:pStyle w:val="Default"/>
            </w:pPr>
            <w:r w:rsidRPr="00710F85">
              <w:t>Создание условий для комплексной безопасности обучающихся и воспитанников.</w:t>
            </w:r>
          </w:p>
        </w:tc>
        <w:tc>
          <w:tcPr>
            <w:tcW w:w="70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0F85" w:rsidRPr="00710F85" w:rsidRDefault="00710F85" w:rsidP="00E45453">
            <w:pPr>
              <w:pStyle w:val="Default"/>
            </w:pPr>
            <w:r w:rsidRPr="00710F85">
              <w:t> Повышение инженерно-технической и физической защищенности образовательного учреждения с привлечением государственных и негосударственных структур. </w:t>
            </w:r>
            <w:r w:rsidRPr="00710F85">
              <w:br/>
              <w:t> Обучение педагогов и работников школы планированию, практической реализации мероприятий по обеспечению безопасности, антитеррористической защищенности. </w:t>
            </w:r>
            <w:r w:rsidRPr="00710F85">
              <w:br/>
              <w:t> Разработка документации по вопросам обеспечения безопасности, антитеррористической защищенности школы.</w:t>
            </w:r>
          </w:p>
        </w:tc>
        <w:tc>
          <w:tcPr>
            <w:tcW w:w="16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0F85" w:rsidRPr="00710F85" w:rsidRDefault="00710F85" w:rsidP="00E45453">
            <w:pPr>
              <w:pStyle w:val="Default"/>
            </w:pPr>
            <w:r w:rsidRPr="00710F85">
              <w:t>Ежегодно</w:t>
            </w:r>
          </w:p>
          <w:p w:rsidR="00710F85" w:rsidRPr="00710F85" w:rsidRDefault="00710F85" w:rsidP="00E45453">
            <w:pPr>
              <w:pStyle w:val="Default"/>
            </w:pPr>
          </w:p>
        </w:tc>
        <w:tc>
          <w:tcPr>
            <w:tcW w:w="250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0F85" w:rsidRPr="00710F85" w:rsidRDefault="00710F85" w:rsidP="00E45453">
            <w:pPr>
              <w:pStyle w:val="Default"/>
            </w:pPr>
            <w:r w:rsidRPr="00710F85">
              <w:t>Директор школы</w:t>
            </w:r>
          </w:p>
          <w:p w:rsidR="00710F85" w:rsidRPr="00710F85" w:rsidRDefault="00710F85" w:rsidP="00E45453">
            <w:pPr>
              <w:pStyle w:val="Default"/>
            </w:pPr>
            <w:r w:rsidRPr="00710F85">
              <w:t>Учредитель</w:t>
            </w:r>
          </w:p>
          <w:p w:rsidR="00710F85" w:rsidRPr="00710F85" w:rsidRDefault="00710F85" w:rsidP="00E45453">
            <w:pPr>
              <w:pStyle w:val="Default"/>
            </w:pPr>
          </w:p>
        </w:tc>
      </w:tr>
      <w:tr w:rsidR="00710F85" w:rsidRPr="00710F85" w:rsidTr="00E45453">
        <w:tc>
          <w:tcPr>
            <w:tcW w:w="336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0F85" w:rsidRPr="00710F85" w:rsidRDefault="00710F85" w:rsidP="00E45453">
            <w:pPr>
              <w:pStyle w:val="Default"/>
            </w:pPr>
            <w:r w:rsidRPr="00710F85">
              <w:t>Создание комфортной школьной среды</w:t>
            </w:r>
          </w:p>
        </w:tc>
        <w:tc>
          <w:tcPr>
            <w:tcW w:w="70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0F85" w:rsidRPr="00710F85" w:rsidRDefault="00710F85" w:rsidP="00E45453">
            <w:pPr>
              <w:pStyle w:val="Default"/>
            </w:pPr>
            <w:r w:rsidRPr="00710F85">
              <w:t>Текущий ремонт в образовательном учреждении.</w:t>
            </w:r>
          </w:p>
        </w:tc>
        <w:tc>
          <w:tcPr>
            <w:tcW w:w="16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0F85" w:rsidRPr="00710F85" w:rsidRDefault="00710F85" w:rsidP="00E45453">
            <w:pPr>
              <w:pStyle w:val="Default"/>
            </w:pPr>
            <w:r w:rsidRPr="00710F85">
              <w:t>ежегодно</w:t>
            </w:r>
          </w:p>
        </w:tc>
        <w:tc>
          <w:tcPr>
            <w:tcW w:w="250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0F85" w:rsidRPr="00710F85" w:rsidRDefault="00710F85" w:rsidP="00E45453">
            <w:pPr>
              <w:pStyle w:val="Default"/>
            </w:pPr>
            <w:r w:rsidRPr="00710F85">
              <w:t>Администрация</w:t>
            </w:r>
          </w:p>
          <w:p w:rsidR="00710F85" w:rsidRPr="00710F85" w:rsidRDefault="00710F85" w:rsidP="00E45453">
            <w:pPr>
              <w:pStyle w:val="Default"/>
            </w:pPr>
            <w:r w:rsidRPr="00710F85">
              <w:t>Учредитель</w:t>
            </w:r>
          </w:p>
        </w:tc>
      </w:tr>
      <w:tr w:rsidR="00710F85" w:rsidRPr="00710F85" w:rsidTr="00E45453">
        <w:tc>
          <w:tcPr>
            <w:tcW w:w="336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0F85" w:rsidRPr="00710F85" w:rsidRDefault="00710F85" w:rsidP="00E45453">
            <w:pPr>
              <w:pStyle w:val="Default"/>
            </w:pPr>
            <w:r w:rsidRPr="00710F85">
              <w:t xml:space="preserve">Совершенствование </w:t>
            </w:r>
            <w:proofErr w:type="gramStart"/>
            <w:r w:rsidRPr="00710F85">
              <w:t>экономических механизмов</w:t>
            </w:r>
            <w:proofErr w:type="gramEnd"/>
            <w:r w:rsidRPr="00710F85">
              <w:t xml:space="preserve"> в школе</w:t>
            </w:r>
          </w:p>
        </w:tc>
        <w:tc>
          <w:tcPr>
            <w:tcW w:w="70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0F85" w:rsidRPr="00710F85" w:rsidRDefault="00710F85" w:rsidP="00E45453">
            <w:pPr>
              <w:pStyle w:val="Default"/>
            </w:pPr>
            <w:r w:rsidRPr="00710F85">
              <w:t> Реализация комплекса мероприятий по повышению инвестиционной привлекательности сферы образования в школе.</w:t>
            </w:r>
          </w:p>
        </w:tc>
        <w:tc>
          <w:tcPr>
            <w:tcW w:w="16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0F85" w:rsidRPr="00710F85" w:rsidRDefault="00E45453" w:rsidP="00E45453">
            <w:pPr>
              <w:pStyle w:val="Default"/>
            </w:pPr>
            <w:r w:rsidRPr="00710F85">
              <w:t>ежегодно</w:t>
            </w:r>
          </w:p>
        </w:tc>
        <w:tc>
          <w:tcPr>
            <w:tcW w:w="250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0F85" w:rsidRPr="00710F85" w:rsidRDefault="00710F85" w:rsidP="00E45453">
            <w:pPr>
              <w:pStyle w:val="Default"/>
            </w:pPr>
            <w:r w:rsidRPr="00710F85">
              <w:t>Администрация учредитель</w:t>
            </w:r>
          </w:p>
        </w:tc>
      </w:tr>
      <w:tr w:rsidR="00710F85" w:rsidRPr="00710F85" w:rsidTr="00E45453">
        <w:tc>
          <w:tcPr>
            <w:tcW w:w="336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0F85" w:rsidRPr="00710F85" w:rsidRDefault="00710F85" w:rsidP="00E45453">
            <w:pPr>
              <w:pStyle w:val="Default"/>
            </w:pPr>
            <w:r w:rsidRPr="00710F85">
              <w:t>Создание правовых и организационных предпосылок, обеспечивающих развитие управляющей системы школы</w:t>
            </w:r>
          </w:p>
        </w:tc>
        <w:tc>
          <w:tcPr>
            <w:tcW w:w="70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0F85" w:rsidRPr="00710F85" w:rsidRDefault="00710F85" w:rsidP="00E45453">
            <w:pPr>
              <w:pStyle w:val="Default"/>
            </w:pPr>
            <w:r w:rsidRPr="00710F85">
              <w:t>Обеспечить прозрачность финансовой деятельности школы в новых экономических условиях</w:t>
            </w:r>
          </w:p>
        </w:tc>
        <w:tc>
          <w:tcPr>
            <w:tcW w:w="16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0F85" w:rsidRPr="00710F85" w:rsidRDefault="00710F85" w:rsidP="00E45453">
            <w:pPr>
              <w:pStyle w:val="Default"/>
            </w:pPr>
            <w:r w:rsidRPr="00710F85">
              <w:t>Ежегодно</w:t>
            </w:r>
          </w:p>
        </w:tc>
        <w:tc>
          <w:tcPr>
            <w:tcW w:w="250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0F85" w:rsidRPr="00710F85" w:rsidRDefault="00710F85" w:rsidP="00E45453">
            <w:pPr>
              <w:pStyle w:val="Default"/>
            </w:pPr>
            <w:r w:rsidRPr="00710F85">
              <w:t>Директор школы</w:t>
            </w:r>
          </w:p>
          <w:p w:rsidR="00710F85" w:rsidRPr="00710F85" w:rsidRDefault="00710F85" w:rsidP="00E45453">
            <w:pPr>
              <w:pStyle w:val="Default"/>
            </w:pPr>
            <w:r w:rsidRPr="00710F85">
              <w:t>Учредитель</w:t>
            </w:r>
          </w:p>
        </w:tc>
      </w:tr>
      <w:tr w:rsidR="00710F85" w:rsidRPr="00710F85" w:rsidTr="00E45453">
        <w:trPr>
          <w:trHeight w:val="70"/>
        </w:trPr>
        <w:tc>
          <w:tcPr>
            <w:tcW w:w="336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0F85" w:rsidRPr="00710F85" w:rsidRDefault="00710F85" w:rsidP="00E45453">
            <w:pPr>
              <w:pStyle w:val="Default"/>
            </w:pPr>
            <w:r w:rsidRPr="00710F85">
              <w:t>Расширение пространства социального партнерства, развитие различных форм взаимодействия его субъектов в целях развития личности</w:t>
            </w:r>
          </w:p>
        </w:tc>
        <w:tc>
          <w:tcPr>
            <w:tcW w:w="70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0F85" w:rsidRPr="00710F85" w:rsidRDefault="00710F85" w:rsidP="00E45453">
            <w:pPr>
              <w:pStyle w:val="Default"/>
            </w:pPr>
            <w:r w:rsidRPr="00710F85">
              <w:t>Привлечение дополнительных средств, обеспечение необходимой материально-технической базы проведения образовательного процесса на современном уровне</w:t>
            </w:r>
          </w:p>
          <w:p w:rsidR="00710F85" w:rsidRPr="00710F85" w:rsidRDefault="00710F85" w:rsidP="00E45453">
            <w:pPr>
              <w:pStyle w:val="Default"/>
            </w:pPr>
            <w:r w:rsidRPr="00710F85">
              <w:t>Проведение вечеров встреч, сбор информации о выпускниках школы, работа школьного сайта, оформление Портфолио школы, издание</w:t>
            </w:r>
            <w:r w:rsidR="00426510">
              <w:t xml:space="preserve"> </w:t>
            </w:r>
            <w:hyperlink r:id="rId19" w:tooltip="Буклет" w:history="1">
              <w:r w:rsidRPr="00710F85">
                <w:t>буклета</w:t>
              </w:r>
            </w:hyperlink>
            <w:r w:rsidRPr="00710F85">
              <w:t> о школе, видеофильма</w:t>
            </w:r>
          </w:p>
        </w:tc>
        <w:tc>
          <w:tcPr>
            <w:tcW w:w="16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0F85" w:rsidRPr="00710F85" w:rsidRDefault="00710F85" w:rsidP="00E45453">
            <w:pPr>
              <w:pStyle w:val="Default"/>
            </w:pPr>
            <w:r w:rsidRPr="00710F85">
              <w:t>Ежегодно</w:t>
            </w:r>
          </w:p>
          <w:p w:rsidR="00710F85" w:rsidRPr="00710F85" w:rsidRDefault="00710F85" w:rsidP="00E45453">
            <w:pPr>
              <w:pStyle w:val="Default"/>
            </w:pPr>
          </w:p>
        </w:tc>
        <w:tc>
          <w:tcPr>
            <w:tcW w:w="250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0F85" w:rsidRPr="00710F85" w:rsidRDefault="00710F85" w:rsidP="00E45453">
            <w:pPr>
              <w:pStyle w:val="Default"/>
            </w:pPr>
            <w:r w:rsidRPr="00710F85">
              <w:t>Директор школы</w:t>
            </w:r>
          </w:p>
          <w:p w:rsidR="00710F85" w:rsidRPr="00710F85" w:rsidRDefault="00710F85" w:rsidP="00E45453">
            <w:pPr>
              <w:pStyle w:val="Default"/>
            </w:pPr>
            <w:r w:rsidRPr="00710F85">
              <w:t>Учредитель</w:t>
            </w:r>
          </w:p>
          <w:p w:rsidR="00426510" w:rsidRPr="00710F85" w:rsidRDefault="00710F85" w:rsidP="00426510">
            <w:pPr>
              <w:pStyle w:val="Default"/>
            </w:pPr>
            <w:r w:rsidRPr="00710F85">
              <w:t xml:space="preserve">Зам. директора </w:t>
            </w:r>
          </w:p>
          <w:p w:rsidR="00710F85" w:rsidRPr="00710F85" w:rsidRDefault="00710F85" w:rsidP="00E45453">
            <w:pPr>
              <w:pStyle w:val="Default"/>
            </w:pPr>
          </w:p>
        </w:tc>
      </w:tr>
      <w:tr w:rsidR="00710F85" w:rsidRPr="00710F85" w:rsidTr="00E45453">
        <w:tc>
          <w:tcPr>
            <w:tcW w:w="336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0F85" w:rsidRPr="00710F85" w:rsidRDefault="00710F85" w:rsidP="00E45453">
            <w:pPr>
              <w:pStyle w:val="Default"/>
            </w:pPr>
            <w:r w:rsidRPr="00710F85">
              <w:lastRenderedPageBreak/>
              <w:t xml:space="preserve">Развитие механизмов </w:t>
            </w:r>
            <w:proofErr w:type="spellStart"/>
            <w:r w:rsidRPr="00710F85">
              <w:t>соуправления</w:t>
            </w:r>
            <w:proofErr w:type="spellEnd"/>
            <w:r w:rsidRPr="00710F85">
              <w:t xml:space="preserve"> школой через повышение активности педагогов, родителей, общественности</w:t>
            </w:r>
          </w:p>
        </w:tc>
        <w:tc>
          <w:tcPr>
            <w:tcW w:w="70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0F85" w:rsidRPr="00710F85" w:rsidRDefault="00710F85" w:rsidP="00E45453">
            <w:pPr>
              <w:pStyle w:val="Default"/>
            </w:pPr>
            <w:r w:rsidRPr="00710F85">
              <w:t>Создание механизма общественной поддержки школы.</w:t>
            </w:r>
          </w:p>
        </w:tc>
        <w:tc>
          <w:tcPr>
            <w:tcW w:w="16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0F85" w:rsidRPr="00710F85" w:rsidRDefault="00710F85" w:rsidP="00426510">
            <w:pPr>
              <w:pStyle w:val="Default"/>
            </w:pPr>
            <w:r w:rsidRPr="00710F85">
              <w:t>201</w:t>
            </w:r>
            <w:r w:rsidR="00426510">
              <w:t>6</w:t>
            </w:r>
            <w:r w:rsidRPr="00710F85">
              <w:t xml:space="preserve"> – 20</w:t>
            </w:r>
            <w:r w:rsidR="00426510">
              <w:t>21</w:t>
            </w:r>
            <w:r w:rsidRPr="00710F85">
              <w:t xml:space="preserve"> г.</w:t>
            </w:r>
          </w:p>
        </w:tc>
        <w:tc>
          <w:tcPr>
            <w:tcW w:w="250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0F85" w:rsidRPr="00710F85" w:rsidRDefault="00710F85" w:rsidP="00E45453">
            <w:pPr>
              <w:pStyle w:val="Default"/>
            </w:pPr>
            <w:r w:rsidRPr="00710F85">
              <w:t>Администрация</w:t>
            </w:r>
          </w:p>
        </w:tc>
      </w:tr>
      <w:tr w:rsidR="00710F85" w:rsidRPr="00710F85" w:rsidTr="00E45453">
        <w:tc>
          <w:tcPr>
            <w:tcW w:w="336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0F85" w:rsidRPr="00710F85" w:rsidRDefault="00710F85" w:rsidP="00E45453">
            <w:pPr>
              <w:pStyle w:val="Default"/>
            </w:pPr>
            <w:r w:rsidRPr="00710F85">
              <w:t>Оснащение учебным оборудованием</w:t>
            </w:r>
          </w:p>
        </w:tc>
        <w:tc>
          <w:tcPr>
            <w:tcW w:w="70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0F85" w:rsidRPr="00710F85" w:rsidRDefault="00710F85" w:rsidP="00E45453">
            <w:pPr>
              <w:pStyle w:val="Default"/>
            </w:pPr>
            <w:r w:rsidRPr="00710F85">
              <w:t> Обновление мебели в учебных классах. </w:t>
            </w:r>
            <w:r w:rsidRPr="00710F85">
              <w:br/>
              <w:t> Приобретение дидактического, игрового, раздаточного материала для организации учебных, психологических занятий. </w:t>
            </w:r>
            <w:r w:rsidRPr="00710F85">
              <w:br/>
              <w:t>Приобретение интерактивного оборудования. </w:t>
            </w:r>
            <w:r w:rsidRPr="00710F85">
              <w:br/>
              <w:t> Приобретение современного </w:t>
            </w:r>
            <w:hyperlink r:id="rId20" w:tooltip="Программное обеспечение" w:history="1">
              <w:r w:rsidRPr="00710F85">
                <w:t>программного обеспечения</w:t>
              </w:r>
            </w:hyperlink>
          </w:p>
        </w:tc>
        <w:tc>
          <w:tcPr>
            <w:tcW w:w="16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0F85" w:rsidRPr="00710F85" w:rsidRDefault="00710F85" w:rsidP="00E45453">
            <w:pPr>
              <w:pStyle w:val="Default"/>
            </w:pPr>
            <w:r w:rsidRPr="00710F85">
              <w:t>ежегодно</w:t>
            </w:r>
          </w:p>
        </w:tc>
        <w:tc>
          <w:tcPr>
            <w:tcW w:w="250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0F85" w:rsidRPr="00710F85" w:rsidRDefault="00710F85" w:rsidP="00E45453">
            <w:pPr>
              <w:pStyle w:val="Default"/>
            </w:pPr>
            <w:r w:rsidRPr="00710F85">
              <w:t>Директор школы</w:t>
            </w:r>
          </w:p>
          <w:p w:rsidR="00710F85" w:rsidRPr="00710F85" w:rsidRDefault="00710F85" w:rsidP="00E45453">
            <w:pPr>
              <w:pStyle w:val="Default"/>
            </w:pPr>
            <w:r w:rsidRPr="00710F85">
              <w:t>Учредитель</w:t>
            </w:r>
          </w:p>
        </w:tc>
      </w:tr>
    </w:tbl>
    <w:p w:rsidR="00710F85" w:rsidRPr="00426510" w:rsidRDefault="00426510" w:rsidP="00710F85">
      <w:pPr>
        <w:pStyle w:val="Default"/>
        <w:rPr>
          <w:b/>
        </w:rPr>
      </w:pPr>
      <w:r w:rsidRPr="00426510">
        <w:rPr>
          <w:b/>
        </w:rPr>
        <w:t xml:space="preserve">Прогнозируемые </w:t>
      </w:r>
      <w:r w:rsidR="00710F85" w:rsidRPr="00426510">
        <w:rPr>
          <w:b/>
        </w:rPr>
        <w:t>результаты:</w:t>
      </w:r>
    </w:p>
    <w:p w:rsidR="00710F85" w:rsidRPr="00710F85" w:rsidRDefault="00710F85" w:rsidP="00710F85">
      <w:pPr>
        <w:pStyle w:val="Default"/>
      </w:pPr>
      <w:r w:rsidRPr="00710F85">
        <w:t>- создание условий обучения, отвечающих современным </w:t>
      </w:r>
      <w:hyperlink r:id="rId21" w:tooltip="Требования безопасности" w:history="1">
        <w:r w:rsidRPr="00710F85">
          <w:t>требованиям к безопасности</w:t>
        </w:r>
      </w:hyperlink>
      <w:r w:rsidRPr="00710F85">
        <w:t> санитарно-бытовым условиям, школьному питанию и оснащенности учебным оборудованием;</w:t>
      </w:r>
    </w:p>
    <w:p w:rsidR="00710F85" w:rsidRPr="00710F85" w:rsidRDefault="00710F85" w:rsidP="00710F85">
      <w:pPr>
        <w:pStyle w:val="Default"/>
      </w:pPr>
      <w:r w:rsidRPr="00710F85">
        <w:t xml:space="preserve">- современное и оперативное принятие решений всеми школьными органами </w:t>
      </w:r>
      <w:proofErr w:type="spellStart"/>
      <w:r w:rsidRPr="00710F85">
        <w:t>соуправления</w:t>
      </w:r>
      <w:proofErr w:type="spellEnd"/>
      <w:r w:rsidRPr="00710F85">
        <w:t xml:space="preserve"> по актуальным вопросам деятельности школы, создание профессиональной команды эффективно решающей задачи развития в школе</w:t>
      </w:r>
    </w:p>
    <w:p w:rsidR="00710F85" w:rsidRPr="00710F85" w:rsidRDefault="00710F85" w:rsidP="00710F85">
      <w:pPr>
        <w:pStyle w:val="Default"/>
      </w:pPr>
      <w:r w:rsidRPr="00710F85">
        <w:t>- улучшение материально-технического состояния школы</w:t>
      </w:r>
    </w:p>
    <w:p w:rsidR="00710F85" w:rsidRPr="00710F85" w:rsidRDefault="00710F85" w:rsidP="00710F85">
      <w:pPr>
        <w:pStyle w:val="Default"/>
      </w:pPr>
      <w:r w:rsidRPr="00710F85">
        <w:t>- создание имиджа школы, популяризация ее достижений</w:t>
      </w:r>
    </w:p>
    <w:p w:rsidR="00710F85" w:rsidRPr="00710F85" w:rsidRDefault="00710F85" w:rsidP="00710F85">
      <w:pPr>
        <w:pStyle w:val="Default"/>
      </w:pPr>
      <w:r w:rsidRPr="00710F85">
        <w:t>- удовлетворенность родителей и учащихся деятельностью ОУ</w:t>
      </w:r>
    </w:p>
    <w:p w:rsidR="00426510" w:rsidRDefault="00710F85" w:rsidP="00710F85">
      <w:pPr>
        <w:pStyle w:val="Default"/>
      </w:pPr>
      <w:r w:rsidRPr="00710F85">
        <w:t>- развитие системы работы с родителями через привлечение их к участию в различных мероприятиях, в том числе по сохранению здоровья школьников</w:t>
      </w:r>
    </w:p>
    <w:p w:rsidR="00426510" w:rsidRDefault="00426510">
      <w:pPr>
        <w:spacing w:after="200" w:line="276" w:lineRule="auto"/>
        <w:sectPr w:rsidR="00426510" w:rsidSect="006C1472">
          <w:pgSz w:w="16839" w:h="11907" w:orient="landscape" w:code="9"/>
          <w:pgMar w:top="1701" w:right="1134" w:bottom="850" w:left="1134" w:header="709" w:footer="709" w:gutter="0"/>
          <w:cols w:space="708"/>
          <w:docGrid w:linePitch="360"/>
        </w:sectPr>
      </w:pPr>
      <w:r>
        <w:br w:type="page"/>
      </w:r>
    </w:p>
    <w:p w:rsidR="00710F85" w:rsidRPr="00426510" w:rsidRDefault="00710F85" w:rsidP="00710F85">
      <w:pPr>
        <w:pStyle w:val="Default"/>
        <w:rPr>
          <w:b/>
        </w:rPr>
      </w:pPr>
      <w:r w:rsidRPr="00426510">
        <w:rPr>
          <w:b/>
        </w:rPr>
        <w:lastRenderedPageBreak/>
        <w:t>Оценка эффективности реализации Программы развития</w:t>
      </w:r>
    </w:p>
    <w:p w:rsidR="00426510" w:rsidRDefault="00426510" w:rsidP="00710F85">
      <w:pPr>
        <w:pStyle w:val="Default"/>
        <w:rPr>
          <w:b/>
        </w:rPr>
      </w:pPr>
    </w:p>
    <w:p w:rsidR="00710F85" w:rsidRPr="00426510" w:rsidRDefault="00710F85" w:rsidP="00710F85">
      <w:pPr>
        <w:pStyle w:val="Default"/>
        <w:rPr>
          <w:b/>
        </w:rPr>
      </w:pPr>
      <w:r w:rsidRPr="00426510">
        <w:rPr>
          <w:b/>
        </w:rPr>
        <w:t>Количественные параметры эффективности реализации Программы:</w:t>
      </w:r>
    </w:p>
    <w:p w:rsidR="00426510" w:rsidRDefault="00426510" w:rsidP="00710F85">
      <w:pPr>
        <w:pStyle w:val="Default"/>
      </w:pPr>
    </w:p>
    <w:p w:rsidR="00710F85" w:rsidRPr="00710F85" w:rsidRDefault="00710F85" w:rsidP="00710F85">
      <w:pPr>
        <w:pStyle w:val="Default"/>
      </w:pPr>
      <w:r w:rsidRPr="00710F85">
        <w:t>1. Качество образовательных услуг, обновление образовательных стандартов:</w:t>
      </w:r>
    </w:p>
    <w:p w:rsidR="00710F85" w:rsidRPr="00710F85" w:rsidRDefault="00710F85" w:rsidP="00426510">
      <w:pPr>
        <w:pStyle w:val="Default"/>
        <w:ind w:left="567"/>
      </w:pPr>
      <w:r w:rsidRPr="00710F85">
        <w:t xml:space="preserve">- мониторинг перехода и реализация ФГОС </w:t>
      </w:r>
      <w:r w:rsidR="00426510">
        <w:t>основного общего образования</w:t>
      </w:r>
      <w:r w:rsidRPr="00710F85">
        <w:t>;</w:t>
      </w:r>
    </w:p>
    <w:p w:rsidR="00710F85" w:rsidRPr="00710F85" w:rsidRDefault="00710F85" w:rsidP="00426510">
      <w:pPr>
        <w:pStyle w:val="Default"/>
        <w:ind w:left="567"/>
      </w:pPr>
      <w:r w:rsidRPr="00710F85">
        <w:t>- система работы коллектива по преодолению явления второгодничества и отсева из школы школьников без получения основного общего образования;</w:t>
      </w:r>
    </w:p>
    <w:p w:rsidR="00710F85" w:rsidRPr="00710F85" w:rsidRDefault="00710F85" w:rsidP="00426510">
      <w:pPr>
        <w:pStyle w:val="Default"/>
        <w:ind w:left="567"/>
      </w:pPr>
      <w:r w:rsidRPr="00710F85">
        <w:t xml:space="preserve">- число учащихся, получивших на </w:t>
      </w:r>
      <w:r w:rsidR="00426510">
        <w:t>О</w:t>
      </w:r>
      <w:r w:rsidRPr="00710F85">
        <w:t xml:space="preserve">ГЭ результаты выше среднего уровня, успешное освоение 100% </w:t>
      </w:r>
      <w:proofErr w:type="spellStart"/>
      <w:r w:rsidRPr="00710F85">
        <w:t>старшеклассников</w:t>
      </w:r>
      <w:hyperlink r:id="rId22" w:tooltip="Образовательные программы" w:history="1">
        <w:r w:rsidRPr="00710F85">
          <w:t>образовательной</w:t>
        </w:r>
        <w:proofErr w:type="spellEnd"/>
        <w:r w:rsidRPr="00710F85">
          <w:t xml:space="preserve"> программы</w:t>
        </w:r>
      </w:hyperlink>
    </w:p>
    <w:p w:rsidR="00710F85" w:rsidRPr="00710F85" w:rsidRDefault="00710F85" w:rsidP="00426510">
      <w:pPr>
        <w:pStyle w:val="Default"/>
        <w:ind w:left="567"/>
      </w:pPr>
      <w:r w:rsidRPr="00710F85">
        <w:t>-наличие и применение единых требований к оценке учебной успешности;</w:t>
      </w:r>
    </w:p>
    <w:p w:rsidR="00710F85" w:rsidRPr="00710F85" w:rsidRDefault="00710F85" w:rsidP="00426510">
      <w:pPr>
        <w:pStyle w:val="Default"/>
        <w:ind w:left="567"/>
      </w:pPr>
      <w:r w:rsidRPr="00710F85">
        <w:t xml:space="preserve">- анализ индивидуальных образовательных маршрутов учащихся, расширения возможности права выбора факультативных курсов, </w:t>
      </w:r>
      <w:proofErr w:type="gramStart"/>
      <w:r w:rsidRPr="00710F85">
        <w:t>спец</w:t>
      </w:r>
      <w:proofErr w:type="gramEnd"/>
      <w:r w:rsidRPr="00710F85">
        <w:t>. курсов;</w:t>
      </w:r>
    </w:p>
    <w:p w:rsidR="00710F85" w:rsidRPr="00710F85" w:rsidRDefault="00710F85" w:rsidP="00426510">
      <w:pPr>
        <w:pStyle w:val="Default"/>
        <w:ind w:left="567"/>
      </w:pPr>
      <w:r w:rsidRPr="00710F85">
        <w:t>- количество выпускников школы, поступивших С</w:t>
      </w:r>
      <w:r w:rsidR="00426510">
        <w:t>ПО</w:t>
      </w:r>
      <w:r w:rsidRPr="00710F85">
        <w:t xml:space="preserve"> на бюджетной основе;</w:t>
      </w:r>
    </w:p>
    <w:p w:rsidR="00710F85" w:rsidRPr="00710F85" w:rsidRDefault="00710F85" w:rsidP="00426510">
      <w:pPr>
        <w:pStyle w:val="Default"/>
        <w:ind w:left="567"/>
      </w:pPr>
      <w:r w:rsidRPr="00710F85">
        <w:t>- количество победителей и призеров школьных, районных предметных олимпиад;</w:t>
      </w:r>
    </w:p>
    <w:p w:rsidR="00710F85" w:rsidRPr="00710F85" w:rsidRDefault="00710F85" w:rsidP="00426510">
      <w:pPr>
        <w:pStyle w:val="Default"/>
        <w:ind w:left="567"/>
      </w:pPr>
      <w:r w:rsidRPr="00710F85">
        <w:t>- количество победителей районных конкурсов, интеллектуальных игр, фестивалей, соревнований;</w:t>
      </w:r>
    </w:p>
    <w:p w:rsidR="00710F85" w:rsidRPr="00710F85" w:rsidRDefault="00710F85" w:rsidP="00426510">
      <w:pPr>
        <w:pStyle w:val="Default"/>
        <w:ind w:left="567"/>
      </w:pPr>
      <w:r w:rsidRPr="00710F85">
        <w:t>- динамика промежуточной и итоговой аттестации.</w:t>
      </w:r>
    </w:p>
    <w:p w:rsidR="00710F85" w:rsidRPr="00710F85" w:rsidRDefault="00710F85" w:rsidP="00710F85">
      <w:pPr>
        <w:pStyle w:val="Default"/>
      </w:pPr>
      <w:r w:rsidRPr="00710F85">
        <w:t>2. Система поддержки талантливых детей:</w:t>
      </w:r>
    </w:p>
    <w:p w:rsidR="00710F85" w:rsidRPr="00710F85" w:rsidRDefault="00710F85" w:rsidP="00426510">
      <w:pPr>
        <w:pStyle w:val="Default"/>
        <w:ind w:left="567"/>
      </w:pPr>
      <w:r w:rsidRPr="00710F85">
        <w:t>- количество детей, принимающих участие в различных конкурсах, фестивалях, олимпиадах, выставках по различным направлениям;</w:t>
      </w:r>
    </w:p>
    <w:p w:rsidR="00710F85" w:rsidRPr="00710F85" w:rsidRDefault="00710F85" w:rsidP="00426510">
      <w:pPr>
        <w:pStyle w:val="Default"/>
        <w:ind w:left="567"/>
      </w:pPr>
      <w:r w:rsidRPr="00710F85">
        <w:t>- динамика и количество учащихся, занимающихся в кружковой работе, спортивных секциях, в учреждениях</w:t>
      </w:r>
      <w:r w:rsidR="00426510">
        <w:t xml:space="preserve"> </w:t>
      </w:r>
      <w:hyperlink r:id="rId23" w:tooltip="Дополнительное образование" w:history="1">
        <w:r w:rsidRPr="00710F85">
          <w:t>дополнительного образования</w:t>
        </w:r>
      </w:hyperlink>
      <w:r w:rsidRPr="00710F85">
        <w:t> района;</w:t>
      </w:r>
    </w:p>
    <w:p w:rsidR="00710F85" w:rsidRPr="00710F85" w:rsidRDefault="00710F85" w:rsidP="00426510">
      <w:pPr>
        <w:pStyle w:val="Default"/>
        <w:ind w:left="567"/>
      </w:pPr>
      <w:r w:rsidRPr="00710F85">
        <w:t>- анализ созданных материально-технических, кадровых ресурсов для реализации программы «</w:t>
      </w:r>
      <w:r w:rsidR="00426510" w:rsidRPr="00426510">
        <w:t>Развитие системы поддержки талантливых детей</w:t>
      </w:r>
      <w:r w:rsidRPr="00710F85">
        <w:t>»;</w:t>
      </w:r>
    </w:p>
    <w:p w:rsidR="00710F85" w:rsidRPr="00710F85" w:rsidRDefault="00710F85" w:rsidP="00426510">
      <w:pPr>
        <w:pStyle w:val="Default"/>
        <w:ind w:left="567"/>
      </w:pPr>
      <w:r w:rsidRPr="00710F85">
        <w:t>- количество учащихся, занимающихся проектной, </w:t>
      </w:r>
      <w:hyperlink r:id="rId24" w:tooltip="Научно-исследовательская деятельность" w:history="1">
        <w:r w:rsidRPr="00710F85">
          <w:t>исследовательской деятельностью</w:t>
        </w:r>
      </w:hyperlink>
      <w:r w:rsidRPr="00710F85">
        <w:t>.</w:t>
      </w:r>
    </w:p>
    <w:p w:rsidR="00426510" w:rsidRDefault="00426510" w:rsidP="00710F85">
      <w:pPr>
        <w:pStyle w:val="Default"/>
      </w:pPr>
    </w:p>
    <w:p w:rsidR="00710F85" w:rsidRPr="00710F85" w:rsidRDefault="00710F85" w:rsidP="00710F85">
      <w:pPr>
        <w:pStyle w:val="Default"/>
      </w:pPr>
      <w:r w:rsidRPr="00710F85">
        <w:t>3. Развитие учительского потенциала:</w:t>
      </w:r>
    </w:p>
    <w:p w:rsidR="00710F85" w:rsidRPr="00710F85" w:rsidRDefault="00710F85" w:rsidP="00426510">
      <w:pPr>
        <w:pStyle w:val="Default"/>
        <w:ind w:left="567"/>
      </w:pPr>
      <w:r w:rsidRPr="00710F85">
        <w:t>- процент прохождения курсовой подготовки учителей, качество реализации полученного опыта;</w:t>
      </w:r>
    </w:p>
    <w:p w:rsidR="00710F85" w:rsidRPr="00710F85" w:rsidRDefault="00710F85" w:rsidP="00426510">
      <w:pPr>
        <w:pStyle w:val="Default"/>
        <w:ind w:left="567"/>
      </w:pPr>
      <w:r w:rsidRPr="00710F85">
        <w:t>- количество педагогов, вовлеченных в экспериментальную, инновационную работу;</w:t>
      </w:r>
    </w:p>
    <w:p w:rsidR="00710F85" w:rsidRPr="00710F85" w:rsidRDefault="00710F85" w:rsidP="00426510">
      <w:pPr>
        <w:pStyle w:val="Default"/>
        <w:ind w:left="567"/>
      </w:pPr>
      <w:r w:rsidRPr="00710F85">
        <w:t>- количество учителей, принимающих участие в </w:t>
      </w:r>
      <w:hyperlink r:id="rId25" w:tooltip="Конкурсы профессиональные" w:history="1">
        <w:r w:rsidRPr="00710F85">
          <w:t>профессиональных конкурсах</w:t>
        </w:r>
      </w:hyperlink>
      <w:r w:rsidRPr="00710F85">
        <w:t>;</w:t>
      </w:r>
    </w:p>
    <w:p w:rsidR="00710F85" w:rsidRPr="00710F85" w:rsidRDefault="00710F85" w:rsidP="00426510">
      <w:pPr>
        <w:pStyle w:val="Default"/>
        <w:ind w:left="567"/>
      </w:pPr>
      <w:r w:rsidRPr="00710F85">
        <w:t>- количество педагогов, повысивших квалификационную категорию;</w:t>
      </w:r>
    </w:p>
    <w:p w:rsidR="00710F85" w:rsidRPr="00710F85" w:rsidRDefault="00710F85" w:rsidP="00426510">
      <w:pPr>
        <w:pStyle w:val="Default"/>
        <w:ind w:left="567"/>
      </w:pPr>
      <w:r w:rsidRPr="00710F85">
        <w:t xml:space="preserve">- количество педагогов, активно внедряющих современные образовательные технологии, в том числе необходимые для работы </w:t>
      </w:r>
      <w:proofErr w:type="gramStart"/>
      <w:r w:rsidRPr="00710F85">
        <w:t>по</w:t>
      </w:r>
      <w:proofErr w:type="gramEnd"/>
      <w:r w:rsidRPr="00710F85">
        <w:t xml:space="preserve"> новым ФГОС;</w:t>
      </w:r>
    </w:p>
    <w:p w:rsidR="00710F85" w:rsidRPr="00710F85" w:rsidRDefault="00710F85" w:rsidP="00426510">
      <w:pPr>
        <w:pStyle w:val="Default"/>
        <w:tabs>
          <w:tab w:val="left" w:pos="567"/>
        </w:tabs>
        <w:ind w:left="567"/>
      </w:pPr>
      <w:r w:rsidRPr="00710F85">
        <w:t>- укомплектованность школы квалифицированными кадрами, их текучесть;</w:t>
      </w:r>
    </w:p>
    <w:p w:rsidR="00710F85" w:rsidRPr="00710F85" w:rsidRDefault="00710F85" w:rsidP="00426510">
      <w:pPr>
        <w:pStyle w:val="Default"/>
        <w:tabs>
          <w:tab w:val="left" w:pos="567"/>
        </w:tabs>
        <w:ind w:left="567"/>
      </w:pPr>
      <w:r w:rsidRPr="00710F85">
        <w:t>- количество обучающих семинаров на базе школы, мастер-классов, открытых уроков;</w:t>
      </w:r>
    </w:p>
    <w:p w:rsidR="00710F85" w:rsidRPr="00710F85" w:rsidRDefault="00710F85" w:rsidP="00426510">
      <w:pPr>
        <w:pStyle w:val="Default"/>
        <w:tabs>
          <w:tab w:val="left" w:pos="567"/>
        </w:tabs>
        <w:ind w:left="567"/>
      </w:pPr>
      <w:r w:rsidRPr="00710F85">
        <w:t>-количество выступлений учителей на конференциях, публикаций в педагогической печати;</w:t>
      </w:r>
    </w:p>
    <w:p w:rsidR="00710F85" w:rsidRPr="00710F85" w:rsidRDefault="00710F85" w:rsidP="00426510">
      <w:pPr>
        <w:pStyle w:val="Default"/>
        <w:tabs>
          <w:tab w:val="left" w:pos="567"/>
        </w:tabs>
        <w:ind w:left="567"/>
      </w:pPr>
      <w:r w:rsidRPr="00710F85">
        <w:t>- количество индивидуальных сайтов учителей.</w:t>
      </w:r>
    </w:p>
    <w:p w:rsidR="00710F85" w:rsidRPr="00710F85" w:rsidRDefault="00710F85" w:rsidP="00710F85">
      <w:pPr>
        <w:pStyle w:val="Default"/>
      </w:pPr>
      <w:r w:rsidRPr="00710F85">
        <w:t>4. Здоровье школьников:</w:t>
      </w:r>
    </w:p>
    <w:p w:rsidR="00710F85" w:rsidRPr="00710F85" w:rsidRDefault="00710F85" w:rsidP="00426510">
      <w:pPr>
        <w:pStyle w:val="Default"/>
        <w:tabs>
          <w:tab w:val="left" w:pos="567"/>
        </w:tabs>
        <w:ind w:left="567"/>
      </w:pPr>
      <w:r w:rsidRPr="00710F85">
        <w:t>- результаты медицинского осмотра, диспансеризации учащихся;</w:t>
      </w:r>
    </w:p>
    <w:p w:rsidR="00710F85" w:rsidRPr="00710F85" w:rsidRDefault="00710F85" w:rsidP="00426510">
      <w:pPr>
        <w:pStyle w:val="Default"/>
        <w:tabs>
          <w:tab w:val="left" w:pos="567"/>
        </w:tabs>
        <w:ind w:left="567"/>
      </w:pPr>
      <w:r w:rsidRPr="00710F85">
        <w:t>- динамика заболеваемости и травматизма;</w:t>
      </w:r>
    </w:p>
    <w:p w:rsidR="00710F85" w:rsidRPr="00710F85" w:rsidRDefault="00710F85" w:rsidP="00426510">
      <w:pPr>
        <w:pStyle w:val="Default"/>
        <w:tabs>
          <w:tab w:val="left" w:pos="567"/>
        </w:tabs>
        <w:ind w:left="567"/>
      </w:pPr>
      <w:r w:rsidRPr="00710F85">
        <w:t>- количество учащихся, занимающихся в спортивных секциях, клубах;</w:t>
      </w:r>
    </w:p>
    <w:p w:rsidR="00710F85" w:rsidRPr="00710F85" w:rsidRDefault="00710F85" w:rsidP="00426510">
      <w:pPr>
        <w:pStyle w:val="Default"/>
        <w:tabs>
          <w:tab w:val="left" w:pos="567"/>
        </w:tabs>
        <w:ind w:left="567"/>
      </w:pPr>
      <w:r w:rsidRPr="00710F85">
        <w:t>- количество победителей и призеров спортивных олимпиад.</w:t>
      </w:r>
    </w:p>
    <w:p w:rsidR="00710F85" w:rsidRPr="00710F85" w:rsidRDefault="00710F85" w:rsidP="00710F85">
      <w:pPr>
        <w:pStyle w:val="Default"/>
      </w:pPr>
      <w:r w:rsidRPr="00710F85">
        <w:t>5. Создание открытой образовательной среды:</w:t>
      </w:r>
    </w:p>
    <w:p w:rsidR="00710F85" w:rsidRPr="00710F85" w:rsidRDefault="00710F85" w:rsidP="00426510">
      <w:pPr>
        <w:pStyle w:val="Default"/>
        <w:tabs>
          <w:tab w:val="left" w:pos="567"/>
        </w:tabs>
        <w:ind w:left="567"/>
      </w:pPr>
      <w:r w:rsidRPr="00710F85">
        <w:t>- диагностика удовлетворенности участников образовательного процесса и ее показатели;</w:t>
      </w:r>
    </w:p>
    <w:p w:rsidR="00710F85" w:rsidRPr="00710F85" w:rsidRDefault="00710F85" w:rsidP="00426510">
      <w:pPr>
        <w:pStyle w:val="Default"/>
        <w:tabs>
          <w:tab w:val="left" w:pos="567"/>
        </w:tabs>
        <w:ind w:left="567"/>
      </w:pPr>
      <w:r w:rsidRPr="00710F85">
        <w:t xml:space="preserve">- оснащенность кабинетов </w:t>
      </w:r>
      <w:proofErr w:type="spellStart"/>
      <w:r w:rsidRPr="00710F85">
        <w:t>мультимедийными</w:t>
      </w:r>
      <w:proofErr w:type="spellEnd"/>
      <w:r w:rsidRPr="00710F85">
        <w:t xml:space="preserve"> средствами обучения;</w:t>
      </w:r>
    </w:p>
    <w:p w:rsidR="00710F85" w:rsidRPr="00710F85" w:rsidRDefault="00710F85" w:rsidP="00426510">
      <w:pPr>
        <w:pStyle w:val="Default"/>
        <w:tabs>
          <w:tab w:val="left" w:pos="567"/>
        </w:tabs>
        <w:ind w:left="567"/>
      </w:pPr>
      <w:r w:rsidRPr="00710F85">
        <w:t>- рост числа </w:t>
      </w:r>
      <w:hyperlink r:id="rId26" w:tooltip="Социальное партнерство" w:history="1">
        <w:r w:rsidRPr="00710F85">
          <w:t>социальных партнеров</w:t>
        </w:r>
      </w:hyperlink>
      <w:r w:rsidRPr="00710F85">
        <w:t> школы;</w:t>
      </w:r>
    </w:p>
    <w:p w:rsidR="00710F85" w:rsidRPr="00710F85" w:rsidRDefault="00710F85" w:rsidP="00426510">
      <w:pPr>
        <w:pStyle w:val="Default"/>
        <w:tabs>
          <w:tab w:val="left" w:pos="567"/>
        </w:tabs>
        <w:ind w:left="567"/>
      </w:pPr>
      <w:r w:rsidRPr="00710F85">
        <w:lastRenderedPageBreak/>
        <w:t>- степень развитости общественного управления школы</w:t>
      </w:r>
    </w:p>
    <w:p w:rsidR="00426510" w:rsidRDefault="00426510" w:rsidP="00710F85">
      <w:pPr>
        <w:pStyle w:val="Default"/>
      </w:pPr>
    </w:p>
    <w:p w:rsidR="00710F85" w:rsidRDefault="00710F85" w:rsidP="00710F85">
      <w:pPr>
        <w:pStyle w:val="Default"/>
        <w:rPr>
          <w:b/>
        </w:rPr>
      </w:pPr>
      <w:r w:rsidRPr="00426510">
        <w:rPr>
          <w:b/>
        </w:rPr>
        <w:t>Качественные параметры эффективности реализации Программы</w:t>
      </w:r>
    </w:p>
    <w:p w:rsidR="00426510" w:rsidRPr="00426510" w:rsidRDefault="00426510" w:rsidP="00710F85">
      <w:pPr>
        <w:pStyle w:val="Default"/>
        <w:rPr>
          <w:b/>
        </w:rPr>
      </w:pPr>
    </w:p>
    <w:p w:rsidR="00710F85" w:rsidRPr="00710F85" w:rsidRDefault="00710F85" w:rsidP="00426510">
      <w:pPr>
        <w:pStyle w:val="Default"/>
        <w:jc w:val="both"/>
      </w:pPr>
      <w:r w:rsidRPr="00710F85">
        <w:t xml:space="preserve">- соответствие </w:t>
      </w:r>
      <w:proofErr w:type="gramStart"/>
      <w:r w:rsidRPr="00710F85">
        <w:t>Программы развития школы Концепции модернизации Российского</w:t>
      </w:r>
      <w:proofErr w:type="gramEnd"/>
      <w:r w:rsidRPr="00710F85">
        <w:t xml:space="preserve"> образования, Приоритетным направлениям развития образовательной системы Российской Федерации, федеральной, региональной </w:t>
      </w:r>
      <w:hyperlink r:id="rId27" w:tooltip="Программы развития" w:history="1">
        <w:r w:rsidRPr="00710F85">
          <w:t>программам развития</w:t>
        </w:r>
      </w:hyperlink>
      <w:r w:rsidRPr="00710F85">
        <w:t> образования;</w:t>
      </w:r>
    </w:p>
    <w:p w:rsidR="00710F85" w:rsidRPr="00710F85" w:rsidRDefault="00710F85" w:rsidP="00426510">
      <w:pPr>
        <w:pStyle w:val="Default"/>
        <w:jc w:val="both"/>
      </w:pPr>
      <w:r w:rsidRPr="00710F85">
        <w:t>- соответствие показателей результативности целям Программы развития;</w:t>
      </w:r>
    </w:p>
    <w:p w:rsidR="00710F85" w:rsidRPr="00710F85" w:rsidRDefault="00710F85" w:rsidP="00426510">
      <w:pPr>
        <w:pStyle w:val="Default"/>
        <w:jc w:val="both"/>
      </w:pPr>
      <w:r w:rsidRPr="00710F85">
        <w:t>- рост личностных достижений всех субъектов образовательного процесса;</w:t>
      </w:r>
    </w:p>
    <w:p w:rsidR="00710F85" w:rsidRPr="00710F85" w:rsidRDefault="00710F85" w:rsidP="00426510">
      <w:pPr>
        <w:pStyle w:val="Default"/>
        <w:jc w:val="both"/>
      </w:pPr>
      <w:r w:rsidRPr="00710F85">
        <w:t>- соответствие программ занятий по выбору, проводимых во второй половине дня, целям ОП и образовательным потребностям обучающихся и их взаимосвязь с программами основного образования;</w:t>
      </w:r>
    </w:p>
    <w:p w:rsidR="00710F85" w:rsidRPr="00710F85" w:rsidRDefault="00710F85" w:rsidP="00426510">
      <w:pPr>
        <w:pStyle w:val="Default"/>
        <w:jc w:val="both"/>
      </w:pPr>
      <w:r w:rsidRPr="00710F85">
        <w:t>- возможность выбора образовательного маршрута учащимися;</w:t>
      </w:r>
    </w:p>
    <w:p w:rsidR="00710F85" w:rsidRPr="00710F85" w:rsidRDefault="00710F85" w:rsidP="00426510">
      <w:pPr>
        <w:pStyle w:val="Default"/>
        <w:jc w:val="both"/>
      </w:pPr>
      <w:r w:rsidRPr="00710F85">
        <w:t>- возможность для самореализации в сфере дополнительного образования для учащихся всех возрастных групп;</w:t>
      </w:r>
    </w:p>
    <w:p w:rsidR="00710F85" w:rsidRPr="00710F85" w:rsidRDefault="00710F85" w:rsidP="00426510">
      <w:pPr>
        <w:pStyle w:val="Default"/>
        <w:jc w:val="both"/>
      </w:pPr>
      <w:r w:rsidRPr="00710F85">
        <w:t>- эффективное применение новых образовательных технологий, адаптированных к возрасту учащихся</w:t>
      </w:r>
    </w:p>
    <w:p w:rsidR="00710F85" w:rsidRPr="00710F85" w:rsidRDefault="00710F85" w:rsidP="00426510">
      <w:pPr>
        <w:pStyle w:val="Default"/>
        <w:jc w:val="both"/>
      </w:pPr>
      <w:r w:rsidRPr="00710F85">
        <w:t>- наличие интеллектуальных продуктов (в том числе и в электронном виде) по обобщению опыта использования образовательных технологий</w:t>
      </w:r>
    </w:p>
    <w:p w:rsidR="00710F85" w:rsidRPr="00710F85" w:rsidRDefault="00710F85" w:rsidP="00426510">
      <w:pPr>
        <w:pStyle w:val="Default"/>
      </w:pPr>
      <w:r w:rsidRPr="00710F85">
        <w:t>- соответствие материально-технической базы требованиям Программы развития.</w:t>
      </w:r>
    </w:p>
    <w:sectPr w:rsidR="00710F85" w:rsidRPr="00710F85" w:rsidSect="00426510">
      <w:pgSz w:w="11907" w:h="16839" w:code="9"/>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3595" w:rsidRDefault="00313595" w:rsidP="00FB5472">
      <w:r>
        <w:separator/>
      </w:r>
    </w:p>
  </w:endnote>
  <w:endnote w:type="continuationSeparator" w:id="0">
    <w:p w:rsidR="00313595" w:rsidRDefault="00313595" w:rsidP="00FB54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Cambria Math">
    <w:panose1 w:val="02040503050406030204"/>
    <w:charset w:val="CC"/>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03830"/>
      <w:docPartObj>
        <w:docPartGallery w:val="Page Numbers (Bottom of Page)"/>
        <w:docPartUnique/>
      </w:docPartObj>
    </w:sdtPr>
    <w:sdtContent>
      <w:p w:rsidR="002A19C9" w:rsidRDefault="00AE2EEF">
        <w:pPr>
          <w:pStyle w:val="afc"/>
          <w:jc w:val="right"/>
        </w:pPr>
        <w:fldSimple w:instr=" PAGE   \* MERGEFORMAT ">
          <w:r w:rsidR="00CF7352">
            <w:rPr>
              <w:noProof/>
            </w:rPr>
            <w:t>5</w:t>
          </w:r>
        </w:fldSimple>
      </w:p>
    </w:sdtContent>
  </w:sdt>
  <w:p w:rsidR="002A19C9" w:rsidRDefault="002A19C9">
    <w:pPr>
      <w:pStyle w:val="af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3595" w:rsidRDefault="00313595" w:rsidP="00FB5472">
      <w:r>
        <w:separator/>
      </w:r>
    </w:p>
  </w:footnote>
  <w:footnote w:type="continuationSeparator" w:id="0">
    <w:p w:rsidR="00313595" w:rsidRDefault="00313595" w:rsidP="00FB54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19"/>
        <w:szCs w:val="19"/>
        <w:u w:val="none"/>
      </w:rPr>
    </w:lvl>
    <w:lvl w:ilvl="1">
      <w:start w:val="1"/>
      <w:numFmt w:val="bullet"/>
      <w:lvlText w:val="—"/>
      <w:lvlJc w:val="left"/>
      <w:rPr>
        <w:b w:val="0"/>
        <w:bCs w:val="0"/>
        <w:i w:val="0"/>
        <w:iCs w:val="0"/>
        <w:smallCaps w:val="0"/>
        <w:strike w:val="0"/>
        <w:color w:val="000000"/>
        <w:spacing w:val="0"/>
        <w:w w:val="100"/>
        <w:position w:val="0"/>
        <w:sz w:val="19"/>
        <w:szCs w:val="19"/>
        <w:u w:val="none"/>
      </w:rPr>
    </w:lvl>
    <w:lvl w:ilvl="2">
      <w:start w:val="1"/>
      <w:numFmt w:val="bullet"/>
      <w:lvlText w:val="—"/>
      <w:lvlJc w:val="left"/>
      <w:rPr>
        <w:b w:val="0"/>
        <w:bCs w:val="0"/>
        <w:i w:val="0"/>
        <w:iCs w:val="0"/>
        <w:smallCaps w:val="0"/>
        <w:strike w:val="0"/>
        <w:color w:val="000000"/>
        <w:spacing w:val="0"/>
        <w:w w:val="100"/>
        <w:position w:val="0"/>
        <w:sz w:val="19"/>
        <w:szCs w:val="19"/>
        <w:u w:val="none"/>
      </w:rPr>
    </w:lvl>
    <w:lvl w:ilvl="3">
      <w:start w:val="1"/>
      <w:numFmt w:val="bullet"/>
      <w:lvlText w:val="—"/>
      <w:lvlJc w:val="left"/>
      <w:rPr>
        <w:b w:val="0"/>
        <w:bCs w:val="0"/>
        <w:i w:val="0"/>
        <w:iCs w:val="0"/>
        <w:smallCaps w:val="0"/>
        <w:strike w:val="0"/>
        <w:color w:val="000000"/>
        <w:spacing w:val="0"/>
        <w:w w:val="100"/>
        <w:position w:val="0"/>
        <w:sz w:val="19"/>
        <w:szCs w:val="19"/>
        <w:u w:val="none"/>
      </w:rPr>
    </w:lvl>
    <w:lvl w:ilvl="4">
      <w:start w:val="1"/>
      <w:numFmt w:val="bullet"/>
      <w:lvlText w:val="—"/>
      <w:lvlJc w:val="left"/>
      <w:rPr>
        <w:b w:val="0"/>
        <w:bCs w:val="0"/>
        <w:i w:val="0"/>
        <w:iCs w:val="0"/>
        <w:smallCaps w:val="0"/>
        <w:strike w:val="0"/>
        <w:color w:val="000000"/>
        <w:spacing w:val="0"/>
        <w:w w:val="100"/>
        <w:position w:val="0"/>
        <w:sz w:val="19"/>
        <w:szCs w:val="19"/>
        <w:u w:val="none"/>
      </w:rPr>
    </w:lvl>
    <w:lvl w:ilvl="5">
      <w:start w:val="1"/>
      <w:numFmt w:val="bullet"/>
      <w:lvlText w:val="—"/>
      <w:lvlJc w:val="left"/>
      <w:rPr>
        <w:b w:val="0"/>
        <w:bCs w:val="0"/>
        <w:i w:val="0"/>
        <w:iCs w:val="0"/>
        <w:smallCaps w:val="0"/>
        <w:strike w:val="0"/>
        <w:color w:val="000000"/>
        <w:spacing w:val="0"/>
        <w:w w:val="100"/>
        <w:position w:val="0"/>
        <w:sz w:val="19"/>
        <w:szCs w:val="19"/>
        <w:u w:val="none"/>
      </w:rPr>
    </w:lvl>
    <w:lvl w:ilvl="6">
      <w:start w:val="1"/>
      <w:numFmt w:val="bullet"/>
      <w:lvlText w:val="—"/>
      <w:lvlJc w:val="left"/>
      <w:rPr>
        <w:b w:val="0"/>
        <w:bCs w:val="0"/>
        <w:i w:val="0"/>
        <w:iCs w:val="0"/>
        <w:smallCaps w:val="0"/>
        <w:strike w:val="0"/>
        <w:color w:val="000000"/>
        <w:spacing w:val="0"/>
        <w:w w:val="100"/>
        <w:position w:val="0"/>
        <w:sz w:val="19"/>
        <w:szCs w:val="19"/>
        <w:u w:val="none"/>
      </w:rPr>
    </w:lvl>
    <w:lvl w:ilvl="7">
      <w:start w:val="1"/>
      <w:numFmt w:val="bullet"/>
      <w:lvlText w:val="—"/>
      <w:lvlJc w:val="left"/>
      <w:rPr>
        <w:b w:val="0"/>
        <w:bCs w:val="0"/>
        <w:i w:val="0"/>
        <w:iCs w:val="0"/>
        <w:smallCaps w:val="0"/>
        <w:strike w:val="0"/>
        <w:color w:val="000000"/>
        <w:spacing w:val="0"/>
        <w:w w:val="100"/>
        <w:position w:val="0"/>
        <w:sz w:val="19"/>
        <w:szCs w:val="19"/>
        <w:u w:val="none"/>
      </w:rPr>
    </w:lvl>
    <w:lvl w:ilvl="8">
      <w:start w:val="1"/>
      <w:numFmt w:val="bullet"/>
      <w:lvlText w:val="—"/>
      <w:lvlJc w:val="left"/>
      <w:rPr>
        <w:b w:val="0"/>
        <w:bCs w:val="0"/>
        <w:i w:val="0"/>
        <w:iCs w:val="0"/>
        <w:smallCaps w:val="0"/>
        <w:strike w:val="0"/>
        <w:color w:val="000000"/>
        <w:spacing w:val="0"/>
        <w:w w:val="100"/>
        <w:position w:val="0"/>
        <w:sz w:val="19"/>
        <w:szCs w:val="19"/>
        <w:u w:val="none"/>
      </w:rPr>
    </w:lvl>
  </w:abstractNum>
  <w:abstractNum w:abstractNumId="1">
    <w:nsid w:val="00000003"/>
    <w:multiLevelType w:val="singleLevel"/>
    <w:tmpl w:val="00000003"/>
    <w:name w:val="WW8Num3"/>
    <w:lvl w:ilvl="0">
      <w:start w:val="1"/>
      <w:numFmt w:val="bullet"/>
      <w:lvlText w:val=""/>
      <w:lvlJc w:val="left"/>
      <w:pPr>
        <w:tabs>
          <w:tab w:val="num" w:pos="1080"/>
        </w:tabs>
        <w:ind w:left="1080" w:hanging="360"/>
      </w:pPr>
      <w:rPr>
        <w:rFonts w:ascii="Symbol" w:hAnsi="Symbol"/>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3">
    <w:nsid w:val="0000000B"/>
    <w:multiLevelType w:val="multilevel"/>
    <w:tmpl w:val="0000000B"/>
    <w:name w:val="WW8Num1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nsid w:val="0000000E"/>
    <w:multiLevelType w:val="singleLevel"/>
    <w:tmpl w:val="0000000E"/>
    <w:name w:val="WW8Num14"/>
    <w:lvl w:ilvl="0">
      <w:start w:val="1"/>
      <w:numFmt w:val="bullet"/>
      <w:lvlText w:val=""/>
      <w:lvlJc w:val="left"/>
      <w:pPr>
        <w:tabs>
          <w:tab w:val="num" w:pos="1080"/>
        </w:tabs>
        <w:ind w:left="1080" w:hanging="360"/>
      </w:pPr>
      <w:rPr>
        <w:rFonts w:ascii="Symbol" w:hAnsi="Symbol"/>
      </w:rPr>
    </w:lvl>
  </w:abstractNum>
  <w:abstractNum w:abstractNumId="5">
    <w:nsid w:val="00000015"/>
    <w:multiLevelType w:val="multilevel"/>
    <w:tmpl w:val="00000015"/>
    <w:name w:val="WW8Num2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6">
    <w:nsid w:val="02007B5D"/>
    <w:multiLevelType w:val="hybridMultilevel"/>
    <w:tmpl w:val="C2BE94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2996788"/>
    <w:multiLevelType w:val="hybridMultilevel"/>
    <w:tmpl w:val="3138AC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8432CDF"/>
    <w:multiLevelType w:val="hybridMultilevel"/>
    <w:tmpl w:val="34EEF21A"/>
    <w:lvl w:ilvl="0" w:tplc="2FB81FEE">
      <w:start w:val="1"/>
      <w:numFmt w:val="bullet"/>
      <w:lvlText w:val=""/>
      <w:lvlJc w:val="left"/>
      <w:pPr>
        <w:tabs>
          <w:tab w:val="num" w:pos="870"/>
        </w:tabs>
        <w:ind w:left="870" w:hanging="360"/>
      </w:pPr>
      <w:rPr>
        <w:rFonts w:ascii="Symbol" w:hAnsi="Symbol" w:hint="default"/>
      </w:rPr>
    </w:lvl>
    <w:lvl w:ilvl="1" w:tplc="04190003" w:tentative="1">
      <w:start w:val="1"/>
      <w:numFmt w:val="bullet"/>
      <w:lvlText w:val="o"/>
      <w:lvlJc w:val="left"/>
      <w:pPr>
        <w:tabs>
          <w:tab w:val="num" w:pos="1590"/>
        </w:tabs>
        <w:ind w:left="1590" w:hanging="360"/>
      </w:pPr>
      <w:rPr>
        <w:rFonts w:ascii="Courier New" w:hAnsi="Courier New" w:cs="Courier New" w:hint="default"/>
      </w:rPr>
    </w:lvl>
    <w:lvl w:ilvl="2" w:tplc="04190005" w:tentative="1">
      <w:start w:val="1"/>
      <w:numFmt w:val="bullet"/>
      <w:lvlText w:val=""/>
      <w:lvlJc w:val="left"/>
      <w:pPr>
        <w:tabs>
          <w:tab w:val="num" w:pos="2310"/>
        </w:tabs>
        <w:ind w:left="2310" w:hanging="360"/>
      </w:pPr>
      <w:rPr>
        <w:rFonts w:ascii="Wingdings" w:hAnsi="Wingdings" w:hint="default"/>
      </w:rPr>
    </w:lvl>
    <w:lvl w:ilvl="3" w:tplc="04190001" w:tentative="1">
      <w:start w:val="1"/>
      <w:numFmt w:val="bullet"/>
      <w:lvlText w:val=""/>
      <w:lvlJc w:val="left"/>
      <w:pPr>
        <w:tabs>
          <w:tab w:val="num" w:pos="3030"/>
        </w:tabs>
        <w:ind w:left="3030" w:hanging="360"/>
      </w:pPr>
      <w:rPr>
        <w:rFonts w:ascii="Symbol" w:hAnsi="Symbol" w:hint="default"/>
      </w:rPr>
    </w:lvl>
    <w:lvl w:ilvl="4" w:tplc="04190003" w:tentative="1">
      <w:start w:val="1"/>
      <w:numFmt w:val="bullet"/>
      <w:lvlText w:val="o"/>
      <w:lvlJc w:val="left"/>
      <w:pPr>
        <w:tabs>
          <w:tab w:val="num" w:pos="3750"/>
        </w:tabs>
        <w:ind w:left="3750" w:hanging="360"/>
      </w:pPr>
      <w:rPr>
        <w:rFonts w:ascii="Courier New" w:hAnsi="Courier New" w:cs="Courier New" w:hint="default"/>
      </w:rPr>
    </w:lvl>
    <w:lvl w:ilvl="5" w:tplc="04190005" w:tentative="1">
      <w:start w:val="1"/>
      <w:numFmt w:val="bullet"/>
      <w:lvlText w:val=""/>
      <w:lvlJc w:val="left"/>
      <w:pPr>
        <w:tabs>
          <w:tab w:val="num" w:pos="4470"/>
        </w:tabs>
        <w:ind w:left="4470" w:hanging="360"/>
      </w:pPr>
      <w:rPr>
        <w:rFonts w:ascii="Wingdings" w:hAnsi="Wingdings" w:hint="default"/>
      </w:rPr>
    </w:lvl>
    <w:lvl w:ilvl="6" w:tplc="04190001" w:tentative="1">
      <w:start w:val="1"/>
      <w:numFmt w:val="bullet"/>
      <w:lvlText w:val=""/>
      <w:lvlJc w:val="left"/>
      <w:pPr>
        <w:tabs>
          <w:tab w:val="num" w:pos="5190"/>
        </w:tabs>
        <w:ind w:left="5190" w:hanging="360"/>
      </w:pPr>
      <w:rPr>
        <w:rFonts w:ascii="Symbol" w:hAnsi="Symbol" w:hint="default"/>
      </w:rPr>
    </w:lvl>
    <w:lvl w:ilvl="7" w:tplc="04190003" w:tentative="1">
      <w:start w:val="1"/>
      <w:numFmt w:val="bullet"/>
      <w:lvlText w:val="o"/>
      <w:lvlJc w:val="left"/>
      <w:pPr>
        <w:tabs>
          <w:tab w:val="num" w:pos="5910"/>
        </w:tabs>
        <w:ind w:left="5910" w:hanging="360"/>
      </w:pPr>
      <w:rPr>
        <w:rFonts w:ascii="Courier New" w:hAnsi="Courier New" w:cs="Courier New" w:hint="default"/>
      </w:rPr>
    </w:lvl>
    <w:lvl w:ilvl="8" w:tplc="04190005" w:tentative="1">
      <w:start w:val="1"/>
      <w:numFmt w:val="bullet"/>
      <w:lvlText w:val=""/>
      <w:lvlJc w:val="left"/>
      <w:pPr>
        <w:tabs>
          <w:tab w:val="num" w:pos="6630"/>
        </w:tabs>
        <w:ind w:left="6630" w:hanging="360"/>
      </w:pPr>
      <w:rPr>
        <w:rFonts w:ascii="Wingdings" w:hAnsi="Wingdings" w:hint="default"/>
      </w:rPr>
    </w:lvl>
  </w:abstractNum>
  <w:abstractNum w:abstractNumId="9">
    <w:nsid w:val="0951220F"/>
    <w:multiLevelType w:val="hybridMultilevel"/>
    <w:tmpl w:val="C0842D6E"/>
    <w:lvl w:ilvl="0" w:tplc="288017E6">
      <w:start w:val="1"/>
      <w:numFmt w:val="bullet"/>
      <w:suff w:val="space"/>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CAA74BE"/>
    <w:multiLevelType w:val="hybridMultilevel"/>
    <w:tmpl w:val="E64A27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4083691"/>
    <w:multiLevelType w:val="hybridMultilevel"/>
    <w:tmpl w:val="EFE831AE"/>
    <w:lvl w:ilvl="0" w:tplc="F432DF2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B14A3D"/>
    <w:multiLevelType w:val="hybridMultilevel"/>
    <w:tmpl w:val="A216D9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C081604"/>
    <w:multiLevelType w:val="hybridMultilevel"/>
    <w:tmpl w:val="C58E503C"/>
    <w:lvl w:ilvl="0" w:tplc="D4266ED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0A45A51"/>
    <w:multiLevelType w:val="multilevel"/>
    <w:tmpl w:val="27D479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upperRoman"/>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29D077A"/>
    <w:multiLevelType w:val="hybridMultilevel"/>
    <w:tmpl w:val="B23EAB1E"/>
    <w:lvl w:ilvl="0" w:tplc="3AB0D284">
      <w:start w:val="8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9D9293F"/>
    <w:multiLevelType w:val="hybridMultilevel"/>
    <w:tmpl w:val="3A38C6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E3443DD"/>
    <w:multiLevelType w:val="hybridMultilevel"/>
    <w:tmpl w:val="86F6F288"/>
    <w:lvl w:ilvl="0" w:tplc="0ABC2CE2">
      <w:start w:val="1"/>
      <w:numFmt w:val="bullet"/>
      <w:suff w:val="space"/>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EB33A0E"/>
    <w:multiLevelType w:val="multilevel"/>
    <w:tmpl w:val="282A1B04"/>
    <w:lvl w:ilvl="0">
      <w:start w:val="3"/>
      <w:numFmt w:val="decimal"/>
      <w:lvlText w:val="%1.."/>
      <w:lvlJc w:val="left"/>
      <w:pPr>
        <w:ind w:left="1080" w:hanging="720"/>
      </w:pPr>
      <w:rPr>
        <w:rFonts w:asciiTheme="majorHAnsi" w:eastAsiaTheme="majorEastAsia" w:hAnsiTheme="majorHAnsi" w:cstheme="majorBidi" w:hint="default"/>
        <w:b/>
        <w:sz w:val="26"/>
      </w:rPr>
    </w:lvl>
    <w:lvl w:ilvl="1">
      <w:start w:val="3"/>
      <w:numFmt w:val="decimal"/>
      <w:isLgl/>
      <w:lvlText w:val="%1.%2."/>
      <w:lvlJc w:val="left"/>
      <w:pPr>
        <w:ind w:left="1004"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318F7155"/>
    <w:multiLevelType w:val="hybridMultilevel"/>
    <w:tmpl w:val="4376956E"/>
    <w:lvl w:ilvl="0" w:tplc="04190001">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20">
    <w:nsid w:val="31D4413F"/>
    <w:multiLevelType w:val="hybridMultilevel"/>
    <w:tmpl w:val="A9409E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247026D"/>
    <w:multiLevelType w:val="hybridMultilevel"/>
    <w:tmpl w:val="8B4C6D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3D1138D"/>
    <w:multiLevelType w:val="hybridMultilevel"/>
    <w:tmpl w:val="CC0A475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3F0D12A8"/>
    <w:multiLevelType w:val="hybridMultilevel"/>
    <w:tmpl w:val="FDE6F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3E5701E"/>
    <w:multiLevelType w:val="hybridMultilevel"/>
    <w:tmpl w:val="1528E694"/>
    <w:lvl w:ilvl="0" w:tplc="3C9C9876">
      <w:start w:val="1"/>
      <w:numFmt w:val="bullet"/>
      <w:suff w:val="space"/>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5744014"/>
    <w:multiLevelType w:val="hybridMultilevel"/>
    <w:tmpl w:val="A0EC0D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78B6DF9"/>
    <w:multiLevelType w:val="hybridMultilevel"/>
    <w:tmpl w:val="61345CBA"/>
    <w:lvl w:ilvl="0" w:tplc="6C66F398">
      <w:start w:val="1"/>
      <w:numFmt w:val="bullet"/>
      <w:suff w:val="space"/>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79017E4"/>
    <w:multiLevelType w:val="hybridMultilevel"/>
    <w:tmpl w:val="C3762052"/>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8">
    <w:nsid w:val="4DD22AA5"/>
    <w:multiLevelType w:val="hybridMultilevel"/>
    <w:tmpl w:val="15022E0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F151E91"/>
    <w:multiLevelType w:val="hybridMultilevel"/>
    <w:tmpl w:val="BA62E22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0">
    <w:nsid w:val="529E2D91"/>
    <w:multiLevelType w:val="hybridMultilevel"/>
    <w:tmpl w:val="B54CB3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8090CF2"/>
    <w:multiLevelType w:val="hybridMultilevel"/>
    <w:tmpl w:val="BA84F4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E8615D1"/>
    <w:multiLevelType w:val="hybridMultilevel"/>
    <w:tmpl w:val="56FED92E"/>
    <w:lvl w:ilvl="0" w:tplc="4ED0DD3A">
      <w:start w:val="1"/>
      <w:numFmt w:val="bullet"/>
      <w:suff w:val="space"/>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05E3165"/>
    <w:multiLevelType w:val="hybridMultilevel"/>
    <w:tmpl w:val="558423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1484DDD"/>
    <w:multiLevelType w:val="hybridMultilevel"/>
    <w:tmpl w:val="ACB63C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4AC741C"/>
    <w:multiLevelType w:val="hybridMultilevel"/>
    <w:tmpl w:val="6C5C9E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670A4547"/>
    <w:multiLevelType w:val="hybridMultilevel"/>
    <w:tmpl w:val="9670F5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B6550EA"/>
    <w:multiLevelType w:val="hybridMultilevel"/>
    <w:tmpl w:val="238051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B753817"/>
    <w:multiLevelType w:val="hybridMultilevel"/>
    <w:tmpl w:val="0C847F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CEE2A61"/>
    <w:multiLevelType w:val="hybridMultilevel"/>
    <w:tmpl w:val="10A4A0D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40">
    <w:nsid w:val="6DE54914"/>
    <w:multiLevelType w:val="multilevel"/>
    <w:tmpl w:val="7BEE00A8"/>
    <w:lvl w:ilvl="0">
      <w:start w:val="1"/>
      <w:numFmt w:val="decimal"/>
      <w:lvlText w:val="%1."/>
      <w:lvlJc w:val="left"/>
      <w:pPr>
        <w:ind w:left="420" w:hanging="420"/>
      </w:pPr>
      <w:rPr>
        <w:rFonts w:hint="default"/>
      </w:rPr>
    </w:lvl>
    <w:lvl w:ilvl="1">
      <w:start w:val="2"/>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464" w:hanging="144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41">
    <w:nsid w:val="6DEC49B4"/>
    <w:multiLevelType w:val="hybridMultilevel"/>
    <w:tmpl w:val="7C9E38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2CF5150"/>
    <w:multiLevelType w:val="hybridMultilevel"/>
    <w:tmpl w:val="3E4E89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4703142"/>
    <w:multiLevelType w:val="hybridMultilevel"/>
    <w:tmpl w:val="CA4662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63406EB"/>
    <w:multiLevelType w:val="hybridMultilevel"/>
    <w:tmpl w:val="17407A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F390446"/>
    <w:multiLevelType w:val="hybridMultilevel"/>
    <w:tmpl w:val="1CD6A4A2"/>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num w:numId="1">
    <w:abstractNumId w:val="32"/>
  </w:num>
  <w:num w:numId="2">
    <w:abstractNumId w:val="17"/>
  </w:num>
  <w:num w:numId="3">
    <w:abstractNumId w:val="9"/>
  </w:num>
  <w:num w:numId="4">
    <w:abstractNumId w:val="26"/>
  </w:num>
  <w:num w:numId="5">
    <w:abstractNumId w:val="24"/>
  </w:num>
  <w:num w:numId="6">
    <w:abstractNumId w:val="18"/>
  </w:num>
  <w:num w:numId="7">
    <w:abstractNumId w:val="11"/>
  </w:num>
  <w:num w:numId="8">
    <w:abstractNumId w:val="8"/>
  </w:num>
  <w:num w:numId="9">
    <w:abstractNumId w:val="41"/>
  </w:num>
  <w:num w:numId="10">
    <w:abstractNumId w:val="12"/>
  </w:num>
  <w:num w:numId="11">
    <w:abstractNumId w:val="20"/>
  </w:num>
  <w:num w:numId="12">
    <w:abstractNumId w:val="28"/>
  </w:num>
  <w:num w:numId="13">
    <w:abstractNumId w:val="22"/>
  </w:num>
  <w:num w:numId="14">
    <w:abstractNumId w:val="2"/>
  </w:num>
  <w:num w:numId="15">
    <w:abstractNumId w:val="3"/>
  </w:num>
  <w:num w:numId="16">
    <w:abstractNumId w:val="5"/>
  </w:num>
  <w:num w:numId="17">
    <w:abstractNumId w:val="42"/>
  </w:num>
  <w:num w:numId="18">
    <w:abstractNumId w:val="43"/>
  </w:num>
  <w:num w:numId="19">
    <w:abstractNumId w:val="30"/>
  </w:num>
  <w:num w:numId="20">
    <w:abstractNumId w:val="10"/>
  </w:num>
  <w:num w:numId="21">
    <w:abstractNumId w:val="0"/>
  </w:num>
  <w:num w:numId="22">
    <w:abstractNumId w:val="31"/>
  </w:num>
  <w:num w:numId="23">
    <w:abstractNumId w:val="25"/>
  </w:num>
  <w:num w:numId="24">
    <w:abstractNumId w:val="19"/>
  </w:num>
  <w:num w:numId="25">
    <w:abstractNumId w:val="34"/>
  </w:num>
  <w:num w:numId="26">
    <w:abstractNumId w:val="36"/>
  </w:num>
  <w:num w:numId="27">
    <w:abstractNumId w:val="37"/>
  </w:num>
  <w:num w:numId="28">
    <w:abstractNumId w:val="23"/>
  </w:num>
  <w:num w:numId="29">
    <w:abstractNumId w:val="7"/>
  </w:num>
  <w:num w:numId="30">
    <w:abstractNumId w:val="45"/>
  </w:num>
  <w:num w:numId="31">
    <w:abstractNumId w:val="39"/>
  </w:num>
  <w:num w:numId="32">
    <w:abstractNumId w:val="29"/>
  </w:num>
  <w:num w:numId="33">
    <w:abstractNumId w:val="27"/>
  </w:num>
  <w:num w:numId="34">
    <w:abstractNumId w:val="35"/>
  </w:num>
  <w:num w:numId="35">
    <w:abstractNumId w:val="21"/>
  </w:num>
  <w:num w:numId="36">
    <w:abstractNumId w:val="44"/>
  </w:num>
  <w:num w:numId="37">
    <w:abstractNumId w:val="6"/>
  </w:num>
  <w:num w:numId="38">
    <w:abstractNumId w:val="16"/>
  </w:num>
  <w:num w:numId="39">
    <w:abstractNumId w:val="13"/>
  </w:num>
  <w:num w:numId="40">
    <w:abstractNumId w:val="40"/>
  </w:num>
  <w:num w:numId="41">
    <w:abstractNumId w:val="38"/>
  </w:num>
  <w:num w:numId="42">
    <w:abstractNumId w:val="33"/>
  </w:num>
  <w:num w:numId="43">
    <w:abstractNumId w:val="14"/>
  </w:num>
  <w:num w:numId="44">
    <w:abstractNumId w:val="15"/>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FE4B15"/>
    <w:rsid w:val="000173A8"/>
    <w:rsid w:val="00077561"/>
    <w:rsid w:val="000803AE"/>
    <w:rsid w:val="00094AF5"/>
    <w:rsid w:val="000A75A0"/>
    <w:rsid w:val="000D3D37"/>
    <w:rsid w:val="000F1F6E"/>
    <w:rsid w:val="00103519"/>
    <w:rsid w:val="0012497C"/>
    <w:rsid w:val="0015040E"/>
    <w:rsid w:val="00154FA4"/>
    <w:rsid w:val="00164680"/>
    <w:rsid w:val="001727B9"/>
    <w:rsid w:val="00192B4F"/>
    <w:rsid w:val="001C5770"/>
    <w:rsid w:val="00272ABE"/>
    <w:rsid w:val="00294233"/>
    <w:rsid w:val="002A19C9"/>
    <w:rsid w:val="002E3698"/>
    <w:rsid w:val="00313595"/>
    <w:rsid w:val="00377B24"/>
    <w:rsid w:val="00385726"/>
    <w:rsid w:val="00385BBA"/>
    <w:rsid w:val="003A1F56"/>
    <w:rsid w:val="00426510"/>
    <w:rsid w:val="004375D8"/>
    <w:rsid w:val="00450951"/>
    <w:rsid w:val="00467E63"/>
    <w:rsid w:val="0048474B"/>
    <w:rsid w:val="004C4CFA"/>
    <w:rsid w:val="0050178B"/>
    <w:rsid w:val="00510640"/>
    <w:rsid w:val="00521B26"/>
    <w:rsid w:val="00532442"/>
    <w:rsid w:val="005926DC"/>
    <w:rsid w:val="005D14C4"/>
    <w:rsid w:val="005D5D5B"/>
    <w:rsid w:val="005F6BB1"/>
    <w:rsid w:val="0060324E"/>
    <w:rsid w:val="006035B1"/>
    <w:rsid w:val="0061087D"/>
    <w:rsid w:val="00640859"/>
    <w:rsid w:val="0064691E"/>
    <w:rsid w:val="00654F8B"/>
    <w:rsid w:val="006630DC"/>
    <w:rsid w:val="00665513"/>
    <w:rsid w:val="00684B42"/>
    <w:rsid w:val="006B6C1B"/>
    <w:rsid w:val="006C1472"/>
    <w:rsid w:val="006C5CAF"/>
    <w:rsid w:val="006C7169"/>
    <w:rsid w:val="00710F85"/>
    <w:rsid w:val="00713064"/>
    <w:rsid w:val="00737EB3"/>
    <w:rsid w:val="0075043E"/>
    <w:rsid w:val="007E3A59"/>
    <w:rsid w:val="00847F37"/>
    <w:rsid w:val="008637FB"/>
    <w:rsid w:val="00871CF8"/>
    <w:rsid w:val="008B3300"/>
    <w:rsid w:val="00936807"/>
    <w:rsid w:val="00944F8E"/>
    <w:rsid w:val="009E7179"/>
    <w:rsid w:val="00A01F10"/>
    <w:rsid w:val="00A1618C"/>
    <w:rsid w:val="00A378AB"/>
    <w:rsid w:val="00A63963"/>
    <w:rsid w:val="00AD2D4C"/>
    <w:rsid w:val="00AD6BA9"/>
    <w:rsid w:val="00AE2EEF"/>
    <w:rsid w:val="00B159EB"/>
    <w:rsid w:val="00B24DC5"/>
    <w:rsid w:val="00B3502F"/>
    <w:rsid w:val="00B44AFE"/>
    <w:rsid w:val="00B60CF3"/>
    <w:rsid w:val="00BA0FAC"/>
    <w:rsid w:val="00BA78D6"/>
    <w:rsid w:val="00C11544"/>
    <w:rsid w:val="00C13D6F"/>
    <w:rsid w:val="00C83410"/>
    <w:rsid w:val="00CB1C3B"/>
    <w:rsid w:val="00CE295E"/>
    <w:rsid w:val="00CE2A58"/>
    <w:rsid w:val="00CE7648"/>
    <w:rsid w:val="00CF7352"/>
    <w:rsid w:val="00D15012"/>
    <w:rsid w:val="00D22DEE"/>
    <w:rsid w:val="00D318B3"/>
    <w:rsid w:val="00DB7239"/>
    <w:rsid w:val="00DD02D4"/>
    <w:rsid w:val="00DE327B"/>
    <w:rsid w:val="00E45453"/>
    <w:rsid w:val="00E468C7"/>
    <w:rsid w:val="00E5060E"/>
    <w:rsid w:val="00E539DE"/>
    <w:rsid w:val="00EB5425"/>
    <w:rsid w:val="00F034DE"/>
    <w:rsid w:val="00F74C7A"/>
    <w:rsid w:val="00FB5472"/>
    <w:rsid w:val="00FE4B15"/>
    <w:rsid w:val="00FE52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B1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94AF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94AF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710F85"/>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uiPriority w:val="99"/>
    <w:rsid w:val="00FE4B15"/>
    <w:pPr>
      <w:spacing w:after="160" w:line="240" w:lineRule="exact"/>
      <w:jc w:val="both"/>
    </w:pPr>
    <w:rPr>
      <w:sz w:val="28"/>
      <w:szCs w:val="28"/>
      <w:lang w:val="en-US" w:eastAsia="en-US"/>
    </w:rPr>
  </w:style>
  <w:style w:type="character" w:customStyle="1" w:styleId="10">
    <w:name w:val="Заголовок 1 Знак"/>
    <w:basedOn w:val="a0"/>
    <w:link w:val="1"/>
    <w:uiPriority w:val="9"/>
    <w:rsid w:val="00094AF5"/>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094AF5"/>
    <w:rPr>
      <w:rFonts w:asciiTheme="majorHAnsi" w:eastAsiaTheme="majorEastAsia" w:hAnsiTheme="majorHAnsi" w:cstheme="majorBidi"/>
      <w:b/>
      <w:bCs/>
      <w:color w:val="4F81BD" w:themeColor="accent1"/>
      <w:sz w:val="26"/>
      <w:szCs w:val="26"/>
      <w:lang w:eastAsia="ru-RU"/>
    </w:rPr>
  </w:style>
  <w:style w:type="paragraph" w:styleId="a4">
    <w:name w:val="TOC Heading"/>
    <w:basedOn w:val="1"/>
    <w:next w:val="a"/>
    <w:uiPriority w:val="39"/>
    <w:semiHidden/>
    <w:unhideWhenUsed/>
    <w:qFormat/>
    <w:rsid w:val="00094AF5"/>
    <w:pPr>
      <w:spacing w:line="276" w:lineRule="auto"/>
      <w:outlineLvl w:val="9"/>
    </w:pPr>
    <w:rPr>
      <w:lang w:eastAsia="en-US"/>
    </w:rPr>
  </w:style>
  <w:style w:type="paragraph" w:styleId="11">
    <w:name w:val="toc 1"/>
    <w:basedOn w:val="a"/>
    <w:next w:val="a"/>
    <w:autoRedefine/>
    <w:uiPriority w:val="39"/>
    <w:unhideWhenUsed/>
    <w:rsid w:val="00094AF5"/>
    <w:pPr>
      <w:spacing w:after="100"/>
    </w:pPr>
  </w:style>
  <w:style w:type="paragraph" w:styleId="21">
    <w:name w:val="toc 2"/>
    <w:basedOn w:val="a"/>
    <w:next w:val="a"/>
    <w:autoRedefine/>
    <w:uiPriority w:val="39"/>
    <w:unhideWhenUsed/>
    <w:rsid w:val="00094AF5"/>
    <w:pPr>
      <w:spacing w:after="100"/>
      <w:ind w:left="240"/>
    </w:pPr>
  </w:style>
  <w:style w:type="character" w:styleId="a5">
    <w:name w:val="Hyperlink"/>
    <w:basedOn w:val="a0"/>
    <w:uiPriority w:val="99"/>
    <w:unhideWhenUsed/>
    <w:rsid w:val="00094AF5"/>
    <w:rPr>
      <w:color w:val="0000FF" w:themeColor="hyperlink"/>
      <w:u w:val="single"/>
    </w:rPr>
  </w:style>
  <w:style w:type="paragraph" w:styleId="a6">
    <w:name w:val="Balloon Text"/>
    <w:basedOn w:val="a"/>
    <w:link w:val="a7"/>
    <w:uiPriority w:val="99"/>
    <w:semiHidden/>
    <w:unhideWhenUsed/>
    <w:rsid w:val="00094AF5"/>
    <w:rPr>
      <w:rFonts w:ascii="Tahoma" w:hAnsi="Tahoma" w:cs="Tahoma"/>
      <w:sz w:val="16"/>
      <w:szCs w:val="16"/>
    </w:rPr>
  </w:style>
  <w:style w:type="character" w:customStyle="1" w:styleId="a7">
    <w:name w:val="Текст выноски Знак"/>
    <w:basedOn w:val="a0"/>
    <w:link w:val="a6"/>
    <w:uiPriority w:val="99"/>
    <w:semiHidden/>
    <w:rsid w:val="00094AF5"/>
    <w:rPr>
      <w:rFonts w:ascii="Tahoma" w:eastAsia="Times New Roman" w:hAnsi="Tahoma" w:cs="Tahoma"/>
      <w:sz w:val="16"/>
      <w:szCs w:val="16"/>
      <w:lang w:eastAsia="ru-RU"/>
    </w:rPr>
  </w:style>
  <w:style w:type="paragraph" w:customStyle="1" w:styleId="12">
    <w:name w:val="Без интервала1"/>
    <w:rsid w:val="00510640"/>
    <w:pPr>
      <w:spacing w:after="0" w:line="240" w:lineRule="auto"/>
    </w:pPr>
    <w:rPr>
      <w:rFonts w:ascii="Calibri" w:eastAsia="Times New Roman" w:hAnsi="Calibri" w:cs="Times New Roman"/>
      <w:lang w:eastAsia="ru-RU"/>
    </w:rPr>
  </w:style>
  <w:style w:type="paragraph" w:customStyle="1" w:styleId="ConsPlusNormal">
    <w:name w:val="ConsPlusNormal"/>
    <w:uiPriority w:val="99"/>
    <w:rsid w:val="00510640"/>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8">
    <w:name w:val="Таблицы (моноширинный)"/>
    <w:basedOn w:val="a"/>
    <w:next w:val="a"/>
    <w:uiPriority w:val="99"/>
    <w:rsid w:val="00510640"/>
    <w:pPr>
      <w:autoSpaceDE w:val="0"/>
      <w:autoSpaceDN w:val="0"/>
      <w:adjustRightInd w:val="0"/>
    </w:pPr>
    <w:rPr>
      <w:rFonts w:ascii="Courier New" w:hAnsi="Courier New" w:cs="Courier New"/>
    </w:rPr>
  </w:style>
  <w:style w:type="paragraph" w:styleId="a9">
    <w:name w:val="Body Text Indent"/>
    <w:basedOn w:val="a"/>
    <w:link w:val="aa"/>
    <w:rsid w:val="00510640"/>
    <w:pPr>
      <w:widowControl w:val="0"/>
      <w:shd w:val="clear" w:color="auto" w:fill="FFFFFF"/>
      <w:autoSpaceDE w:val="0"/>
      <w:autoSpaceDN w:val="0"/>
      <w:adjustRightInd w:val="0"/>
      <w:spacing w:before="7" w:line="274" w:lineRule="exact"/>
      <w:ind w:left="29" w:firstLine="538"/>
    </w:pPr>
    <w:rPr>
      <w:color w:val="000000"/>
      <w:spacing w:val="1"/>
    </w:rPr>
  </w:style>
  <w:style w:type="character" w:customStyle="1" w:styleId="aa">
    <w:name w:val="Основной текст с отступом Знак"/>
    <w:basedOn w:val="a0"/>
    <w:link w:val="a9"/>
    <w:rsid w:val="00510640"/>
    <w:rPr>
      <w:rFonts w:ascii="Times New Roman" w:eastAsia="Times New Roman" w:hAnsi="Times New Roman" w:cs="Times New Roman"/>
      <w:color w:val="000000"/>
      <w:spacing w:val="1"/>
      <w:sz w:val="24"/>
      <w:szCs w:val="24"/>
      <w:shd w:val="clear" w:color="auto" w:fill="FFFFFF"/>
      <w:lang w:eastAsia="ru-RU"/>
    </w:rPr>
  </w:style>
  <w:style w:type="paragraph" w:styleId="ab">
    <w:name w:val="List Paragraph"/>
    <w:basedOn w:val="a"/>
    <w:uiPriority w:val="34"/>
    <w:qFormat/>
    <w:rsid w:val="00B24DC5"/>
    <w:pPr>
      <w:ind w:left="720"/>
      <w:contextualSpacing/>
    </w:pPr>
  </w:style>
  <w:style w:type="paragraph" w:styleId="ac">
    <w:name w:val="Body Text"/>
    <w:basedOn w:val="a"/>
    <w:link w:val="ad"/>
    <w:unhideWhenUsed/>
    <w:rsid w:val="00B3502F"/>
    <w:pPr>
      <w:spacing w:after="120"/>
    </w:pPr>
  </w:style>
  <w:style w:type="character" w:customStyle="1" w:styleId="ad">
    <w:name w:val="Основной текст Знак"/>
    <w:basedOn w:val="a0"/>
    <w:link w:val="ac"/>
    <w:rsid w:val="00B3502F"/>
    <w:rPr>
      <w:rFonts w:ascii="Times New Roman" w:eastAsia="Times New Roman" w:hAnsi="Times New Roman" w:cs="Times New Roman"/>
      <w:sz w:val="24"/>
      <w:szCs w:val="24"/>
      <w:lang w:eastAsia="ru-RU"/>
    </w:rPr>
  </w:style>
  <w:style w:type="paragraph" w:styleId="22">
    <w:name w:val="Body Text Indent 2"/>
    <w:basedOn w:val="a"/>
    <w:link w:val="23"/>
    <w:uiPriority w:val="99"/>
    <w:semiHidden/>
    <w:unhideWhenUsed/>
    <w:rsid w:val="0012497C"/>
    <w:pPr>
      <w:spacing w:after="120" w:line="480" w:lineRule="auto"/>
      <w:ind w:left="283"/>
    </w:pPr>
  </w:style>
  <w:style w:type="character" w:customStyle="1" w:styleId="23">
    <w:name w:val="Основной текст с отступом 2 Знак"/>
    <w:basedOn w:val="a0"/>
    <w:link w:val="22"/>
    <w:uiPriority w:val="99"/>
    <w:semiHidden/>
    <w:rsid w:val="0012497C"/>
    <w:rPr>
      <w:rFonts w:ascii="Times New Roman" w:eastAsia="Times New Roman" w:hAnsi="Times New Roman" w:cs="Times New Roman"/>
      <w:sz w:val="24"/>
      <w:szCs w:val="24"/>
      <w:lang w:eastAsia="ru-RU"/>
    </w:rPr>
  </w:style>
  <w:style w:type="paragraph" w:styleId="ae">
    <w:name w:val="Title"/>
    <w:basedOn w:val="a"/>
    <w:link w:val="af"/>
    <w:qFormat/>
    <w:rsid w:val="0012497C"/>
    <w:pPr>
      <w:jc w:val="center"/>
    </w:pPr>
    <w:rPr>
      <w:sz w:val="28"/>
      <w:szCs w:val="20"/>
    </w:rPr>
  </w:style>
  <w:style w:type="character" w:customStyle="1" w:styleId="af">
    <w:name w:val="Название Знак"/>
    <w:basedOn w:val="a0"/>
    <w:link w:val="ae"/>
    <w:rsid w:val="0012497C"/>
    <w:rPr>
      <w:rFonts w:ascii="Times New Roman" w:eastAsia="Times New Roman" w:hAnsi="Times New Roman" w:cs="Times New Roman"/>
      <w:sz w:val="28"/>
      <w:szCs w:val="20"/>
      <w:lang w:eastAsia="ru-RU"/>
    </w:rPr>
  </w:style>
  <w:style w:type="paragraph" w:styleId="af0">
    <w:name w:val="No Spacing"/>
    <w:link w:val="af1"/>
    <w:qFormat/>
    <w:rsid w:val="0012497C"/>
    <w:pPr>
      <w:spacing w:after="0" w:line="240" w:lineRule="auto"/>
    </w:pPr>
    <w:rPr>
      <w:rFonts w:ascii="Calibri" w:eastAsia="Times New Roman" w:hAnsi="Calibri" w:cs="Times New Roman"/>
      <w:lang w:eastAsia="ru-RU"/>
    </w:rPr>
  </w:style>
  <w:style w:type="paragraph" w:customStyle="1" w:styleId="af2">
    <w:name w:val="Письмо"/>
    <w:basedOn w:val="a"/>
    <w:rsid w:val="0012497C"/>
    <w:pPr>
      <w:autoSpaceDE w:val="0"/>
      <w:autoSpaceDN w:val="0"/>
      <w:spacing w:line="320" w:lineRule="exact"/>
      <w:ind w:firstLine="720"/>
      <w:jc w:val="both"/>
    </w:pPr>
    <w:rPr>
      <w:sz w:val="28"/>
      <w:szCs w:val="28"/>
    </w:rPr>
  </w:style>
  <w:style w:type="paragraph" w:styleId="af3">
    <w:name w:val="Normal (Web)"/>
    <w:aliases w:val="Normal (Web) Char,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f4"/>
    <w:uiPriority w:val="99"/>
    <w:rsid w:val="00847F37"/>
    <w:pPr>
      <w:spacing w:before="100" w:beforeAutospacing="1" w:after="100" w:afterAutospacing="1"/>
    </w:pPr>
  </w:style>
  <w:style w:type="character" w:styleId="af5">
    <w:name w:val="Strong"/>
    <w:basedOn w:val="a0"/>
    <w:uiPriority w:val="22"/>
    <w:qFormat/>
    <w:rsid w:val="00944F8E"/>
    <w:rPr>
      <w:b/>
      <w:bCs/>
    </w:rPr>
  </w:style>
  <w:style w:type="character" w:styleId="af6">
    <w:name w:val="Emphasis"/>
    <w:basedOn w:val="a0"/>
    <w:qFormat/>
    <w:rsid w:val="00944F8E"/>
    <w:rPr>
      <w:i/>
      <w:iCs/>
    </w:rPr>
  </w:style>
  <w:style w:type="paragraph" w:customStyle="1" w:styleId="Default">
    <w:name w:val="Default"/>
    <w:rsid w:val="006C5CA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msonormalcxspmiddle">
    <w:name w:val="msonormalcxspmiddle"/>
    <w:basedOn w:val="a"/>
    <w:rsid w:val="006C5CAF"/>
    <w:pPr>
      <w:spacing w:before="100" w:beforeAutospacing="1" w:after="100" w:afterAutospacing="1"/>
    </w:pPr>
  </w:style>
  <w:style w:type="character" w:customStyle="1" w:styleId="af1">
    <w:name w:val="Без интервала Знак"/>
    <w:link w:val="af0"/>
    <w:locked/>
    <w:rsid w:val="0048474B"/>
    <w:rPr>
      <w:rFonts w:ascii="Calibri" w:eastAsia="Times New Roman" w:hAnsi="Calibri" w:cs="Times New Roman"/>
      <w:lang w:eastAsia="ru-RU"/>
    </w:rPr>
  </w:style>
  <w:style w:type="table" w:styleId="af7">
    <w:name w:val="Table Grid"/>
    <w:basedOn w:val="a1"/>
    <w:uiPriority w:val="59"/>
    <w:rsid w:val="000A75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DE327B"/>
  </w:style>
  <w:style w:type="character" w:customStyle="1" w:styleId="13">
    <w:name w:val="Заголовок №1_"/>
    <w:link w:val="14"/>
    <w:rsid w:val="00CE7648"/>
    <w:rPr>
      <w:b/>
      <w:bCs/>
      <w:shd w:val="clear" w:color="auto" w:fill="FFFFFF"/>
    </w:rPr>
  </w:style>
  <w:style w:type="paragraph" w:customStyle="1" w:styleId="14">
    <w:name w:val="Заголовок №1"/>
    <w:basedOn w:val="a"/>
    <w:link w:val="13"/>
    <w:rsid w:val="00CE7648"/>
    <w:pPr>
      <w:widowControl w:val="0"/>
      <w:shd w:val="clear" w:color="auto" w:fill="FFFFFF"/>
      <w:spacing w:before="120" w:after="120" w:line="240" w:lineRule="atLeast"/>
      <w:ind w:hanging="280"/>
      <w:jc w:val="both"/>
      <w:outlineLvl w:val="0"/>
    </w:pPr>
    <w:rPr>
      <w:rFonts w:asciiTheme="minorHAnsi" w:eastAsiaTheme="minorHAnsi" w:hAnsiTheme="minorHAnsi" w:cstheme="minorBidi"/>
      <w:b/>
      <w:bCs/>
      <w:sz w:val="22"/>
      <w:szCs w:val="22"/>
      <w:lang w:eastAsia="en-US"/>
    </w:rPr>
  </w:style>
  <w:style w:type="paragraph" w:customStyle="1" w:styleId="af8">
    <w:name w:val="Основной"/>
    <w:basedOn w:val="a"/>
    <w:link w:val="af9"/>
    <w:rsid w:val="00294233"/>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character" w:customStyle="1" w:styleId="af9">
    <w:name w:val="Основной Знак"/>
    <w:link w:val="af8"/>
    <w:rsid w:val="00294233"/>
    <w:rPr>
      <w:rFonts w:ascii="NewtonCSanPin" w:eastAsia="Times New Roman" w:hAnsi="NewtonCSanPin" w:cs="Times New Roman"/>
      <w:color w:val="000000"/>
      <w:sz w:val="21"/>
      <w:szCs w:val="21"/>
    </w:rPr>
  </w:style>
  <w:style w:type="character" w:customStyle="1" w:styleId="af4">
    <w:name w:val="Обычный (веб) Знак"/>
    <w:aliases w:val="Normal (Web) Char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3"/>
    <w:rsid w:val="00294233"/>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semiHidden/>
    <w:rsid w:val="00710F85"/>
    <w:rPr>
      <w:rFonts w:asciiTheme="majorHAnsi" w:eastAsiaTheme="majorEastAsia" w:hAnsiTheme="majorHAnsi" w:cstheme="majorBidi"/>
      <w:color w:val="243F60" w:themeColor="accent1" w:themeShade="7F"/>
      <w:sz w:val="24"/>
      <w:szCs w:val="24"/>
      <w:lang w:eastAsia="ru-RU"/>
    </w:rPr>
  </w:style>
  <w:style w:type="paragraph" w:styleId="afa">
    <w:name w:val="header"/>
    <w:basedOn w:val="a"/>
    <w:link w:val="afb"/>
    <w:uiPriority w:val="99"/>
    <w:semiHidden/>
    <w:unhideWhenUsed/>
    <w:rsid w:val="00FB5472"/>
    <w:pPr>
      <w:tabs>
        <w:tab w:val="center" w:pos="4677"/>
        <w:tab w:val="right" w:pos="9355"/>
      </w:tabs>
    </w:pPr>
  </w:style>
  <w:style w:type="character" w:customStyle="1" w:styleId="afb">
    <w:name w:val="Верхний колонтитул Знак"/>
    <w:basedOn w:val="a0"/>
    <w:link w:val="afa"/>
    <w:uiPriority w:val="99"/>
    <w:semiHidden/>
    <w:rsid w:val="00FB5472"/>
    <w:rPr>
      <w:rFonts w:ascii="Times New Roman" w:eastAsia="Times New Roman" w:hAnsi="Times New Roman" w:cs="Times New Roman"/>
      <w:sz w:val="24"/>
      <w:szCs w:val="24"/>
      <w:lang w:eastAsia="ru-RU"/>
    </w:rPr>
  </w:style>
  <w:style w:type="paragraph" w:styleId="afc">
    <w:name w:val="footer"/>
    <w:basedOn w:val="a"/>
    <w:link w:val="afd"/>
    <w:uiPriority w:val="99"/>
    <w:unhideWhenUsed/>
    <w:rsid w:val="00FB5472"/>
    <w:pPr>
      <w:tabs>
        <w:tab w:val="center" w:pos="4677"/>
        <w:tab w:val="right" w:pos="9355"/>
      </w:tabs>
    </w:pPr>
  </w:style>
  <w:style w:type="character" w:customStyle="1" w:styleId="afd">
    <w:name w:val="Нижний колонтитул Знак"/>
    <w:basedOn w:val="a0"/>
    <w:link w:val="afc"/>
    <w:uiPriority w:val="99"/>
    <w:rsid w:val="00FB5472"/>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19898073">
      <w:bodyDiv w:val="1"/>
      <w:marLeft w:val="0"/>
      <w:marRight w:val="0"/>
      <w:marTop w:val="0"/>
      <w:marBottom w:val="0"/>
      <w:divBdr>
        <w:top w:val="none" w:sz="0" w:space="0" w:color="auto"/>
        <w:left w:val="none" w:sz="0" w:space="0" w:color="auto"/>
        <w:bottom w:val="none" w:sz="0" w:space="0" w:color="auto"/>
        <w:right w:val="none" w:sz="0" w:space="0" w:color="auto"/>
      </w:divBdr>
    </w:div>
    <w:div w:id="537208704">
      <w:bodyDiv w:val="1"/>
      <w:marLeft w:val="0"/>
      <w:marRight w:val="0"/>
      <w:marTop w:val="0"/>
      <w:marBottom w:val="0"/>
      <w:divBdr>
        <w:top w:val="none" w:sz="0" w:space="0" w:color="auto"/>
        <w:left w:val="none" w:sz="0" w:space="0" w:color="auto"/>
        <w:bottom w:val="none" w:sz="0" w:space="0" w:color="auto"/>
        <w:right w:val="none" w:sz="0" w:space="0" w:color="auto"/>
      </w:divBdr>
    </w:div>
    <w:div w:id="757091891">
      <w:bodyDiv w:val="1"/>
      <w:marLeft w:val="0"/>
      <w:marRight w:val="0"/>
      <w:marTop w:val="0"/>
      <w:marBottom w:val="0"/>
      <w:divBdr>
        <w:top w:val="none" w:sz="0" w:space="0" w:color="auto"/>
        <w:left w:val="none" w:sz="0" w:space="0" w:color="auto"/>
        <w:bottom w:val="none" w:sz="0" w:space="0" w:color="auto"/>
        <w:right w:val="none" w:sz="0" w:space="0" w:color="auto"/>
      </w:divBdr>
    </w:div>
    <w:div w:id="760875744">
      <w:bodyDiv w:val="1"/>
      <w:marLeft w:val="0"/>
      <w:marRight w:val="0"/>
      <w:marTop w:val="0"/>
      <w:marBottom w:val="0"/>
      <w:divBdr>
        <w:top w:val="none" w:sz="0" w:space="0" w:color="auto"/>
        <w:left w:val="none" w:sz="0" w:space="0" w:color="auto"/>
        <w:bottom w:val="none" w:sz="0" w:space="0" w:color="auto"/>
        <w:right w:val="none" w:sz="0" w:space="0" w:color="auto"/>
      </w:divBdr>
    </w:div>
    <w:div w:id="792359414">
      <w:bodyDiv w:val="1"/>
      <w:marLeft w:val="0"/>
      <w:marRight w:val="0"/>
      <w:marTop w:val="0"/>
      <w:marBottom w:val="0"/>
      <w:divBdr>
        <w:top w:val="none" w:sz="0" w:space="0" w:color="auto"/>
        <w:left w:val="none" w:sz="0" w:space="0" w:color="auto"/>
        <w:bottom w:val="none" w:sz="0" w:space="0" w:color="auto"/>
        <w:right w:val="none" w:sz="0" w:space="0" w:color="auto"/>
      </w:divBdr>
    </w:div>
    <w:div w:id="116335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pandia.ru/text/category/klassnie_rukovoditeli/" TargetMode="External"/><Relationship Id="rId18" Type="http://schemas.openxmlformats.org/officeDocument/2006/relationships/hyperlink" Target="http://pandia.ru/text/category/sanitarnie_normi/" TargetMode="External"/><Relationship Id="rId26" Type="http://schemas.openxmlformats.org/officeDocument/2006/relationships/hyperlink" Target="http://pandia.ru/text/category/sotcialmznoe_partnerstvo/" TargetMode="External"/><Relationship Id="rId3" Type="http://schemas.openxmlformats.org/officeDocument/2006/relationships/styles" Target="styles.xml"/><Relationship Id="rId21" Type="http://schemas.openxmlformats.org/officeDocument/2006/relationships/hyperlink" Target="http://pandia.ru/text/category/trebovaniya_bezopasnosti/"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pandia.ru/text/category/pomoshmz_detyam/" TargetMode="External"/><Relationship Id="rId25" Type="http://schemas.openxmlformats.org/officeDocument/2006/relationships/hyperlink" Target="http://pandia.ru/text/category/konkursi_professionalmznie/" TargetMode="External"/><Relationship Id="rId2" Type="http://schemas.openxmlformats.org/officeDocument/2006/relationships/numbering" Target="numbering.xml"/><Relationship Id="rId16" Type="http://schemas.openxmlformats.org/officeDocument/2006/relationships/hyperlink" Target="http://pandia.ru/text/category/deyatelmznostmz_klassnogo_rukovoditelya/" TargetMode="External"/><Relationship Id="rId20" Type="http://schemas.openxmlformats.org/officeDocument/2006/relationships/hyperlink" Target="http://pandia.ru/text/category/programmnoe_obespecheni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hyperlink" Target="http://pandia.ru/text/category/nauchno_issledovatelmzskaya_deyatelmznostmz/" TargetMode="External"/><Relationship Id="rId5" Type="http://schemas.openxmlformats.org/officeDocument/2006/relationships/webSettings" Target="webSettings.xml"/><Relationship Id="rId15" Type="http://schemas.openxmlformats.org/officeDocument/2006/relationships/hyperlink" Target="http://pandia.ru/text/category/vneurochnaya_deyatelmznostmz/" TargetMode="External"/><Relationship Id="rId23" Type="http://schemas.openxmlformats.org/officeDocument/2006/relationships/hyperlink" Target="http://pandia.ru/text/category/dopolnitelmznoe_obrazovanie/" TargetMode="External"/><Relationship Id="rId28" Type="http://schemas.openxmlformats.org/officeDocument/2006/relationships/fontTable" Target="fontTable.xml"/><Relationship Id="rId10" Type="http://schemas.openxmlformats.org/officeDocument/2006/relationships/hyperlink" Target="http://www.erc-sh.uobr.ru" TargetMode="External"/><Relationship Id="rId19" Type="http://schemas.openxmlformats.org/officeDocument/2006/relationships/hyperlink" Target="http://pandia.ru/text/category/buklet/" TargetMode="External"/><Relationship Id="rId4" Type="http://schemas.openxmlformats.org/officeDocument/2006/relationships/settings" Target="settings.xml"/><Relationship Id="rId9" Type="http://schemas.openxmlformats.org/officeDocument/2006/relationships/hyperlink" Target="http://www.nsportal.ru" TargetMode="External"/><Relationship Id="rId14" Type="http://schemas.openxmlformats.org/officeDocument/2006/relationships/hyperlink" Target="http://pandia.ru/text/category/dopolnitelmznoe_obrazovanie/" TargetMode="External"/><Relationship Id="rId22" Type="http://schemas.openxmlformats.org/officeDocument/2006/relationships/hyperlink" Target="http://pandia.ru/text/category/obrazovatelmznie_programmi/" TargetMode="External"/><Relationship Id="rId27" Type="http://schemas.openxmlformats.org/officeDocument/2006/relationships/hyperlink" Target="http://pandia.ru/text/category/programmi_razvitiya/"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Лист1!$A$3</c:f>
              <c:strCache>
                <c:ptCount val="1"/>
                <c:pt idx="0">
                  <c:v>Русский язык</c:v>
                </c:pt>
              </c:strCache>
            </c:strRef>
          </c:tx>
          <c:cat>
            <c:multiLvlStrRef>
              <c:f>Лист1!$B$1:$I$2</c:f>
              <c:multiLvlStrCache>
                <c:ptCount val="8"/>
                <c:lvl>
                  <c:pt idx="0">
                    <c:v>% выполнения</c:v>
                  </c:pt>
                  <c:pt idx="1">
                    <c:v>%  качества</c:v>
                  </c:pt>
                  <c:pt idx="2">
                    <c:v>% выполнения</c:v>
                  </c:pt>
                  <c:pt idx="3">
                    <c:v>% качества</c:v>
                  </c:pt>
                  <c:pt idx="4">
                    <c:v>% выполнения</c:v>
                  </c:pt>
                  <c:pt idx="5">
                    <c:v>% качества </c:v>
                  </c:pt>
                  <c:pt idx="6">
                    <c:v>% выполнения</c:v>
                  </c:pt>
                  <c:pt idx="7">
                    <c:v>% качества</c:v>
                  </c:pt>
                </c:lvl>
                <c:lvl>
                  <c:pt idx="0">
                    <c:v>2011-2012 учебный год</c:v>
                  </c:pt>
                  <c:pt idx="2">
                    <c:v>2012-2013 учебный год</c:v>
                  </c:pt>
                  <c:pt idx="4">
                    <c:v>2013-2014 учебный год</c:v>
                  </c:pt>
                  <c:pt idx="6">
                    <c:v>2014-2015 учебный год</c:v>
                  </c:pt>
                </c:lvl>
              </c:multiLvlStrCache>
            </c:multiLvlStrRef>
          </c:cat>
          <c:val>
            <c:numRef>
              <c:f>Лист1!$B$3:$I$3</c:f>
              <c:numCache>
                <c:formatCode>General</c:formatCode>
                <c:ptCount val="8"/>
                <c:pt idx="0">
                  <c:v>80</c:v>
                </c:pt>
                <c:pt idx="1">
                  <c:v>20</c:v>
                </c:pt>
                <c:pt idx="2">
                  <c:v>100</c:v>
                </c:pt>
                <c:pt idx="3">
                  <c:v>100</c:v>
                </c:pt>
                <c:pt idx="4">
                  <c:v>100</c:v>
                </c:pt>
                <c:pt idx="5">
                  <c:v>100</c:v>
                </c:pt>
                <c:pt idx="6">
                  <c:v>100</c:v>
                </c:pt>
                <c:pt idx="7">
                  <c:v>40</c:v>
                </c:pt>
              </c:numCache>
            </c:numRef>
          </c:val>
        </c:ser>
        <c:ser>
          <c:idx val="1"/>
          <c:order val="1"/>
          <c:tx>
            <c:strRef>
              <c:f>Лист1!$A$4</c:f>
              <c:strCache>
                <c:ptCount val="1"/>
                <c:pt idx="0">
                  <c:v>Математика</c:v>
                </c:pt>
              </c:strCache>
            </c:strRef>
          </c:tx>
          <c:cat>
            <c:multiLvlStrRef>
              <c:f>Лист1!$B$1:$I$2</c:f>
              <c:multiLvlStrCache>
                <c:ptCount val="8"/>
                <c:lvl>
                  <c:pt idx="0">
                    <c:v>% выполнения</c:v>
                  </c:pt>
                  <c:pt idx="1">
                    <c:v>%  качества</c:v>
                  </c:pt>
                  <c:pt idx="2">
                    <c:v>% выполнения</c:v>
                  </c:pt>
                  <c:pt idx="3">
                    <c:v>% качества</c:v>
                  </c:pt>
                  <c:pt idx="4">
                    <c:v>% выполнения</c:v>
                  </c:pt>
                  <c:pt idx="5">
                    <c:v>% качества </c:v>
                  </c:pt>
                  <c:pt idx="6">
                    <c:v>% выполнения</c:v>
                  </c:pt>
                  <c:pt idx="7">
                    <c:v>% качества</c:v>
                  </c:pt>
                </c:lvl>
                <c:lvl>
                  <c:pt idx="0">
                    <c:v>2011-2012 учебный год</c:v>
                  </c:pt>
                  <c:pt idx="2">
                    <c:v>2012-2013 учебный год</c:v>
                  </c:pt>
                  <c:pt idx="4">
                    <c:v>2013-2014 учебный год</c:v>
                  </c:pt>
                  <c:pt idx="6">
                    <c:v>2014-2015 учебный год</c:v>
                  </c:pt>
                </c:lvl>
              </c:multiLvlStrCache>
            </c:multiLvlStrRef>
          </c:cat>
          <c:val>
            <c:numRef>
              <c:f>Лист1!$B$4:$I$4</c:f>
              <c:numCache>
                <c:formatCode>General</c:formatCode>
                <c:ptCount val="8"/>
                <c:pt idx="0">
                  <c:v>80</c:v>
                </c:pt>
                <c:pt idx="1">
                  <c:v>40</c:v>
                </c:pt>
                <c:pt idx="2">
                  <c:v>100</c:v>
                </c:pt>
                <c:pt idx="3">
                  <c:v>100</c:v>
                </c:pt>
                <c:pt idx="4">
                  <c:v>67</c:v>
                </c:pt>
                <c:pt idx="5">
                  <c:v>0</c:v>
                </c:pt>
                <c:pt idx="6">
                  <c:v>100</c:v>
                </c:pt>
                <c:pt idx="7">
                  <c:v>40</c:v>
                </c:pt>
              </c:numCache>
            </c:numRef>
          </c:val>
        </c:ser>
        <c:axId val="131270912"/>
        <c:axId val="131280896"/>
      </c:barChart>
      <c:catAx>
        <c:axId val="131270912"/>
        <c:scaling>
          <c:orientation val="minMax"/>
        </c:scaling>
        <c:axPos val="b"/>
        <c:tickLblPos val="nextTo"/>
        <c:crossAx val="131280896"/>
        <c:crosses val="autoZero"/>
        <c:auto val="1"/>
        <c:lblAlgn val="ctr"/>
        <c:lblOffset val="100"/>
      </c:catAx>
      <c:valAx>
        <c:axId val="131280896"/>
        <c:scaling>
          <c:orientation val="minMax"/>
        </c:scaling>
        <c:axPos val="l"/>
        <c:majorGridlines/>
        <c:numFmt formatCode="General" sourceLinked="1"/>
        <c:tickLblPos val="nextTo"/>
        <c:crossAx val="131270912"/>
        <c:crosses val="autoZero"/>
        <c:crossBetween val="between"/>
      </c:valAx>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AF3FE8-8601-4316-8516-019E510E5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62</Pages>
  <Words>21690</Words>
  <Characters>123638</Characters>
  <Application>Microsoft Office Word</Application>
  <DocSecurity>0</DocSecurity>
  <Lines>1030</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145038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Храмцова</dc:creator>
  <cp:keywords/>
  <dc:description/>
  <cp:lastModifiedBy>школа</cp:lastModifiedBy>
  <cp:revision>9</cp:revision>
  <cp:lastPrinted>2016-03-24T13:25:00Z</cp:lastPrinted>
  <dcterms:created xsi:type="dcterms:W3CDTF">2016-03-16T11:33:00Z</dcterms:created>
  <dcterms:modified xsi:type="dcterms:W3CDTF">2016-03-26T12:19:00Z</dcterms:modified>
</cp:coreProperties>
</file>