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1D1" w:rsidRDefault="00D511D1" w:rsidP="00B46FF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120765" cy="8653145"/>
            <wp:effectExtent l="19050" t="0" r="0" b="0"/>
            <wp:docPr id="1" name="Рисунок 0" descr="Sca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8653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2442" w:rsidRPr="00B46FFE" w:rsidRDefault="00E52F72" w:rsidP="00B46FFE">
      <w:pPr>
        <w:jc w:val="center"/>
        <w:rPr>
          <w:rFonts w:ascii="Times New Roman" w:hAnsi="Times New Roman" w:cs="Times New Roman"/>
          <w:sz w:val="28"/>
          <w:szCs w:val="28"/>
        </w:rPr>
      </w:pPr>
      <w:r w:rsidRPr="00B46FFE">
        <w:rPr>
          <w:rFonts w:ascii="Times New Roman" w:hAnsi="Times New Roman" w:cs="Times New Roman"/>
          <w:sz w:val="28"/>
          <w:szCs w:val="28"/>
        </w:rPr>
        <w:lastRenderedPageBreak/>
        <w:t xml:space="preserve">Изменения к основной образовательной программе </w:t>
      </w:r>
      <w:r w:rsidR="005F6F80">
        <w:rPr>
          <w:rFonts w:ascii="Times New Roman" w:hAnsi="Times New Roman" w:cs="Times New Roman"/>
          <w:sz w:val="28"/>
          <w:szCs w:val="28"/>
        </w:rPr>
        <w:t>начального</w:t>
      </w:r>
      <w:r w:rsidRPr="00B46FFE">
        <w:rPr>
          <w:rFonts w:ascii="Times New Roman" w:hAnsi="Times New Roman" w:cs="Times New Roman"/>
          <w:sz w:val="28"/>
          <w:szCs w:val="28"/>
        </w:rPr>
        <w:t xml:space="preserve"> общего образования</w:t>
      </w:r>
    </w:p>
    <w:p w:rsidR="00E52F72" w:rsidRPr="00B46FFE" w:rsidRDefault="00E52F72" w:rsidP="00B46FF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6FFE">
        <w:rPr>
          <w:rFonts w:ascii="Times New Roman" w:hAnsi="Times New Roman" w:cs="Times New Roman"/>
          <w:sz w:val="28"/>
          <w:szCs w:val="28"/>
        </w:rPr>
        <w:t>Внести изменения в раздел 3. Организационный раздел, следующие изменения:</w:t>
      </w:r>
    </w:p>
    <w:p w:rsidR="00B46FFE" w:rsidRPr="00B46FFE" w:rsidRDefault="00E52F72" w:rsidP="00B46FFE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6FF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46FFE">
        <w:rPr>
          <w:rFonts w:ascii="Times New Roman" w:hAnsi="Times New Roman" w:cs="Times New Roman"/>
          <w:sz w:val="28"/>
          <w:szCs w:val="28"/>
        </w:rPr>
        <w:t xml:space="preserve">В п.3.1 </w:t>
      </w:r>
      <w:bookmarkStart w:id="0" w:name="_Toc433629141"/>
      <w:r w:rsidRPr="00B46FFE">
        <w:rPr>
          <w:rFonts w:ascii="Times New Roman" w:hAnsi="Times New Roman" w:cs="Times New Roman"/>
          <w:sz w:val="28"/>
          <w:szCs w:val="28"/>
        </w:rPr>
        <w:t>Учебный план начального общего образования</w:t>
      </w:r>
      <w:bookmarkEnd w:id="0"/>
      <w:r w:rsidRPr="00B46FFE">
        <w:rPr>
          <w:rFonts w:ascii="Times New Roman" w:hAnsi="Times New Roman" w:cs="Times New Roman"/>
          <w:sz w:val="28"/>
          <w:szCs w:val="28"/>
        </w:rPr>
        <w:t xml:space="preserve"> в 4 абзаце исключить в маркированном списке пункт «</w:t>
      </w:r>
      <w:r w:rsidRPr="00B46FFE">
        <w:rPr>
          <w:rFonts w:ascii="Times New Roman" w:hAnsi="Times New Roman" w:cs="Times New Roman"/>
          <w:iCs/>
          <w:sz w:val="28"/>
          <w:szCs w:val="28"/>
        </w:rPr>
        <w:t>Постановление Правительства РФ от 19.03.2001г. №196 «Об утверждении типового положения об общеобразовательном учреждении» (в ред. Постановлений Правительства РФ от 23.12.2002 № 919, от 01.02.2005 № 49, от 30.12.2005 № 854, от 20.07.2007 № 459, от 18.08.2008 № 617, от 10.03.2009 № 216)»</w:t>
      </w:r>
      <w:proofErr w:type="gramEnd"/>
    </w:p>
    <w:p w:rsidR="00B46FFE" w:rsidRPr="00B46FFE" w:rsidRDefault="00E52F72" w:rsidP="00B46FFE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6FFE">
        <w:rPr>
          <w:rFonts w:ascii="Times New Roman" w:hAnsi="Times New Roman" w:cs="Times New Roman"/>
          <w:sz w:val="28"/>
          <w:szCs w:val="28"/>
        </w:rPr>
        <w:t>В п.3.1 Учебный план начального общего образования в 23 абзац изложить в следующей редакции</w:t>
      </w:r>
      <w:r w:rsidR="00B46FFE" w:rsidRPr="00B46FFE">
        <w:rPr>
          <w:rFonts w:ascii="Times New Roman" w:hAnsi="Times New Roman" w:cs="Times New Roman"/>
          <w:sz w:val="28"/>
          <w:szCs w:val="28"/>
        </w:rPr>
        <w:t>: «Продолжительность урока составляет:</w:t>
      </w:r>
    </w:p>
    <w:p w:rsidR="00B46FFE" w:rsidRPr="00B46FFE" w:rsidRDefault="00B46FFE" w:rsidP="00B46FFE">
      <w:pPr>
        <w:spacing w:after="0" w:line="240" w:lineRule="auto"/>
        <w:ind w:left="84"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46FFE">
        <w:rPr>
          <w:rFonts w:ascii="Times New Roman" w:hAnsi="Times New Roman" w:cs="Times New Roman"/>
          <w:sz w:val="28"/>
          <w:szCs w:val="28"/>
        </w:rPr>
        <w:t>- в 1 классе — 35 минут в сентябре-декабре, 40 минут в январе - мае;</w:t>
      </w:r>
    </w:p>
    <w:p w:rsidR="00B46FFE" w:rsidRPr="00B46FFE" w:rsidRDefault="00B46FFE" w:rsidP="00B46FFE">
      <w:pPr>
        <w:autoSpaceDE w:val="0"/>
        <w:autoSpaceDN w:val="0"/>
        <w:adjustRightInd w:val="0"/>
        <w:spacing w:after="0" w:line="240" w:lineRule="auto"/>
        <w:ind w:left="84" w:firstLine="708"/>
        <w:jc w:val="both"/>
        <w:textAlignment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46FFE">
        <w:rPr>
          <w:rFonts w:ascii="Times New Roman" w:hAnsi="Times New Roman" w:cs="Times New Roman"/>
          <w:sz w:val="28"/>
          <w:szCs w:val="28"/>
        </w:rPr>
        <w:t>во 2—4 классах —45 минут</w:t>
      </w:r>
      <w:proofErr w:type="gramStart"/>
      <w:r w:rsidRPr="00B46FF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B46FFE" w:rsidRPr="00B46FFE" w:rsidRDefault="00B46FFE" w:rsidP="00B46FFE">
      <w:pPr>
        <w:pStyle w:val="a3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sz w:val="28"/>
          <w:szCs w:val="28"/>
        </w:rPr>
      </w:pPr>
      <w:r w:rsidRPr="00B46FFE">
        <w:rPr>
          <w:rFonts w:ascii="Times New Roman" w:hAnsi="Times New Roman" w:cs="Times New Roman"/>
          <w:sz w:val="28"/>
          <w:szCs w:val="28"/>
        </w:rPr>
        <w:t xml:space="preserve"> В п.3.2. План внеурочной деятельности в 3 абзаце исключить в маркированном списке пункт «</w:t>
      </w:r>
      <w:r w:rsidRPr="00B46FFE">
        <w:rPr>
          <w:rFonts w:ascii="Times New Roman" w:hAnsi="Times New Roman" w:cs="Times New Roman"/>
          <w:spacing w:val="-4"/>
          <w:sz w:val="28"/>
          <w:szCs w:val="28"/>
        </w:rPr>
        <w:t xml:space="preserve">Постановление Правительства РФ от 19.03.2001г. №196 «Об утверждении типового положения об общеобразовательном учреждении» (в ред. Постановлений Правительства РФ от 23.12.2002 № 919, от 01.02.2005 № 49, </w:t>
      </w:r>
      <w:proofErr w:type="gramStart"/>
      <w:r w:rsidRPr="00B46FFE">
        <w:rPr>
          <w:rFonts w:ascii="Times New Roman" w:hAnsi="Times New Roman" w:cs="Times New Roman"/>
          <w:spacing w:val="-4"/>
          <w:sz w:val="28"/>
          <w:szCs w:val="28"/>
        </w:rPr>
        <w:t>от</w:t>
      </w:r>
      <w:proofErr w:type="gramEnd"/>
      <w:r w:rsidRPr="00B46FFE">
        <w:rPr>
          <w:rFonts w:ascii="Times New Roman" w:hAnsi="Times New Roman" w:cs="Times New Roman"/>
          <w:spacing w:val="-4"/>
          <w:sz w:val="28"/>
          <w:szCs w:val="28"/>
        </w:rPr>
        <w:t xml:space="preserve"> 30.12.2005 № 854, от 20.07.2007 № 459, от 18.08.2008 № 617, от 10.03.2009 № 216)»</w:t>
      </w:r>
    </w:p>
    <w:p w:rsidR="00B46FFE" w:rsidRPr="00B46FFE" w:rsidRDefault="00B46FFE" w:rsidP="00B46FFE">
      <w:pPr>
        <w:pStyle w:val="a3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sz w:val="28"/>
          <w:szCs w:val="28"/>
        </w:rPr>
      </w:pPr>
      <w:r w:rsidRPr="00B46FFE">
        <w:rPr>
          <w:rFonts w:ascii="Times New Roman" w:hAnsi="Times New Roman" w:cs="Times New Roman"/>
          <w:sz w:val="28"/>
          <w:szCs w:val="28"/>
        </w:rPr>
        <w:t xml:space="preserve"> П.3.2.1. Календарный учебный график считать пунктом 3.3.</w:t>
      </w:r>
    </w:p>
    <w:p w:rsidR="00B46FFE" w:rsidRPr="00B46FFE" w:rsidRDefault="00B46FFE" w:rsidP="00B46FFE">
      <w:pPr>
        <w:pStyle w:val="a3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sz w:val="28"/>
          <w:szCs w:val="28"/>
        </w:rPr>
      </w:pPr>
      <w:r w:rsidRPr="00B46FFE">
        <w:rPr>
          <w:rFonts w:ascii="Times New Roman" w:hAnsi="Times New Roman" w:cs="Times New Roman"/>
          <w:sz w:val="28"/>
          <w:szCs w:val="28"/>
        </w:rPr>
        <w:t xml:space="preserve"> Изменить нумерацию пунктов: 3.3 на 3.4; 3.3.1 на 3.4.1, 3.3.2 на 3.4.2, 3.3.3 на 3.4.3, 3.3.4 на 3.4. 4, 3.3.5 </w:t>
      </w:r>
      <w:proofErr w:type="gramStart"/>
      <w:r w:rsidRPr="00B46FFE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B46FFE">
        <w:rPr>
          <w:rFonts w:ascii="Times New Roman" w:hAnsi="Times New Roman" w:cs="Times New Roman"/>
          <w:sz w:val="28"/>
          <w:szCs w:val="28"/>
        </w:rPr>
        <w:t xml:space="preserve"> 3.4.5.</w:t>
      </w:r>
    </w:p>
    <w:p w:rsidR="00B46FFE" w:rsidRPr="00B46FFE" w:rsidRDefault="00B46FFE" w:rsidP="00B46FF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sz w:val="28"/>
          <w:szCs w:val="28"/>
        </w:rPr>
      </w:pPr>
      <w:r w:rsidRPr="00B46FFE">
        <w:rPr>
          <w:rFonts w:ascii="Times New Roman" w:hAnsi="Times New Roman" w:cs="Times New Roman"/>
          <w:sz w:val="28"/>
          <w:szCs w:val="28"/>
        </w:rPr>
        <w:t>Пронумеровать страницы в порядке возрастания.</w:t>
      </w:r>
    </w:p>
    <w:p w:rsidR="00B46FFE" w:rsidRPr="00B46FFE" w:rsidRDefault="00B46FFE" w:rsidP="00B46FF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sz w:val="28"/>
          <w:szCs w:val="28"/>
        </w:rPr>
      </w:pPr>
      <w:r w:rsidRPr="00B46FFE">
        <w:rPr>
          <w:rFonts w:ascii="Times New Roman" w:hAnsi="Times New Roman" w:cs="Times New Roman"/>
          <w:sz w:val="28"/>
          <w:szCs w:val="28"/>
        </w:rPr>
        <w:t>Сформировать оглавление в соответствии с обновленными номерами страниц.</w:t>
      </w:r>
    </w:p>
    <w:p w:rsidR="00E52F72" w:rsidRDefault="00E52F72" w:rsidP="00B46FFE">
      <w:pPr>
        <w:autoSpaceDE w:val="0"/>
        <w:autoSpaceDN w:val="0"/>
        <w:adjustRightInd w:val="0"/>
        <w:spacing w:after="0"/>
        <w:ind w:firstLine="454"/>
        <w:jc w:val="both"/>
        <w:textAlignment w:val="center"/>
      </w:pPr>
      <w:r>
        <w:t xml:space="preserve"> </w:t>
      </w:r>
    </w:p>
    <w:sectPr w:rsidR="00E52F72" w:rsidSect="00FE52A8">
      <w:pgSz w:w="11907" w:h="16839" w:code="9"/>
      <w:pgMar w:top="850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4243D8"/>
    <w:multiLevelType w:val="hybridMultilevel"/>
    <w:tmpl w:val="87CC08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ED276C"/>
    <w:multiLevelType w:val="hybridMultilevel"/>
    <w:tmpl w:val="2D9408F8"/>
    <w:lvl w:ilvl="0" w:tplc="728E0BDA">
      <w:start w:val="7"/>
      <w:numFmt w:val="bullet"/>
      <w:lvlText w:val="-"/>
      <w:lvlJc w:val="left"/>
      <w:pPr>
        <w:ind w:left="10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2">
    <w:nsid w:val="7333375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52F72"/>
    <w:rsid w:val="000B1280"/>
    <w:rsid w:val="00532442"/>
    <w:rsid w:val="005F6F80"/>
    <w:rsid w:val="007E487A"/>
    <w:rsid w:val="00934580"/>
    <w:rsid w:val="00B46FFE"/>
    <w:rsid w:val="00D511D1"/>
    <w:rsid w:val="00D82978"/>
    <w:rsid w:val="00E52F72"/>
    <w:rsid w:val="00FE52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4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E52F72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B46FFE"/>
  </w:style>
  <w:style w:type="paragraph" w:styleId="a5">
    <w:name w:val="Balloon Text"/>
    <w:basedOn w:val="a"/>
    <w:link w:val="a6"/>
    <w:uiPriority w:val="99"/>
    <w:semiHidden/>
    <w:unhideWhenUsed/>
    <w:rsid w:val="00D511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11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Храмцова</dc:creator>
  <cp:keywords/>
  <dc:description/>
  <cp:lastModifiedBy>1</cp:lastModifiedBy>
  <cp:revision>5</cp:revision>
  <dcterms:created xsi:type="dcterms:W3CDTF">2016-05-12T18:21:00Z</dcterms:created>
  <dcterms:modified xsi:type="dcterms:W3CDTF">2016-09-26T20:46:00Z</dcterms:modified>
</cp:coreProperties>
</file>